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3B" w:rsidRPr="0076187B" w:rsidRDefault="00F24D3B" w:rsidP="00F24D3B">
      <w:pPr>
        <w:jc w:val="right"/>
        <w:rPr>
          <w:lang w:val="uk-UA"/>
        </w:rPr>
      </w:pPr>
      <w:bookmarkStart w:id="0" w:name="_GoBack"/>
      <w:bookmarkEnd w:id="0"/>
    </w:p>
    <w:tbl>
      <w:tblPr>
        <w:tblStyle w:val="a3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3261"/>
        <w:gridCol w:w="4110"/>
        <w:gridCol w:w="3544"/>
      </w:tblGrid>
      <w:tr w:rsidR="00160EAD" w:rsidRPr="00160EAD" w:rsidTr="00160EAD">
        <w:trPr>
          <w:trHeight w:val="253"/>
        </w:trPr>
        <w:tc>
          <w:tcPr>
            <w:tcW w:w="3374" w:type="dxa"/>
            <w:vMerge w:val="restart"/>
            <w:shd w:val="clear" w:color="auto" w:fill="CCECFF"/>
          </w:tcPr>
          <w:p w:rsidR="00160EAD" w:rsidRPr="005C37B7" w:rsidRDefault="00160EAD" w:rsidP="005C37B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Назва секторальної </w:t>
            </w:r>
            <w:r w:rsidRPr="005C37B7">
              <w:rPr>
                <w:rFonts w:ascii="Times New Roman" w:hAnsi="Times New Roman" w:cs="Times New Roman"/>
                <w:b/>
                <w:lang w:val="uk-UA"/>
              </w:rPr>
              <w:t xml:space="preserve"> робочої групи</w:t>
            </w:r>
          </w:p>
        </w:tc>
        <w:tc>
          <w:tcPr>
            <w:tcW w:w="3261" w:type="dxa"/>
            <w:vMerge w:val="restart"/>
            <w:shd w:val="clear" w:color="auto" w:fill="CCECFF"/>
          </w:tcPr>
          <w:p w:rsidR="00160EAD" w:rsidRPr="005C37B7" w:rsidRDefault="00160EAD" w:rsidP="009B41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C37B7">
              <w:rPr>
                <w:rFonts w:ascii="Times New Roman" w:hAnsi="Times New Roman" w:cs="Times New Roman"/>
                <w:b/>
                <w:lang w:val="uk-UA"/>
              </w:rPr>
              <w:t>Співголова з української сторони</w:t>
            </w:r>
          </w:p>
        </w:tc>
        <w:tc>
          <w:tcPr>
            <w:tcW w:w="4110" w:type="dxa"/>
            <w:vMerge w:val="restart"/>
            <w:shd w:val="clear" w:color="auto" w:fill="CCECFF"/>
          </w:tcPr>
          <w:p w:rsidR="00160EAD" w:rsidRPr="005C37B7" w:rsidRDefault="00160EAD" w:rsidP="00F24D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C37B7">
              <w:rPr>
                <w:rFonts w:ascii="Times New Roman" w:hAnsi="Times New Roman" w:cs="Times New Roman"/>
                <w:b/>
                <w:lang w:val="uk-UA"/>
              </w:rPr>
              <w:t>Співголова зі сторони партнерів з розвитку</w:t>
            </w:r>
          </w:p>
        </w:tc>
        <w:tc>
          <w:tcPr>
            <w:tcW w:w="3544" w:type="dxa"/>
            <w:vMerge w:val="restart"/>
            <w:shd w:val="clear" w:color="auto" w:fill="CCECFF"/>
          </w:tcPr>
          <w:p w:rsidR="00160EAD" w:rsidRPr="005C37B7" w:rsidRDefault="00160EAD" w:rsidP="005C37B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C37B7">
              <w:rPr>
                <w:rFonts w:ascii="Times New Roman" w:hAnsi="Times New Roman" w:cs="Times New Roman"/>
                <w:b/>
                <w:lang w:val="uk-UA"/>
              </w:rPr>
              <w:t xml:space="preserve">Секретаріат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секторальної </w:t>
            </w:r>
            <w:r w:rsidRPr="005C37B7">
              <w:rPr>
                <w:rFonts w:ascii="Times New Roman" w:hAnsi="Times New Roman" w:cs="Times New Roman"/>
                <w:b/>
                <w:lang w:val="uk-UA"/>
              </w:rPr>
              <w:t>робочої групи</w:t>
            </w:r>
          </w:p>
        </w:tc>
      </w:tr>
      <w:tr w:rsidR="00160EAD" w:rsidRPr="00CF5390" w:rsidTr="00160EAD">
        <w:trPr>
          <w:trHeight w:val="493"/>
        </w:trPr>
        <w:tc>
          <w:tcPr>
            <w:tcW w:w="3374" w:type="dxa"/>
            <w:vMerge/>
          </w:tcPr>
          <w:p w:rsidR="00160EAD" w:rsidRPr="00236AB1" w:rsidRDefault="00160EAD" w:rsidP="00236AB1">
            <w:pPr>
              <w:spacing w:after="24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/>
          </w:tcPr>
          <w:p w:rsidR="00160EAD" w:rsidRPr="00236AB1" w:rsidRDefault="00160EAD" w:rsidP="00676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0" w:type="dxa"/>
            <w:vMerge/>
          </w:tcPr>
          <w:p w:rsidR="00160EAD" w:rsidRPr="00236AB1" w:rsidRDefault="00160EAD" w:rsidP="00676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vMerge/>
          </w:tcPr>
          <w:p w:rsidR="00160EAD" w:rsidRPr="00236AB1" w:rsidRDefault="00160EAD" w:rsidP="00676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0EAD" w:rsidRPr="00A13570" w:rsidTr="00163A53">
        <w:trPr>
          <w:trHeight w:val="1353"/>
        </w:trPr>
        <w:tc>
          <w:tcPr>
            <w:tcW w:w="3374" w:type="dxa"/>
            <w:shd w:val="clear" w:color="auto" w:fill="auto"/>
          </w:tcPr>
          <w:p w:rsidR="00160EAD" w:rsidRPr="00B42D7E" w:rsidRDefault="00160EAD" w:rsidP="00F07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D7E">
              <w:rPr>
                <w:rFonts w:ascii="Times New Roman" w:hAnsi="Times New Roman" w:cs="Times New Roman"/>
                <w:b/>
                <w:bCs/>
                <w:color w:val="000000"/>
              </w:rPr>
              <w:t>ЗАБЕЗПЕЧЕННЯ ЕКОЛОГІЧНОЇ БЕЗПЕКИ</w:t>
            </w:r>
          </w:p>
          <w:p w:rsidR="00160EAD" w:rsidRPr="00B42D7E" w:rsidRDefault="00160EAD" w:rsidP="00F076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60EAD" w:rsidRPr="004C2F00" w:rsidRDefault="004C2F00" w:rsidP="00160EA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Ставчук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Ірина Іванівна – заступник Міністра захисту довкілля та природних ресурсів України з питань європейської інтеграції</w:t>
            </w:r>
          </w:p>
        </w:tc>
        <w:tc>
          <w:tcPr>
            <w:tcW w:w="4110" w:type="dxa"/>
            <w:shd w:val="clear" w:color="auto" w:fill="auto"/>
          </w:tcPr>
          <w:p w:rsidR="00163A53" w:rsidRDefault="00163A53" w:rsidP="00F0769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63A53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есілія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Круна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Cecilia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Chroona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="002D6D81" w:rsidRPr="002D6D81">
              <w:rPr>
                <w:rFonts w:ascii="Times New Roman" w:hAnsi="Times New Roman" w:cs="Times New Roman"/>
                <w:lang w:val="uk-UA"/>
              </w:rPr>
              <w:t>–</w:t>
            </w:r>
          </w:p>
          <w:p w:rsidR="00160EAD" w:rsidRDefault="00163A53" w:rsidP="00163A53">
            <w:pPr>
              <w:rPr>
                <w:rFonts w:ascii="Times New Roman" w:hAnsi="Times New Roman" w:cs="Times New Roman"/>
                <w:lang w:val="uk-UA"/>
              </w:rPr>
            </w:pPr>
            <w:r w:rsidRPr="00163A53">
              <w:rPr>
                <w:rFonts w:ascii="Times New Roman" w:hAnsi="Times New Roman" w:cs="Times New Roman"/>
                <w:lang w:val="uk-UA"/>
              </w:rPr>
              <w:t>Радник, Голова з питань співробітниц</w:t>
            </w:r>
            <w:r>
              <w:rPr>
                <w:rFonts w:ascii="Times New Roman" w:hAnsi="Times New Roman" w:cs="Times New Roman"/>
                <w:lang w:val="uk-UA"/>
              </w:rPr>
              <w:t>тва Посольства Швеції в Україні;</w:t>
            </w:r>
          </w:p>
          <w:p w:rsidR="00735BA1" w:rsidRDefault="00735BA1" w:rsidP="00163A53">
            <w:pPr>
              <w:rPr>
                <w:rFonts w:ascii="Times New Roman" w:hAnsi="Times New Roman" w:cs="Times New Roman"/>
                <w:lang w:val="uk-UA"/>
              </w:rPr>
            </w:pPr>
          </w:p>
          <w:p w:rsidR="00163A53" w:rsidRPr="00B16487" w:rsidRDefault="00163A53" w:rsidP="00163A53">
            <w:pPr>
              <w:rPr>
                <w:rFonts w:ascii="Times New Roman" w:hAnsi="Times New Roman" w:cs="Times New Roman"/>
                <w:lang w:val="uk-UA"/>
              </w:rPr>
            </w:pPr>
            <w:r w:rsidRPr="00163A53">
              <w:rPr>
                <w:rFonts w:ascii="Times New Roman" w:hAnsi="Times New Roman" w:cs="Times New Roman"/>
                <w:lang w:val="uk-UA"/>
              </w:rPr>
              <w:t xml:space="preserve">Денис </w:t>
            </w:r>
            <w:proofErr w:type="spellStart"/>
            <w:r w:rsidRPr="00163A53">
              <w:rPr>
                <w:rFonts w:ascii="Times New Roman" w:hAnsi="Times New Roman" w:cs="Times New Roman"/>
                <w:lang w:val="uk-UA"/>
              </w:rPr>
              <w:t>Прусаков</w:t>
            </w:r>
            <w:proofErr w:type="spellEnd"/>
            <w:r w:rsidRPr="00163A53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163A53">
              <w:rPr>
                <w:rFonts w:ascii="Times New Roman" w:hAnsi="Times New Roman" w:cs="Times New Roman"/>
                <w:lang w:val="uk-UA"/>
              </w:rPr>
              <w:t>Denis</w:t>
            </w:r>
            <w:proofErr w:type="spellEnd"/>
            <w:r w:rsidRPr="00163A5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63A53">
              <w:rPr>
                <w:rFonts w:ascii="Times New Roman" w:hAnsi="Times New Roman" w:cs="Times New Roman"/>
                <w:lang w:val="uk-UA"/>
              </w:rPr>
              <w:t>Prusa</w:t>
            </w:r>
            <w:r>
              <w:rPr>
                <w:rFonts w:ascii="Times New Roman" w:hAnsi="Times New Roman" w:cs="Times New Roman"/>
                <w:lang w:val="uk-UA"/>
              </w:rPr>
              <w:t>kov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="002D6D81" w:rsidRPr="002D6D81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Pr="00163A53">
              <w:rPr>
                <w:rFonts w:ascii="Times New Roman" w:hAnsi="Times New Roman" w:cs="Times New Roman"/>
                <w:lang w:val="uk-UA"/>
              </w:rPr>
              <w:t>Координатор проектів співробітництва Посольства Швеції в Україні</w:t>
            </w:r>
          </w:p>
        </w:tc>
        <w:tc>
          <w:tcPr>
            <w:tcW w:w="3544" w:type="dxa"/>
            <w:shd w:val="clear" w:color="auto" w:fill="auto"/>
          </w:tcPr>
          <w:p w:rsidR="00160EAD" w:rsidRDefault="004C2F00" w:rsidP="00F076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Лобода Алла Сергіївна – </w:t>
            </w:r>
          </w:p>
          <w:p w:rsidR="004C2F00" w:rsidRPr="00B16487" w:rsidRDefault="004E791D" w:rsidP="00F076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директора Д</w:t>
            </w:r>
            <w:r w:rsidR="004C2F00">
              <w:rPr>
                <w:rFonts w:ascii="Times New Roman" w:hAnsi="Times New Roman" w:cs="Times New Roman"/>
                <w:lang w:val="uk-UA"/>
              </w:rPr>
              <w:t xml:space="preserve">епартаменту стратегічного планування та міжнародної співпраці </w:t>
            </w:r>
          </w:p>
        </w:tc>
      </w:tr>
    </w:tbl>
    <w:p w:rsidR="00757AE4" w:rsidRPr="00281D8C" w:rsidRDefault="00757AE4">
      <w:pPr>
        <w:rPr>
          <w:lang w:val="uk-UA"/>
        </w:rPr>
      </w:pPr>
    </w:p>
    <w:sectPr w:rsidR="00757AE4" w:rsidRPr="00281D8C" w:rsidSect="00582B6D">
      <w:headerReference w:type="default" r:id="rId8"/>
      <w:pgSz w:w="15840" w:h="12240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90" w:rsidRDefault="00AD1290" w:rsidP="006A1D29">
      <w:pPr>
        <w:spacing w:after="0" w:line="240" w:lineRule="auto"/>
      </w:pPr>
      <w:r>
        <w:separator/>
      </w:r>
    </w:p>
  </w:endnote>
  <w:endnote w:type="continuationSeparator" w:id="0">
    <w:p w:rsidR="00AD1290" w:rsidRDefault="00AD1290" w:rsidP="006A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90" w:rsidRDefault="00AD1290" w:rsidP="006A1D29">
      <w:pPr>
        <w:spacing w:after="0" w:line="240" w:lineRule="auto"/>
      </w:pPr>
      <w:r>
        <w:separator/>
      </w:r>
    </w:p>
  </w:footnote>
  <w:footnote w:type="continuationSeparator" w:id="0">
    <w:p w:rsidR="00AD1290" w:rsidRDefault="00AD1290" w:rsidP="006A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422147"/>
      <w:docPartObj>
        <w:docPartGallery w:val="Page Numbers (Top of Page)"/>
        <w:docPartUnique/>
      </w:docPartObj>
    </w:sdtPr>
    <w:sdtEndPr/>
    <w:sdtContent>
      <w:p w:rsidR="006A1D29" w:rsidRDefault="006A1D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F00" w:rsidRPr="004C2F00">
          <w:rPr>
            <w:noProof/>
            <w:lang w:val="ru-RU"/>
          </w:rPr>
          <w:t>4</w:t>
        </w:r>
        <w:r>
          <w:fldChar w:fldCharType="end"/>
        </w:r>
      </w:p>
    </w:sdtContent>
  </w:sdt>
  <w:p w:rsidR="006A1D29" w:rsidRDefault="006A1D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59"/>
    <w:rsid w:val="0001761F"/>
    <w:rsid w:val="001412A0"/>
    <w:rsid w:val="001501BA"/>
    <w:rsid w:val="00160EAD"/>
    <w:rsid w:val="00163A53"/>
    <w:rsid w:val="00194BE7"/>
    <w:rsid w:val="00236AB1"/>
    <w:rsid w:val="00281D8C"/>
    <w:rsid w:val="00293C02"/>
    <w:rsid w:val="002A2F31"/>
    <w:rsid w:val="002D6D81"/>
    <w:rsid w:val="00367DC9"/>
    <w:rsid w:val="00395AAE"/>
    <w:rsid w:val="00420E34"/>
    <w:rsid w:val="004C2F00"/>
    <w:rsid w:val="004E791D"/>
    <w:rsid w:val="00507DDA"/>
    <w:rsid w:val="00546737"/>
    <w:rsid w:val="00582B6D"/>
    <w:rsid w:val="005A3953"/>
    <w:rsid w:val="005C37B7"/>
    <w:rsid w:val="006074D5"/>
    <w:rsid w:val="006760EA"/>
    <w:rsid w:val="006A1D29"/>
    <w:rsid w:val="00722354"/>
    <w:rsid w:val="00735BA1"/>
    <w:rsid w:val="00757AE4"/>
    <w:rsid w:val="0076187B"/>
    <w:rsid w:val="00785783"/>
    <w:rsid w:val="00860DBE"/>
    <w:rsid w:val="00876D80"/>
    <w:rsid w:val="008A5FE5"/>
    <w:rsid w:val="008B66E7"/>
    <w:rsid w:val="008D264C"/>
    <w:rsid w:val="008E61CD"/>
    <w:rsid w:val="0091483C"/>
    <w:rsid w:val="00927141"/>
    <w:rsid w:val="009A508F"/>
    <w:rsid w:val="009B4159"/>
    <w:rsid w:val="009B700B"/>
    <w:rsid w:val="00A02834"/>
    <w:rsid w:val="00A13570"/>
    <w:rsid w:val="00A35E4C"/>
    <w:rsid w:val="00AC6E7D"/>
    <w:rsid w:val="00AD1290"/>
    <w:rsid w:val="00B01838"/>
    <w:rsid w:val="00B16487"/>
    <w:rsid w:val="00B42D7E"/>
    <w:rsid w:val="00BF1D6B"/>
    <w:rsid w:val="00C144A8"/>
    <w:rsid w:val="00C55F19"/>
    <w:rsid w:val="00C6097A"/>
    <w:rsid w:val="00CA213E"/>
    <w:rsid w:val="00CE0C8E"/>
    <w:rsid w:val="00CF5390"/>
    <w:rsid w:val="00D24046"/>
    <w:rsid w:val="00D5128E"/>
    <w:rsid w:val="00DA5010"/>
    <w:rsid w:val="00DB3AF9"/>
    <w:rsid w:val="00DE2A39"/>
    <w:rsid w:val="00E36CDA"/>
    <w:rsid w:val="00EC27CE"/>
    <w:rsid w:val="00F072D7"/>
    <w:rsid w:val="00F07698"/>
    <w:rsid w:val="00F24D3B"/>
    <w:rsid w:val="00F3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D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D29"/>
  </w:style>
  <w:style w:type="paragraph" w:styleId="a6">
    <w:name w:val="footer"/>
    <w:basedOn w:val="a"/>
    <w:link w:val="a7"/>
    <w:uiPriority w:val="99"/>
    <w:unhideWhenUsed/>
    <w:rsid w:val="006A1D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D29"/>
  </w:style>
  <w:style w:type="character" w:styleId="a8">
    <w:name w:val="Hyperlink"/>
    <w:basedOn w:val="a0"/>
    <w:uiPriority w:val="99"/>
    <w:semiHidden/>
    <w:unhideWhenUsed/>
    <w:rsid w:val="00160E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D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D29"/>
  </w:style>
  <w:style w:type="paragraph" w:styleId="a6">
    <w:name w:val="footer"/>
    <w:basedOn w:val="a"/>
    <w:link w:val="a7"/>
    <w:uiPriority w:val="99"/>
    <w:unhideWhenUsed/>
    <w:rsid w:val="006A1D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D29"/>
  </w:style>
  <w:style w:type="character" w:styleId="a8">
    <w:name w:val="Hyperlink"/>
    <w:basedOn w:val="a0"/>
    <w:uiPriority w:val="99"/>
    <w:semiHidden/>
    <w:unhideWhenUsed/>
    <w:rsid w:val="00160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0E8B-F39A-46AF-8A84-4D9EA67C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СЕМЕСЬКО Наталія Олександрівна</dc:creator>
  <cp:lastModifiedBy>Win</cp:lastModifiedBy>
  <cp:revision>2</cp:revision>
  <dcterms:created xsi:type="dcterms:W3CDTF">2020-11-27T06:22:00Z</dcterms:created>
  <dcterms:modified xsi:type="dcterms:W3CDTF">2020-11-27T06:22:00Z</dcterms:modified>
</cp:coreProperties>
</file>