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1" w:rsidRPr="00854B0E" w:rsidRDefault="009A580A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4B0E">
        <w:rPr>
          <w:rFonts w:ascii="Times New Roman" w:hAnsi="Times New Roman"/>
          <w:sz w:val="24"/>
          <w:szCs w:val="28"/>
        </w:rPr>
        <w:t xml:space="preserve">ПРИВАТНЕ АКЦІОНЕРНЕ ТОВАРИСТВО «НАЦІОНАЛЬНА ЕНЕРГЕТИЧНА </w:t>
      </w:r>
      <w:r w:rsidRPr="00854B0E">
        <w:rPr>
          <w:rFonts w:ascii="Times New Roman" w:hAnsi="Times New Roman"/>
          <w:sz w:val="24"/>
          <w:szCs w:val="24"/>
        </w:rPr>
        <w:t xml:space="preserve">КОМПАНІЯ «УКРЕНЕРГО» </w:t>
      </w:r>
      <w:r w:rsidR="002C0A04" w:rsidRPr="00854B0E">
        <w:rPr>
          <w:rFonts w:ascii="Times New Roman" w:hAnsi="Times New Roman"/>
          <w:sz w:val="24"/>
          <w:szCs w:val="24"/>
        </w:rPr>
        <w:t xml:space="preserve"> (</w:t>
      </w:r>
      <w:r w:rsidRPr="00854B0E">
        <w:rPr>
          <w:rFonts w:ascii="Times New Roman" w:hAnsi="Times New Roman"/>
          <w:sz w:val="24"/>
          <w:szCs w:val="24"/>
        </w:rPr>
        <w:t>НЕК «УКРЕНЕРГО»</w:t>
      </w:r>
      <w:r w:rsidR="002C0A04" w:rsidRPr="00854B0E">
        <w:rPr>
          <w:rFonts w:ascii="Times New Roman" w:hAnsi="Times New Roman"/>
          <w:sz w:val="24"/>
          <w:szCs w:val="24"/>
        </w:rPr>
        <w:t>)</w:t>
      </w:r>
      <w:r w:rsidR="004B0D11" w:rsidRPr="00854B0E">
        <w:rPr>
          <w:rFonts w:ascii="Times New Roman" w:hAnsi="Times New Roman"/>
          <w:sz w:val="24"/>
          <w:szCs w:val="24"/>
        </w:rPr>
        <w:t>, повідомляє про наміри отримання дозволу на викиди забруднюючих речовин в атмосферне повітря.</w:t>
      </w:r>
    </w:p>
    <w:p w:rsidR="004B0D11" w:rsidRPr="00854B0E" w:rsidRDefault="004B0D11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 xml:space="preserve">Юридична адреса підприємства: </w:t>
      </w:r>
      <w:smartTag w:uri="urn:schemas-microsoft-com:office:smarttags" w:element="metricconverter">
        <w:smartTagPr>
          <w:attr w:name="ProductID" w:val="01032, м"/>
        </w:smartTagPr>
        <w:r w:rsidR="009A580A" w:rsidRPr="00854B0E">
          <w:rPr>
            <w:rFonts w:ascii="Times New Roman" w:hAnsi="Times New Roman"/>
            <w:sz w:val="24"/>
            <w:szCs w:val="24"/>
          </w:rPr>
          <w:t>01032, м</w:t>
        </w:r>
      </w:smartTag>
      <w:r w:rsidR="009A580A" w:rsidRPr="00854B0E">
        <w:rPr>
          <w:rFonts w:ascii="Times New Roman" w:hAnsi="Times New Roman"/>
          <w:sz w:val="24"/>
          <w:szCs w:val="24"/>
        </w:rPr>
        <w:t>. Київ, вул. Симона Петлюри, 25</w:t>
      </w:r>
      <w:r w:rsidRPr="00854B0E">
        <w:rPr>
          <w:rFonts w:ascii="Times New Roman" w:hAnsi="Times New Roman"/>
          <w:sz w:val="24"/>
          <w:szCs w:val="24"/>
        </w:rPr>
        <w:t>.</w:t>
      </w:r>
    </w:p>
    <w:p w:rsidR="004B0D11" w:rsidRPr="00854B0E" w:rsidRDefault="009A580A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>НЕК «УКРЕНЕРГО»</w:t>
      </w:r>
      <w:r w:rsidR="00F850EB" w:rsidRPr="00854B0E">
        <w:rPr>
          <w:rFonts w:ascii="Times New Roman" w:hAnsi="Times New Roman"/>
          <w:sz w:val="24"/>
          <w:szCs w:val="24"/>
        </w:rPr>
        <w:t xml:space="preserve"> спеціалізується на </w:t>
      </w:r>
      <w:r w:rsidRPr="00854B0E">
        <w:rPr>
          <w:rFonts w:ascii="Times New Roman" w:hAnsi="Times New Roman"/>
          <w:sz w:val="24"/>
          <w:szCs w:val="24"/>
        </w:rPr>
        <w:t>експлуатація i технічному обслуговуванні енергетичного обладнання, трансформація та передача електроенергії від виробника до пунктів підключення місцевих (локальних) розподільчих мереж</w:t>
      </w:r>
      <w:r w:rsidR="00800A67" w:rsidRPr="00854B0E">
        <w:rPr>
          <w:rFonts w:ascii="Times New Roman" w:hAnsi="Times New Roman"/>
          <w:sz w:val="24"/>
          <w:szCs w:val="24"/>
        </w:rPr>
        <w:t>.</w:t>
      </w:r>
    </w:p>
    <w:p w:rsidR="009A580A" w:rsidRPr="00854B0E" w:rsidRDefault="009A580A" w:rsidP="00EB795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 xml:space="preserve">Найменування виробничого майданчику: </w:t>
      </w:r>
      <w:r w:rsidR="00EB7953" w:rsidRPr="00854B0E">
        <w:rPr>
          <w:rFonts w:ascii="Times New Roman" w:hAnsi="Times New Roman"/>
          <w:sz w:val="24"/>
          <w:szCs w:val="24"/>
        </w:rPr>
        <w:t>Північне територіальне управління обслуговування мережі Приватного акціонерного товариства «НАЦІОНАЛЬНА ЕНЕРГЕТИЧНА КОМПАНІЯ» «УКРЕНЕРГО», Вінницький Регіональний центр обслуговування мережі</w:t>
      </w:r>
      <w:r w:rsidRPr="00854B0E">
        <w:rPr>
          <w:rFonts w:ascii="Times New Roman" w:hAnsi="Times New Roman"/>
          <w:sz w:val="24"/>
          <w:szCs w:val="24"/>
        </w:rPr>
        <w:t>.</w:t>
      </w:r>
      <w:r w:rsidR="002610D7" w:rsidRPr="00854B0E">
        <w:rPr>
          <w:rFonts w:ascii="Times New Roman" w:hAnsi="Times New Roman"/>
          <w:sz w:val="24"/>
          <w:szCs w:val="24"/>
        </w:rPr>
        <w:t xml:space="preserve"> Адреса виробничого майданчику: </w:t>
      </w:r>
      <w:r w:rsidR="00284152" w:rsidRPr="00854B0E">
        <w:rPr>
          <w:rFonts w:ascii="Times New Roman" w:hAnsi="Times New Roman"/>
          <w:sz w:val="24"/>
          <w:szCs w:val="24"/>
        </w:rPr>
        <w:t xml:space="preserve"> </w:t>
      </w:r>
      <w:r w:rsidR="00854B0E" w:rsidRPr="00854B0E">
        <w:rPr>
          <w:rFonts w:ascii="Times New Roman" w:hAnsi="Times New Roman"/>
          <w:sz w:val="24"/>
          <w:szCs w:val="24"/>
        </w:rPr>
        <w:t>10002, м. Житомир, вул. Зарічна, 1</w:t>
      </w:r>
      <w:r w:rsidR="002610D7" w:rsidRPr="00854B0E">
        <w:rPr>
          <w:rFonts w:ascii="Times New Roman" w:hAnsi="Times New Roman"/>
          <w:sz w:val="24"/>
          <w:szCs w:val="24"/>
        </w:rPr>
        <w:t>.</w:t>
      </w:r>
    </w:p>
    <w:p w:rsidR="00E62FF9" w:rsidRPr="00854B0E" w:rsidRDefault="004B0D11" w:rsidP="00EB795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>При роботі обладнання виділяються</w:t>
      </w:r>
      <w:r w:rsidR="00F850EB" w:rsidRPr="00854B0E">
        <w:rPr>
          <w:rFonts w:ascii="Times New Roman" w:hAnsi="Times New Roman"/>
          <w:sz w:val="24"/>
          <w:szCs w:val="24"/>
        </w:rPr>
        <w:t xml:space="preserve"> забруднюючі речовини (т/рік)</w:t>
      </w:r>
      <w:r w:rsidR="001E23C8" w:rsidRPr="00854B0E">
        <w:rPr>
          <w:rFonts w:ascii="Times New Roman" w:hAnsi="Times New Roman"/>
          <w:sz w:val="24"/>
          <w:szCs w:val="24"/>
        </w:rPr>
        <w:t xml:space="preserve">: </w:t>
      </w:r>
      <w:r w:rsidR="00854B0E" w:rsidRPr="00854B0E">
        <w:rPr>
          <w:rFonts w:ascii="Times New Roman" w:hAnsi="Times New Roman"/>
          <w:sz w:val="24"/>
          <w:szCs w:val="24"/>
        </w:rPr>
        <w:t xml:space="preserve">Речовини у вигляді суспендованих твердих частинок недиференційованих за складом – 0,000025; Оксиди азоту (оксид та діоксид азоту) у перерахунку на діоксид азоту – 0,000144; Азоту (1) оксид (N₂O) – 0,000001; Аміак – 0,000011; </w:t>
      </w:r>
      <w:proofErr w:type="spellStart"/>
      <w:r w:rsidR="00854B0E" w:rsidRPr="00854B0E">
        <w:rPr>
          <w:rFonts w:ascii="Times New Roman" w:hAnsi="Times New Roman"/>
          <w:sz w:val="24"/>
          <w:szCs w:val="24"/>
        </w:rPr>
        <w:t>Метилмеркаптан</w:t>
      </w:r>
      <w:proofErr w:type="spellEnd"/>
      <w:r w:rsidR="00854B0E" w:rsidRPr="00854B0E">
        <w:rPr>
          <w:rFonts w:ascii="Times New Roman" w:hAnsi="Times New Roman"/>
          <w:sz w:val="24"/>
          <w:szCs w:val="24"/>
        </w:rPr>
        <w:t xml:space="preserve"> – 0,0000000021; Діоксид сірки (діоксид та триоксид) у перерахунку на діоксид сірки – 0,000022; Сульфатна кислота (H2SO4) [сірчана кислота] – 0,000061; Оксид вуглецю – 0,000314; Вуглецю діоксид – 0,031; Неметанові леткі органічні сполуки (НМЛОС) – 0,000021; Вуглеводні насичені С12-С19 (розчинник РПК-26611 та ін.) в перерахунку на сумарний органічний вуглець – 0,00000023; Метан – 0,0000034</w:t>
      </w:r>
      <w:r w:rsidR="009712C3" w:rsidRPr="00854B0E">
        <w:rPr>
          <w:rFonts w:ascii="Times New Roman" w:hAnsi="Times New Roman"/>
          <w:sz w:val="24"/>
          <w:szCs w:val="24"/>
        </w:rPr>
        <w:t>.</w:t>
      </w:r>
    </w:p>
    <w:p w:rsidR="0046749F" w:rsidRPr="00854B0E" w:rsidRDefault="0046749F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 xml:space="preserve">Згідно розрахунків рівень забруднення атмосфери у межах </w:t>
      </w:r>
      <w:r w:rsidR="00F130A4" w:rsidRPr="00854B0E">
        <w:rPr>
          <w:rFonts w:ascii="Times New Roman" w:hAnsi="Times New Roman"/>
          <w:sz w:val="24"/>
          <w:szCs w:val="24"/>
        </w:rPr>
        <w:t>ГДК</w:t>
      </w:r>
      <w:r w:rsidRPr="00854B0E">
        <w:rPr>
          <w:rFonts w:ascii="Times New Roman" w:hAnsi="Times New Roman"/>
          <w:sz w:val="24"/>
          <w:szCs w:val="24"/>
        </w:rPr>
        <w:t>. Умови отримання дозволу – не перевищувати встано</w:t>
      </w:r>
      <w:r w:rsidR="004B0D11" w:rsidRPr="00854B0E">
        <w:rPr>
          <w:rFonts w:ascii="Times New Roman" w:hAnsi="Times New Roman"/>
          <w:sz w:val="24"/>
          <w:szCs w:val="24"/>
        </w:rPr>
        <w:t>влені</w:t>
      </w:r>
      <w:r w:rsidRPr="00854B0E">
        <w:rPr>
          <w:rFonts w:ascii="Times New Roman" w:hAnsi="Times New Roman"/>
          <w:sz w:val="24"/>
          <w:szCs w:val="24"/>
        </w:rPr>
        <w:t xml:space="preserve"> </w:t>
      </w:r>
      <w:r w:rsidR="00F130A4" w:rsidRPr="00854B0E">
        <w:rPr>
          <w:rFonts w:ascii="Times New Roman" w:hAnsi="Times New Roman"/>
          <w:sz w:val="24"/>
          <w:szCs w:val="24"/>
        </w:rPr>
        <w:t>ГДВ</w:t>
      </w:r>
      <w:r w:rsidRPr="00854B0E">
        <w:rPr>
          <w:rFonts w:ascii="Times New Roman" w:hAnsi="Times New Roman"/>
          <w:sz w:val="24"/>
          <w:szCs w:val="24"/>
        </w:rPr>
        <w:t>.</w:t>
      </w:r>
    </w:p>
    <w:p w:rsidR="00267D8F" w:rsidRPr="00854B0E" w:rsidRDefault="008C23EA" w:rsidP="00854B0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 xml:space="preserve">Зауваження та пропозиції щодо намірів приймаються в місячний термін до </w:t>
      </w:r>
      <w:r w:rsidR="00854B0E" w:rsidRPr="00854B0E">
        <w:rPr>
          <w:rFonts w:ascii="Times New Roman" w:hAnsi="Times New Roman"/>
          <w:sz w:val="24"/>
          <w:szCs w:val="24"/>
        </w:rPr>
        <w:t>Житомирської</w:t>
      </w:r>
      <w:r w:rsidRPr="00854B0E">
        <w:rPr>
          <w:rFonts w:ascii="Times New Roman" w:hAnsi="Times New Roman"/>
          <w:sz w:val="24"/>
          <w:szCs w:val="24"/>
        </w:rPr>
        <w:t xml:space="preserve"> обласної державної адміністрації</w:t>
      </w:r>
      <w:r w:rsidRPr="00854B0E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4B0E">
        <w:rPr>
          <w:rFonts w:ascii="Times New Roman" w:hAnsi="Times New Roman"/>
          <w:sz w:val="24"/>
          <w:szCs w:val="24"/>
        </w:rPr>
        <w:t xml:space="preserve">за адресою: </w:t>
      </w:r>
      <w:r w:rsidR="00854B0E" w:rsidRPr="00854B0E">
        <w:rPr>
          <w:rFonts w:ascii="Times New Roman" w:hAnsi="Times New Roman"/>
          <w:sz w:val="24"/>
          <w:szCs w:val="24"/>
        </w:rPr>
        <w:t>10014 м. Житомир,</w:t>
      </w:r>
      <w:r w:rsidR="00854B0E" w:rsidRPr="00854B0E">
        <w:rPr>
          <w:rFonts w:ascii="Times New Roman" w:hAnsi="Times New Roman"/>
          <w:sz w:val="24"/>
          <w:szCs w:val="24"/>
        </w:rPr>
        <w:br/>
        <w:t xml:space="preserve">майдан ім. С.П.Корольова, 1, </w:t>
      </w:r>
      <w:hyperlink r:id="rId5" w:history="1">
        <w:r w:rsidR="00854B0E" w:rsidRPr="00854B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Тел. (0412) 47-08-57</w:t>
        </w:r>
      </w:hyperlink>
      <w:r w:rsidR="00854B0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854B0E" w:rsidRPr="00854B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Тел./факс (0412) 47-11-09</w:t>
        </w:r>
      </w:hyperlink>
      <w:r w:rsidR="00854B0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854B0E" w:rsidRPr="00854B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E-mail: ztadm@apoda.zht.gov.ua</w:t>
        </w:r>
      </w:hyperlink>
      <w:r w:rsidR="002E7C9B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, а також до </w:t>
      </w:r>
      <w:r w:rsidR="002E7C9B" w:rsidRPr="00854B0E">
        <w:rPr>
          <w:rFonts w:ascii="Times New Roman" w:hAnsi="Times New Roman"/>
          <w:sz w:val="24"/>
          <w:szCs w:val="24"/>
        </w:rPr>
        <w:t>Житомирської</w:t>
      </w:r>
      <w:r w:rsidR="002E7C9B">
        <w:rPr>
          <w:rFonts w:ascii="Times New Roman" w:hAnsi="Times New Roman"/>
          <w:sz w:val="24"/>
          <w:szCs w:val="24"/>
        </w:rPr>
        <w:t xml:space="preserve"> міської ради </w:t>
      </w:r>
      <w:r w:rsidR="002E7C9B" w:rsidRPr="00854B0E">
        <w:rPr>
          <w:rFonts w:ascii="Times New Roman" w:hAnsi="Times New Roman"/>
          <w:sz w:val="24"/>
          <w:szCs w:val="24"/>
        </w:rPr>
        <w:t>за адресою:</w:t>
      </w:r>
      <w:r w:rsidR="002E7C9B">
        <w:rPr>
          <w:rFonts w:ascii="Times New Roman" w:hAnsi="Times New Roman"/>
          <w:sz w:val="24"/>
          <w:szCs w:val="24"/>
        </w:rPr>
        <w:t xml:space="preserve"> </w:t>
      </w:r>
      <w:r w:rsidR="002E7C9B" w:rsidRPr="002E7C9B">
        <w:rPr>
          <w:rFonts w:ascii="Times New Roman" w:hAnsi="Times New Roman"/>
          <w:sz w:val="24"/>
          <w:szCs w:val="24"/>
        </w:rPr>
        <w:t xml:space="preserve">10014, майдан ім. С.П. Корольова, 4/2, </w:t>
      </w:r>
      <w:proofErr w:type="spellStart"/>
      <w:r w:rsidR="002E7C9B" w:rsidRPr="002E7C9B">
        <w:rPr>
          <w:rFonts w:ascii="Times New Roman" w:hAnsi="Times New Roman"/>
          <w:sz w:val="24"/>
          <w:szCs w:val="24"/>
        </w:rPr>
        <w:t>каб</w:t>
      </w:r>
      <w:proofErr w:type="spellEnd"/>
      <w:r w:rsidR="002E7C9B" w:rsidRPr="002E7C9B">
        <w:rPr>
          <w:rFonts w:ascii="Times New Roman" w:hAnsi="Times New Roman"/>
          <w:sz w:val="24"/>
          <w:szCs w:val="24"/>
        </w:rPr>
        <w:t>. №101, тел. 48-12-12, zvern@zt-rada.gov.ua</w:t>
      </w:r>
    </w:p>
    <w:sectPr w:rsidR="00267D8F" w:rsidRPr="00854B0E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D0EF8"/>
    <w:rsid w:val="00102C71"/>
    <w:rsid w:val="00104D0C"/>
    <w:rsid w:val="001124BC"/>
    <w:rsid w:val="00125F53"/>
    <w:rsid w:val="0013603E"/>
    <w:rsid w:val="001952C0"/>
    <w:rsid w:val="001E23C8"/>
    <w:rsid w:val="001E2938"/>
    <w:rsid w:val="001F0C67"/>
    <w:rsid w:val="002610D7"/>
    <w:rsid w:val="00267D8F"/>
    <w:rsid w:val="00284152"/>
    <w:rsid w:val="00292309"/>
    <w:rsid w:val="002C0A04"/>
    <w:rsid w:val="002E3054"/>
    <w:rsid w:val="002E7C9B"/>
    <w:rsid w:val="00325225"/>
    <w:rsid w:val="00380767"/>
    <w:rsid w:val="003B5EA5"/>
    <w:rsid w:val="003D2711"/>
    <w:rsid w:val="003D4906"/>
    <w:rsid w:val="003F47D7"/>
    <w:rsid w:val="004055BB"/>
    <w:rsid w:val="00414482"/>
    <w:rsid w:val="00433F12"/>
    <w:rsid w:val="0046749F"/>
    <w:rsid w:val="0047378C"/>
    <w:rsid w:val="00496A2C"/>
    <w:rsid w:val="004A0ED8"/>
    <w:rsid w:val="004B06D3"/>
    <w:rsid w:val="004B0D11"/>
    <w:rsid w:val="004D134C"/>
    <w:rsid w:val="004E12DE"/>
    <w:rsid w:val="004E2637"/>
    <w:rsid w:val="004E52B2"/>
    <w:rsid w:val="005235B6"/>
    <w:rsid w:val="00525032"/>
    <w:rsid w:val="00525165"/>
    <w:rsid w:val="00525320"/>
    <w:rsid w:val="005527D2"/>
    <w:rsid w:val="005875C9"/>
    <w:rsid w:val="005C3340"/>
    <w:rsid w:val="005C58C0"/>
    <w:rsid w:val="005E0A74"/>
    <w:rsid w:val="005E4D0E"/>
    <w:rsid w:val="005F11C9"/>
    <w:rsid w:val="00604571"/>
    <w:rsid w:val="00623891"/>
    <w:rsid w:val="00686D32"/>
    <w:rsid w:val="007D13F2"/>
    <w:rsid w:val="00800A67"/>
    <w:rsid w:val="00816A48"/>
    <w:rsid w:val="0082503C"/>
    <w:rsid w:val="00854B0E"/>
    <w:rsid w:val="008613C3"/>
    <w:rsid w:val="008C23EA"/>
    <w:rsid w:val="008D6E32"/>
    <w:rsid w:val="00903DD6"/>
    <w:rsid w:val="009712C3"/>
    <w:rsid w:val="009A0EA5"/>
    <w:rsid w:val="009A580A"/>
    <w:rsid w:val="009B36E0"/>
    <w:rsid w:val="00A53890"/>
    <w:rsid w:val="00B32076"/>
    <w:rsid w:val="00B74371"/>
    <w:rsid w:val="00BA676C"/>
    <w:rsid w:val="00BD20B1"/>
    <w:rsid w:val="00BD6AC6"/>
    <w:rsid w:val="00BE080D"/>
    <w:rsid w:val="00C14A06"/>
    <w:rsid w:val="00C24CAD"/>
    <w:rsid w:val="00C311AF"/>
    <w:rsid w:val="00CC3012"/>
    <w:rsid w:val="00D24414"/>
    <w:rsid w:val="00D43415"/>
    <w:rsid w:val="00D76418"/>
    <w:rsid w:val="00D859BD"/>
    <w:rsid w:val="00D86E70"/>
    <w:rsid w:val="00DB2CB1"/>
    <w:rsid w:val="00DC2B16"/>
    <w:rsid w:val="00DD6309"/>
    <w:rsid w:val="00DF38D3"/>
    <w:rsid w:val="00E15333"/>
    <w:rsid w:val="00E62FF9"/>
    <w:rsid w:val="00E91FEF"/>
    <w:rsid w:val="00EB190A"/>
    <w:rsid w:val="00EB1A46"/>
    <w:rsid w:val="00EB26F6"/>
    <w:rsid w:val="00EB7953"/>
    <w:rsid w:val="00EC6DCF"/>
    <w:rsid w:val="00F130A4"/>
    <w:rsid w:val="00F81742"/>
    <w:rsid w:val="00F835CC"/>
    <w:rsid w:val="00F850EB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a.zht.gov.ua/mailtoztadm@apoda.zh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0412)%2047-11-09" TargetMode="External"/><Relationship Id="rId5" Type="http://schemas.openxmlformats.org/officeDocument/2006/relationships/hyperlink" Target="tel:(0412)%2047-08-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2022-09-29T08:36:00Z</dcterms:created>
  <dcterms:modified xsi:type="dcterms:W3CDTF">2022-09-29T08:36:00Z</dcterms:modified>
</cp:coreProperties>
</file>