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F0778" w14:textId="77777777" w:rsidR="00FA7A33" w:rsidRDefault="00FA7A33" w:rsidP="00FA7A33">
      <w:pPr>
        <w:pStyle w:val="a4"/>
        <w:ind w:left="0" w:firstLine="709"/>
        <w:jc w:val="center"/>
        <w:rPr>
          <w:b/>
          <w:bCs/>
        </w:rPr>
      </w:pPr>
      <w:r w:rsidRPr="00FA7A33">
        <w:rPr>
          <w:b/>
          <w:bCs/>
        </w:rPr>
        <w:t xml:space="preserve">Повідомлення про наміри отримати </w:t>
      </w:r>
      <w:proofErr w:type="spellStart"/>
      <w:r w:rsidRPr="00FA7A33">
        <w:rPr>
          <w:b/>
          <w:bCs/>
          <w:lang w:val="ru-RU"/>
        </w:rPr>
        <w:t>дозв</w:t>
      </w:r>
      <w:r w:rsidRPr="00FA7A33">
        <w:rPr>
          <w:b/>
          <w:bCs/>
        </w:rPr>
        <w:t>іл</w:t>
      </w:r>
      <w:proofErr w:type="spellEnd"/>
      <w:r w:rsidRPr="00FA7A33">
        <w:rPr>
          <w:b/>
          <w:bCs/>
        </w:rPr>
        <w:t xml:space="preserve"> на викиди забруднюючих речовин в атмосферне повітря стаціонарними джерелами </w:t>
      </w:r>
    </w:p>
    <w:p w14:paraId="7DEB961A" w14:textId="693BC7E8" w:rsidR="00FA7A33" w:rsidRPr="00FA7A33" w:rsidRDefault="008341ED" w:rsidP="00FA7A33">
      <w:pPr>
        <w:pStyle w:val="a4"/>
        <w:ind w:left="0" w:firstLine="709"/>
        <w:jc w:val="center"/>
        <w:rPr>
          <w:b/>
          <w:bCs/>
        </w:rPr>
      </w:pPr>
      <w:bookmarkStart w:id="0" w:name="_GoBack"/>
      <w:r>
        <w:rPr>
          <w:b/>
          <w:bCs/>
          <w:szCs w:val="28"/>
        </w:rPr>
        <w:t>ТОВ «ЗОРЯ</w:t>
      </w:r>
      <w:r w:rsidR="00FA7A33" w:rsidRPr="00FA7A33">
        <w:rPr>
          <w:b/>
          <w:bCs/>
          <w:szCs w:val="28"/>
        </w:rPr>
        <w:t>»</w:t>
      </w:r>
    </w:p>
    <w:bookmarkEnd w:id="0"/>
    <w:p w14:paraId="6167966D" w14:textId="2883733D" w:rsidR="00D00CF1" w:rsidRPr="00AC27F6" w:rsidRDefault="008341ED" w:rsidP="00AC2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Товариство з обмеженою відповідальністю «ЗОРЯ»</w:t>
      </w:r>
      <w:r w:rsidRPr="008341ED">
        <w:rPr>
          <w:rFonts w:ascii="Times New Roman" w:hAnsi="Times New Roman" w:cs="Times New Roman"/>
          <w:sz w:val="28"/>
          <w:szCs w:val="28"/>
        </w:rPr>
        <w:t xml:space="preserve"> </w:t>
      </w:r>
      <w:r w:rsidR="00286DB8" w:rsidRPr="008341ED">
        <w:rPr>
          <w:rFonts w:ascii="Times New Roman" w:hAnsi="Times New Roman" w:cs="Times New Roman"/>
          <w:sz w:val="28"/>
          <w:szCs w:val="28"/>
        </w:rPr>
        <w:t xml:space="preserve">заявляє про намір отримання дозволу на викиди забруднюючих речовин в атмосферу від стаціонарних джерел викидів </w:t>
      </w:r>
      <w:r w:rsidR="00330A66" w:rsidRPr="008341ED">
        <w:rPr>
          <w:rFonts w:ascii="Times New Roman" w:hAnsi="Times New Roman" w:cs="Times New Roman"/>
          <w:sz w:val="28"/>
          <w:szCs w:val="28"/>
        </w:rPr>
        <w:t>підприємства, що знаходи</w:t>
      </w:r>
      <w:r w:rsidR="00AC27F6">
        <w:rPr>
          <w:rFonts w:ascii="Times New Roman" w:hAnsi="Times New Roman" w:cs="Times New Roman"/>
          <w:sz w:val="28"/>
          <w:szCs w:val="28"/>
        </w:rPr>
        <w:t>ться за наступною адресою</w:t>
      </w:r>
      <w:r w:rsidR="00286DB8" w:rsidRPr="008341ED">
        <w:rPr>
          <w:rFonts w:ascii="Times New Roman" w:hAnsi="Times New Roman" w:cs="Times New Roman"/>
          <w:sz w:val="28"/>
          <w:szCs w:val="28"/>
        </w:rPr>
        <w:t xml:space="preserve">: </w:t>
      </w:r>
      <w:r w:rsidRPr="008341ED">
        <w:rPr>
          <w:rFonts w:ascii="Times New Roman" w:hAnsi="Times New Roman" w:cs="Times New Roman"/>
          <w:sz w:val="28"/>
          <w:szCs w:val="28"/>
        </w:rPr>
        <w:t>53614, Дніпропетровська о</w:t>
      </w:r>
      <w:r w:rsidR="00AC27F6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AC27F6">
        <w:rPr>
          <w:rFonts w:ascii="Times New Roman" w:hAnsi="Times New Roman" w:cs="Times New Roman"/>
          <w:sz w:val="28"/>
          <w:szCs w:val="28"/>
        </w:rPr>
        <w:t>Синельниківський</w:t>
      </w:r>
      <w:proofErr w:type="spellEnd"/>
      <w:r w:rsidR="00AC27F6">
        <w:rPr>
          <w:rFonts w:ascii="Times New Roman" w:hAnsi="Times New Roman" w:cs="Times New Roman"/>
          <w:sz w:val="28"/>
          <w:szCs w:val="28"/>
        </w:rPr>
        <w:t xml:space="preserve"> район,                        </w:t>
      </w:r>
      <w:r w:rsidRPr="008341E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341ED">
        <w:rPr>
          <w:rFonts w:ascii="Times New Roman" w:hAnsi="Times New Roman" w:cs="Times New Roman"/>
          <w:sz w:val="28"/>
          <w:szCs w:val="28"/>
        </w:rPr>
        <w:t>Гаврилівка</w:t>
      </w:r>
      <w:proofErr w:type="spellEnd"/>
      <w:r w:rsidRPr="008341ED">
        <w:rPr>
          <w:rFonts w:ascii="Times New Roman" w:hAnsi="Times New Roman" w:cs="Times New Roman"/>
          <w:sz w:val="28"/>
          <w:szCs w:val="28"/>
        </w:rPr>
        <w:t xml:space="preserve">, вул. </w:t>
      </w:r>
      <w:r w:rsidR="00AC27F6">
        <w:rPr>
          <w:rFonts w:ascii="Times New Roman" w:hAnsi="Times New Roman" w:cs="Times New Roman"/>
          <w:sz w:val="28"/>
          <w:szCs w:val="28"/>
        </w:rPr>
        <w:t>Барикадна, 7; вул. Барикадна, 8 (</w:t>
      </w:r>
      <w:proofErr w:type="spellStart"/>
      <w:r w:rsidR="00AC27F6">
        <w:rPr>
          <w:rFonts w:ascii="Times New Roman" w:hAnsi="Times New Roman" w:cs="Times New Roman"/>
          <w:sz w:val="28"/>
          <w:szCs w:val="28"/>
        </w:rPr>
        <w:t>проммайданчик</w:t>
      </w:r>
      <w:proofErr w:type="spellEnd"/>
      <w:r w:rsidR="00AC27F6">
        <w:rPr>
          <w:rFonts w:ascii="Times New Roman" w:hAnsi="Times New Roman" w:cs="Times New Roman"/>
          <w:sz w:val="28"/>
          <w:szCs w:val="28"/>
        </w:rPr>
        <w:t xml:space="preserve"> – Тракторна бригада №2, Механізований тік №2).</w:t>
      </w:r>
    </w:p>
    <w:p w14:paraId="78FFA6CA" w14:textId="514ECE3E" w:rsidR="00DC003E" w:rsidRPr="008341ED" w:rsidRDefault="00DC003E" w:rsidP="001A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ED">
        <w:rPr>
          <w:rFonts w:ascii="Times New Roman" w:hAnsi="Times New Roman" w:cs="Times New Roman"/>
          <w:sz w:val="28"/>
          <w:szCs w:val="28"/>
        </w:rPr>
        <w:t xml:space="preserve">Головна діяльність </w:t>
      </w:r>
      <w:r w:rsidR="008341ED">
        <w:rPr>
          <w:rFonts w:ascii="Times New Roman" w:hAnsi="Times New Roman" w:cs="Times New Roman"/>
          <w:sz w:val="28"/>
          <w:szCs w:val="28"/>
        </w:rPr>
        <w:t>ТОВ</w:t>
      </w:r>
      <w:r w:rsidR="00B509E1" w:rsidRPr="00B50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41ED" w:rsidRPr="008341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«ЗОРЯ</w:t>
      </w:r>
      <w:r w:rsidR="00A25B55" w:rsidRPr="008341ED">
        <w:rPr>
          <w:rFonts w:ascii="Times New Roman" w:hAnsi="Times New Roman" w:cs="Times New Roman"/>
          <w:bCs/>
          <w:sz w:val="28"/>
          <w:szCs w:val="28"/>
        </w:rPr>
        <w:t>»</w:t>
      </w:r>
      <w:r w:rsidRPr="008341ED">
        <w:rPr>
          <w:rFonts w:ascii="Times New Roman" w:hAnsi="Times New Roman" w:cs="Times New Roman"/>
          <w:sz w:val="28"/>
          <w:szCs w:val="28"/>
        </w:rPr>
        <w:t xml:space="preserve"> – </w:t>
      </w:r>
      <w:r w:rsidR="008341ED" w:rsidRPr="008341ED">
        <w:rPr>
          <w:rFonts w:ascii="Times New Roman" w:hAnsi="Times New Roman" w:cs="Times New Roman"/>
          <w:sz w:val="28"/>
          <w:szCs w:val="28"/>
        </w:rPr>
        <w:t>Вирощування зернових культур (крім рису), бобових культур і насіння олійних культур</w:t>
      </w:r>
      <w:r w:rsidR="00A25B55" w:rsidRPr="008341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62275" w14:textId="2D955205" w:rsidR="00DC003E" w:rsidRPr="00A06966" w:rsidRDefault="00B509E1" w:rsidP="001A73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Обcяг</w:t>
      </w:r>
      <w:proofErr w:type="spellEnd"/>
      <w:r w:rsidR="00286DB8" w:rsidRPr="00A06966">
        <w:rPr>
          <w:rFonts w:ascii="Times New Roman" w:hAnsi="Times New Roman" w:cs="Times New Roman"/>
          <w:sz w:val="28"/>
          <w:szCs w:val="28"/>
        </w:rPr>
        <w:t xml:space="preserve"> викидів</w:t>
      </w:r>
      <w:r w:rsidR="00AB35B2" w:rsidRPr="00A06966">
        <w:rPr>
          <w:rFonts w:ascii="Times New Roman" w:hAnsi="Times New Roman" w:cs="Times New Roman"/>
          <w:sz w:val="28"/>
          <w:szCs w:val="28"/>
        </w:rPr>
        <w:t>,</w:t>
      </w:r>
      <w:r w:rsidR="00286DB8" w:rsidRPr="00A06966">
        <w:rPr>
          <w:rFonts w:ascii="Times New Roman" w:hAnsi="Times New Roman" w:cs="Times New Roman"/>
          <w:sz w:val="28"/>
          <w:szCs w:val="28"/>
        </w:rPr>
        <w:t xml:space="preserve"> </w:t>
      </w:r>
      <w:r w:rsidR="001A738E">
        <w:rPr>
          <w:sz w:val="28"/>
          <w:szCs w:val="28"/>
        </w:rPr>
        <w:t>з</w:t>
      </w:r>
      <w:r w:rsidR="00DC003E" w:rsidRPr="00A06966">
        <w:rPr>
          <w:sz w:val="28"/>
          <w:szCs w:val="28"/>
        </w:rPr>
        <w:t xml:space="preserve"> </w:t>
      </w:r>
      <w:r w:rsidR="00DC003E" w:rsidRPr="00A06966">
        <w:rPr>
          <w:rFonts w:ascii="Times New Roman" w:hAnsi="Times New Roman" w:cs="Times New Roman"/>
          <w:sz w:val="28"/>
          <w:szCs w:val="28"/>
        </w:rPr>
        <w:t>урахування</w:t>
      </w:r>
      <w:r w:rsidR="001A738E">
        <w:rPr>
          <w:rFonts w:ascii="Times New Roman" w:hAnsi="Times New Roman" w:cs="Times New Roman"/>
          <w:sz w:val="28"/>
          <w:szCs w:val="28"/>
        </w:rPr>
        <w:t>м</w:t>
      </w:r>
      <w:r w:rsidR="00DC003E" w:rsidRPr="00A06966">
        <w:rPr>
          <w:rFonts w:ascii="Times New Roman" w:hAnsi="Times New Roman" w:cs="Times New Roman"/>
          <w:sz w:val="28"/>
          <w:szCs w:val="28"/>
        </w:rPr>
        <w:t xml:space="preserve"> парникових газів</w:t>
      </w:r>
      <w:r w:rsidR="00AB35B2" w:rsidRPr="00A06966">
        <w:rPr>
          <w:rFonts w:ascii="Times New Roman" w:hAnsi="Times New Roman" w:cs="Times New Roman"/>
          <w:sz w:val="28"/>
          <w:szCs w:val="28"/>
        </w:rPr>
        <w:t>,</w:t>
      </w:r>
      <w:r w:rsidR="00AC27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C27F6">
        <w:rPr>
          <w:rFonts w:ascii="Times New Roman" w:hAnsi="Times New Roman" w:cs="Times New Roman"/>
          <w:sz w:val="28"/>
          <w:szCs w:val="28"/>
        </w:rPr>
        <w:t>проммайданчику</w:t>
      </w:r>
      <w:proofErr w:type="spellEnd"/>
      <w:r w:rsidR="00AC27F6">
        <w:rPr>
          <w:rFonts w:ascii="Times New Roman" w:hAnsi="Times New Roman" w:cs="Times New Roman"/>
          <w:sz w:val="28"/>
          <w:szCs w:val="28"/>
        </w:rPr>
        <w:t xml:space="preserve"> </w:t>
      </w:r>
      <w:r w:rsidR="00286DB8" w:rsidRPr="00A06966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AC27F6">
        <w:rPr>
          <w:rFonts w:ascii="Times New Roman" w:hAnsi="Times New Roman" w:cs="Times New Roman"/>
          <w:sz w:val="28"/>
          <w:szCs w:val="28"/>
        </w:rPr>
        <w:t>94,27</w:t>
      </w:r>
      <w:r w:rsidR="007B5403">
        <w:rPr>
          <w:rFonts w:ascii="Times New Roman" w:hAnsi="Times New Roman" w:cs="Times New Roman"/>
          <w:sz w:val="28"/>
          <w:szCs w:val="28"/>
        </w:rPr>
        <w:t xml:space="preserve"> т/рік.</w:t>
      </w:r>
    </w:p>
    <w:p w14:paraId="4D8C3B4F" w14:textId="79A6764B" w:rsidR="006C701A" w:rsidRPr="00B63041" w:rsidRDefault="00286DB8" w:rsidP="001D6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66">
        <w:rPr>
          <w:rFonts w:ascii="Times New Roman" w:hAnsi="Times New Roman" w:cs="Times New Roman"/>
          <w:sz w:val="28"/>
          <w:szCs w:val="28"/>
        </w:rPr>
        <w:t xml:space="preserve">Основними забруднюючими речовинами є: </w:t>
      </w:r>
      <w:r w:rsidR="00A06966" w:rsidRPr="00A06966">
        <w:rPr>
          <w:rFonts w:ascii="Times New Roman" w:hAnsi="Times New Roman" w:cs="Times New Roman"/>
          <w:sz w:val="28"/>
          <w:szCs w:val="28"/>
        </w:rPr>
        <w:t>речовини у вигляді суспендованих твердих часток</w:t>
      </w:r>
      <w:r w:rsidR="00AC27F6">
        <w:rPr>
          <w:rFonts w:ascii="Times New Roman" w:hAnsi="Times New Roman" w:cs="Times New Roman"/>
          <w:sz w:val="28"/>
          <w:szCs w:val="28"/>
        </w:rPr>
        <w:t xml:space="preserve"> недиференційованих за складом, </w:t>
      </w:r>
      <w:r w:rsidR="006C701A" w:rsidRPr="00A06966">
        <w:rPr>
          <w:rFonts w:ascii="Times New Roman" w:hAnsi="Times New Roman" w:cs="Times New Roman"/>
          <w:sz w:val="28"/>
          <w:szCs w:val="28"/>
        </w:rPr>
        <w:t>оксиди азоту (оксид та діоксид азоту)</w:t>
      </w:r>
      <w:r w:rsidR="00AC27F6">
        <w:rPr>
          <w:rFonts w:ascii="Times New Roman" w:hAnsi="Times New Roman" w:cs="Times New Roman"/>
          <w:sz w:val="28"/>
          <w:szCs w:val="28"/>
        </w:rPr>
        <w:t xml:space="preserve"> в перерахунку на діоксид азоту, оксид вуглецю,</w:t>
      </w:r>
      <w:r w:rsidR="006C701A" w:rsidRPr="00A06966">
        <w:rPr>
          <w:rFonts w:ascii="Times New Roman" w:hAnsi="Times New Roman" w:cs="Times New Roman"/>
          <w:sz w:val="28"/>
          <w:szCs w:val="28"/>
        </w:rPr>
        <w:t xml:space="preserve"> діоксид сірки (діоксид та триоксид)</w:t>
      </w:r>
      <w:r w:rsidR="00A06966" w:rsidRPr="00A06966">
        <w:rPr>
          <w:rFonts w:ascii="Times New Roman" w:hAnsi="Times New Roman" w:cs="Times New Roman"/>
          <w:sz w:val="28"/>
          <w:szCs w:val="28"/>
        </w:rPr>
        <w:t xml:space="preserve"> </w:t>
      </w:r>
      <w:r w:rsidR="006C701A" w:rsidRPr="00A06966">
        <w:rPr>
          <w:rFonts w:ascii="Times New Roman" w:hAnsi="Times New Roman" w:cs="Times New Roman"/>
          <w:sz w:val="28"/>
          <w:szCs w:val="28"/>
        </w:rPr>
        <w:t>у перерахунку на діоксид сірки</w:t>
      </w:r>
      <w:r w:rsidR="001A738E">
        <w:rPr>
          <w:rFonts w:ascii="Times New Roman" w:hAnsi="Times New Roman" w:cs="Times New Roman"/>
          <w:sz w:val="28"/>
          <w:szCs w:val="28"/>
        </w:rPr>
        <w:t xml:space="preserve">, </w:t>
      </w:r>
      <w:r w:rsidR="00AC27F6">
        <w:rPr>
          <w:rFonts w:ascii="Times New Roman" w:hAnsi="Times New Roman" w:cs="Times New Roman"/>
          <w:sz w:val="28"/>
          <w:szCs w:val="28"/>
        </w:rPr>
        <w:t>аміак, НМЛОС</w:t>
      </w:r>
      <w:r w:rsidR="001A738E">
        <w:rPr>
          <w:rFonts w:ascii="Times New Roman" w:hAnsi="Times New Roman" w:cs="Times New Roman"/>
          <w:sz w:val="28"/>
          <w:szCs w:val="28"/>
        </w:rPr>
        <w:t>, сполуки металів, парникові гази.</w:t>
      </w:r>
    </w:p>
    <w:p w14:paraId="17CC1E58" w14:textId="4B929444" w:rsidR="00286DB8" w:rsidRPr="00B63041" w:rsidRDefault="00286DB8" w:rsidP="001D6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41">
        <w:rPr>
          <w:rFonts w:ascii="Times New Roman" w:hAnsi="Times New Roman" w:cs="Times New Roman"/>
          <w:sz w:val="28"/>
          <w:szCs w:val="28"/>
        </w:rPr>
        <w:t xml:space="preserve">При отриманні дозволу на викиди </w:t>
      </w:r>
      <w:r w:rsidRPr="00605983">
        <w:rPr>
          <w:rFonts w:ascii="Times New Roman" w:hAnsi="Times New Roman" w:cs="Times New Roman"/>
          <w:sz w:val="28"/>
          <w:szCs w:val="28"/>
        </w:rPr>
        <w:t xml:space="preserve">для </w:t>
      </w:r>
      <w:r w:rsidR="00B509E1">
        <w:rPr>
          <w:rFonts w:ascii="Times New Roman" w:hAnsi="Times New Roman" w:cs="Times New Roman"/>
          <w:sz w:val="28"/>
          <w:szCs w:val="28"/>
        </w:rPr>
        <w:t>ТОВ</w:t>
      </w:r>
      <w:r w:rsidR="00B509E1" w:rsidRPr="00B50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9E1" w:rsidRPr="008341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«ЗОРЯ</w:t>
      </w:r>
      <w:r w:rsidR="00B509E1" w:rsidRPr="008341ED">
        <w:rPr>
          <w:rFonts w:ascii="Times New Roman" w:hAnsi="Times New Roman" w:cs="Times New Roman"/>
          <w:bCs/>
          <w:sz w:val="28"/>
          <w:szCs w:val="28"/>
        </w:rPr>
        <w:t>»</w:t>
      </w:r>
      <w:r w:rsidR="00AB35B2" w:rsidRPr="00D00CF1">
        <w:rPr>
          <w:rFonts w:ascii="Times New Roman" w:hAnsi="Times New Roman" w:cs="Times New Roman"/>
          <w:sz w:val="28"/>
          <w:szCs w:val="28"/>
        </w:rPr>
        <w:t xml:space="preserve"> </w:t>
      </w:r>
      <w:r w:rsidRPr="00B63041">
        <w:rPr>
          <w:rFonts w:ascii="Times New Roman" w:hAnsi="Times New Roman" w:cs="Times New Roman"/>
          <w:sz w:val="28"/>
          <w:szCs w:val="28"/>
        </w:rPr>
        <w:t>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</w:t>
      </w:r>
      <w:r w:rsidRPr="00605983">
        <w:rPr>
          <w:rFonts w:ascii="Times New Roman" w:hAnsi="Times New Roman" w:cs="Times New Roman"/>
          <w:sz w:val="28"/>
          <w:szCs w:val="28"/>
        </w:rPr>
        <w:t xml:space="preserve">. </w:t>
      </w:r>
      <w:r w:rsidR="00A25B55">
        <w:rPr>
          <w:rFonts w:ascii="Times New Roman" w:hAnsi="Times New Roman" w:cs="Times New Roman"/>
          <w:sz w:val="28"/>
          <w:szCs w:val="28"/>
        </w:rPr>
        <w:t xml:space="preserve"> </w:t>
      </w:r>
      <w:r w:rsidR="00B509E1">
        <w:rPr>
          <w:rFonts w:ascii="Times New Roman" w:hAnsi="Times New Roman" w:cs="Times New Roman"/>
          <w:sz w:val="28"/>
          <w:szCs w:val="28"/>
        </w:rPr>
        <w:t>ТОВ</w:t>
      </w:r>
      <w:r w:rsidR="00B509E1" w:rsidRPr="00B50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9E1" w:rsidRPr="008341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«ЗОРЯ»</w:t>
      </w:r>
      <w:r w:rsidRPr="00605983">
        <w:rPr>
          <w:rFonts w:ascii="Times New Roman" w:hAnsi="Times New Roman" w:cs="Times New Roman"/>
          <w:sz w:val="28"/>
          <w:szCs w:val="28"/>
        </w:rPr>
        <w:t xml:space="preserve"> гарантує</w:t>
      </w:r>
      <w:r w:rsidRPr="00B63041">
        <w:rPr>
          <w:rFonts w:ascii="Times New Roman" w:hAnsi="Times New Roman" w:cs="Times New Roman"/>
          <w:sz w:val="28"/>
          <w:szCs w:val="28"/>
        </w:rPr>
        <w:t xml:space="preserve"> при здійсненні своєї діяльності дотримання вимог і нормативів природоохоронного й санітарного законодавства.</w:t>
      </w:r>
    </w:p>
    <w:p w14:paraId="2F5C9D74" w14:textId="77777777" w:rsidR="00D66BB6" w:rsidRPr="00D66BB6" w:rsidRDefault="00D66BB6" w:rsidP="00D66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Зауваження та пропозиції щодо намірів приймаються в місячний термін після публікації у Дніпропетровській обласній державній адміністрації за адресою: 49004, м. Дніпро, пр. </w:t>
      </w:r>
      <w:r w:rsidRPr="00D66B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Олександра Поля, 1, тел. (056) 742-88-59; (056) 742-85-54.</w:t>
      </w:r>
    </w:p>
    <w:p w14:paraId="0CB4C4E1" w14:textId="09DE4729" w:rsidR="006C1C3E" w:rsidRDefault="006C1C3E" w:rsidP="001A7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7E4924" w14:textId="77777777" w:rsidR="006C7C35" w:rsidRDefault="006C7C35" w:rsidP="00D66B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FB15E" w14:textId="77777777" w:rsidR="006C7C35" w:rsidRPr="006C7C35" w:rsidRDefault="006C7C35" w:rsidP="006C7C35">
      <w:pPr>
        <w:spacing w:after="0"/>
        <w:jc w:val="both"/>
        <w:rPr>
          <w:rFonts w:cs="Times New Roman"/>
          <w:sz w:val="24"/>
          <w:szCs w:val="24"/>
        </w:rPr>
      </w:pPr>
      <w:r w:rsidRPr="006C7C35">
        <w:rPr>
          <w:rFonts w:cs="Times New Roman"/>
          <w:sz w:val="24"/>
          <w:szCs w:val="24"/>
        </w:rPr>
        <w:t>Розрахункові документи оформляти на ТОВ «НВП «ЕКОРЕСУРС»</w:t>
      </w:r>
    </w:p>
    <w:p w14:paraId="46947209" w14:textId="77777777" w:rsidR="006C7C35" w:rsidRPr="006C7C35" w:rsidRDefault="006C7C35" w:rsidP="006C7C35">
      <w:pPr>
        <w:spacing w:after="0"/>
        <w:ind w:left="-426"/>
        <w:rPr>
          <w:rFonts w:cs="Times New Roman"/>
          <w:sz w:val="24"/>
          <w:szCs w:val="24"/>
        </w:rPr>
      </w:pPr>
      <w:r w:rsidRPr="006C7C35">
        <w:rPr>
          <w:rFonts w:cs="Times New Roman"/>
          <w:i/>
          <w:sz w:val="24"/>
          <w:szCs w:val="24"/>
        </w:rPr>
        <w:t>Код ЄДРПОУ</w:t>
      </w:r>
      <w:r w:rsidRPr="006C7C35">
        <w:rPr>
          <w:rFonts w:cs="Times New Roman"/>
          <w:sz w:val="24"/>
          <w:szCs w:val="24"/>
        </w:rPr>
        <w:t>: 38437029</w:t>
      </w:r>
    </w:p>
    <w:p w14:paraId="47E7AC18" w14:textId="77777777" w:rsidR="006C7C35" w:rsidRPr="006C7C35" w:rsidRDefault="006C7C35" w:rsidP="006C7C35">
      <w:pPr>
        <w:spacing w:after="0"/>
        <w:ind w:left="-426"/>
        <w:rPr>
          <w:rFonts w:cs="Times New Roman"/>
          <w:sz w:val="24"/>
          <w:szCs w:val="24"/>
        </w:rPr>
      </w:pPr>
      <w:r w:rsidRPr="006C7C35">
        <w:rPr>
          <w:rFonts w:cs="Times New Roman"/>
          <w:i/>
          <w:sz w:val="24"/>
          <w:szCs w:val="24"/>
        </w:rPr>
        <w:t>Юридична адреса</w:t>
      </w:r>
      <w:r w:rsidRPr="006C7C35">
        <w:rPr>
          <w:rFonts w:cs="Times New Roman"/>
          <w:sz w:val="24"/>
          <w:szCs w:val="24"/>
        </w:rPr>
        <w:t>: 65098, Одеська область, м. Одеса, Малиновський район,  вул. Стовпова, буд. 28/3.</w:t>
      </w:r>
    </w:p>
    <w:p w14:paraId="1DC1F2FB" w14:textId="77777777" w:rsidR="006C7C35" w:rsidRPr="006C7C35" w:rsidRDefault="006C7C35" w:rsidP="006C7C35">
      <w:pPr>
        <w:spacing w:after="0"/>
        <w:ind w:left="-426"/>
        <w:rPr>
          <w:rFonts w:cs="Times New Roman"/>
          <w:sz w:val="24"/>
          <w:szCs w:val="24"/>
        </w:rPr>
      </w:pPr>
      <w:r w:rsidRPr="006C7C35">
        <w:rPr>
          <w:rFonts w:cs="Times New Roman"/>
          <w:sz w:val="24"/>
          <w:szCs w:val="24"/>
        </w:rPr>
        <w:t>Банківський рахунок: п/р № 26002415873700 в АТ «УкрСиббанк;</w:t>
      </w:r>
    </w:p>
    <w:p w14:paraId="34934DFE" w14:textId="77777777" w:rsidR="006C7C35" w:rsidRPr="006C7C35" w:rsidRDefault="006C7C35" w:rsidP="006C7C35">
      <w:pPr>
        <w:spacing w:after="0"/>
        <w:ind w:left="-426"/>
        <w:rPr>
          <w:rFonts w:cs="Times New Roman"/>
          <w:sz w:val="24"/>
          <w:szCs w:val="24"/>
        </w:rPr>
      </w:pPr>
      <w:r w:rsidRPr="006C7C35">
        <w:rPr>
          <w:rFonts w:cs="Times New Roman"/>
          <w:sz w:val="24"/>
          <w:szCs w:val="24"/>
          <w:lang w:val="en-US"/>
        </w:rPr>
        <w:t>IBAN</w:t>
      </w:r>
      <w:r w:rsidRPr="006C7C35">
        <w:rPr>
          <w:rFonts w:cs="Times New Roman"/>
          <w:sz w:val="24"/>
          <w:szCs w:val="24"/>
        </w:rPr>
        <w:t xml:space="preserve"> </w:t>
      </w:r>
      <w:r w:rsidRPr="006C7C35">
        <w:rPr>
          <w:rFonts w:cs="Times New Roman"/>
          <w:sz w:val="24"/>
          <w:szCs w:val="24"/>
          <w:lang w:val="en-US"/>
        </w:rPr>
        <w:t>UA</w:t>
      </w:r>
      <w:r w:rsidRPr="006C7C35">
        <w:rPr>
          <w:rFonts w:cs="Times New Roman"/>
          <w:sz w:val="24"/>
          <w:szCs w:val="24"/>
        </w:rPr>
        <w:t>183510050000026002415873700;</w:t>
      </w:r>
    </w:p>
    <w:p w14:paraId="1223D5B4" w14:textId="77777777" w:rsidR="006C7C35" w:rsidRPr="006C7C35" w:rsidRDefault="006C7C35" w:rsidP="006C7C35">
      <w:pPr>
        <w:spacing w:after="0"/>
        <w:ind w:left="-426"/>
        <w:rPr>
          <w:rFonts w:cs="Times New Roman"/>
          <w:sz w:val="24"/>
          <w:szCs w:val="24"/>
        </w:rPr>
      </w:pPr>
      <w:r w:rsidRPr="006C7C35">
        <w:rPr>
          <w:rFonts w:cs="Times New Roman"/>
          <w:sz w:val="24"/>
          <w:szCs w:val="24"/>
        </w:rPr>
        <w:t>МФО 351005,   ІПН 384370215535, Витяг № 1915534500178 з реєстру платників податку на додану вартість.</w:t>
      </w:r>
    </w:p>
    <w:p w14:paraId="03CA185C" w14:textId="77777777" w:rsidR="006C7C35" w:rsidRPr="006C7C35" w:rsidRDefault="006C7C35" w:rsidP="006C7C35">
      <w:pPr>
        <w:spacing w:after="0"/>
        <w:ind w:left="-426"/>
        <w:rPr>
          <w:rFonts w:cs="Times New Roman"/>
          <w:sz w:val="24"/>
          <w:szCs w:val="24"/>
        </w:rPr>
      </w:pPr>
      <w:r w:rsidRPr="006C7C35">
        <w:rPr>
          <w:rFonts w:cs="Times New Roman"/>
          <w:sz w:val="24"/>
          <w:szCs w:val="24"/>
        </w:rPr>
        <w:t xml:space="preserve">         (Платник податку на прибуток на загальних підставах)</w:t>
      </w:r>
    </w:p>
    <w:p w14:paraId="78DA3EDE" w14:textId="77777777" w:rsidR="006C7C35" w:rsidRPr="006C7C35" w:rsidRDefault="006C7C35" w:rsidP="006C7C35">
      <w:pPr>
        <w:pStyle w:val="Default"/>
        <w:rPr>
          <w:rFonts w:asciiTheme="minorHAnsi" w:hAnsiTheme="minorHAnsi"/>
        </w:rPr>
      </w:pPr>
    </w:p>
    <w:p w14:paraId="67AACD65" w14:textId="77777777" w:rsidR="006C7C35" w:rsidRPr="006C7C35" w:rsidRDefault="006C7C35" w:rsidP="006C7C35">
      <w:pPr>
        <w:spacing w:after="0"/>
        <w:ind w:left="360" w:firstLine="180"/>
        <w:jc w:val="both"/>
        <w:rPr>
          <w:rFonts w:cs="Times New Roman"/>
          <w:sz w:val="24"/>
          <w:szCs w:val="24"/>
        </w:rPr>
      </w:pPr>
      <w:r w:rsidRPr="006C7C35">
        <w:rPr>
          <w:rFonts w:cs="Times New Roman"/>
          <w:b/>
          <w:sz w:val="24"/>
          <w:szCs w:val="24"/>
        </w:rPr>
        <w:t>Виконавець –</w:t>
      </w:r>
      <w:r w:rsidRPr="006C7C35">
        <w:rPr>
          <w:rFonts w:cs="Times New Roman"/>
          <w:sz w:val="24"/>
          <w:szCs w:val="24"/>
        </w:rPr>
        <w:t xml:space="preserve"> Новікова Ніна</w:t>
      </w:r>
    </w:p>
    <w:p w14:paraId="1E969A8C" w14:textId="77777777" w:rsidR="006C7C35" w:rsidRPr="006C7C35" w:rsidRDefault="006C7C35" w:rsidP="006C7C35">
      <w:pPr>
        <w:spacing w:after="0"/>
        <w:ind w:left="360" w:firstLine="180"/>
        <w:jc w:val="both"/>
        <w:rPr>
          <w:rFonts w:cs="Times New Roman"/>
          <w:sz w:val="24"/>
          <w:szCs w:val="24"/>
        </w:rPr>
      </w:pPr>
      <w:r w:rsidRPr="006C7C35">
        <w:rPr>
          <w:rFonts w:cs="Times New Roman"/>
          <w:sz w:val="24"/>
          <w:szCs w:val="24"/>
        </w:rPr>
        <w:t xml:space="preserve">                       063-624-08-37</w:t>
      </w:r>
    </w:p>
    <w:p w14:paraId="10C8B9E1" w14:textId="36A67311" w:rsidR="006C7C35" w:rsidRPr="007D4D8F" w:rsidRDefault="006C7C35" w:rsidP="007D4D8F">
      <w:pPr>
        <w:ind w:left="360" w:firstLine="180"/>
        <w:jc w:val="both"/>
        <w:rPr>
          <w:sz w:val="24"/>
          <w:szCs w:val="24"/>
        </w:rPr>
      </w:pPr>
      <w:r w:rsidRPr="006C7C35">
        <w:rPr>
          <w:sz w:val="24"/>
          <w:szCs w:val="24"/>
        </w:rPr>
        <w:t xml:space="preserve">                       </w:t>
      </w:r>
      <w:proofErr w:type="spellStart"/>
      <w:r w:rsidRPr="006C7C35">
        <w:rPr>
          <w:sz w:val="24"/>
          <w:szCs w:val="24"/>
          <w:lang w:val="en-US"/>
        </w:rPr>
        <w:t>ukki</w:t>
      </w:r>
      <w:proofErr w:type="spellEnd"/>
      <w:r w:rsidRPr="006C7C35">
        <w:rPr>
          <w:sz w:val="24"/>
          <w:szCs w:val="24"/>
        </w:rPr>
        <w:t>1990@</w:t>
      </w:r>
      <w:proofErr w:type="spellStart"/>
      <w:r w:rsidRPr="006C7C35">
        <w:rPr>
          <w:sz w:val="24"/>
          <w:szCs w:val="24"/>
          <w:lang w:val="en-US"/>
        </w:rPr>
        <w:t>gmail</w:t>
      </w:r>
      <w:proofErr w:type="spellEnd"/>
      <w:r w:rsidRPr="006C7C35">
        <w:rPr>
          <w:sz w:val="24"/>
          <w:szCs w:val="24"/>
        </w:rPr>
        <w:t>.</w:t>
      </w:r>
      <w:r w:rsidRPr="006C7C35">
        <w:rPr>
          <w:sz w:val="24"/>
          <w:szCs w:val="24"/>
          <w:lang w:val="en-US"/>
        </w:rPr>
        <w:t>com</w:t>
      </w:r>
    </w:p>
    <w:sectPr w:rsidR="006C7C35" w:rsidRPr="007D4D8F" w:rsidSect="008341ED">
      <w:pgSz w:w="11906" w:h="16838"/>
      <w:pgMar w:top="1134" w:right="850" w:bottom="1134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91"/>
    <w:rsid w:val="00016C59"/>
    <w:rsid w:val="000C117C"/>
    <w:rsid w:val="001A738E"/>
    <w:rsid w:val="001D6D5F"/>
    <w:rsid w:val="00286DB8"/>
    <w:rsid w:val="00330A66"/>
    <w:rsid w:val="0039500E"/>
    <w:rsid w:val="003A67CB"/>
    <w:rsid w:val="005E6563"/>
    <w:rsid w:val="00605983"/>
    <w:rsid w:val="00675B69"/>
    <w:rsid w:val="006C1C3E"/>
    <w:rsid w:val="006C701A"/>
    <w:rsid w:val="006C7C35"/>
    <w:rsid w:val="006E537F"/>
    <w:rsid w:val="007B5403"/>
    <w:rsid w:val="007D4D8F"/>
    <w:rsid w:val="008341ED"/>
    <w:rsid w:val="008370A6"/>
    <w:rsid w:val="00852857"/>
    <w:rsid w:val="009A1C04"/>
    <w:rsid w:val="00A06966"/>
    <w:rsid w:val="00A25B55"/>
    <w:rsid w:val="00A361C9"/>
    <w:rsid w:val="00AB35B2"/>
    <w:rsid w:val="00AC0E4A"/>
    <w:rsid w:val="00AC27F6"/>
    <w:rsid w:val="00B509E1"/>
    <w:rsid w:val="00B63041"/>
    <w:rsid w:val="00B83034"/>
    <w:rsid w:val="00BB5E91"/>
    <w:rsid w:val="00D00CF1"/>
    <w:rsid w:val="00D440B1"/>
    <w:rsid w:val="00D51AB5"/>
    <w:rsid w:val="00D66BB6"/>
    <w:rsid w:val="00D72564"/>
    <w:rsid w:val="00DC003E"/>
    <w:rsid w:val="00EA6C5D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D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0CF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852857"/>
    <w:rPr>
      <w:b/>
      <w:bCs/>
    </w:rPr>
  </w:style>
  <w:style w:type="paragraph" w:customStyle="1" w:styleId="Default">
    <w:name w:val="Default"/>
    <w:rsid w:val="006C7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D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0CF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852857"/>
    <w:rPr>
      <w:b/>
      <w:bCs/>
    </w:rPr>
  </w:style>
  <w:style w:type="paragraph" w:customStyle="1" w:styleId="Default">
    <w:name w:val="Default"/>
    <w:rsid w:val="006C7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1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Тарасенко Ольга Володимирівна</cp:lastModifiedBy>
  <cp:revision>2</cp:revision>
  <dcterms:created xsi:type="dcterms:W3CDTF">2022-10-05T09:27:00Z</dcterms:created>
  <dcterms:modified xsi:type="dcterms:W3CDTF">2022-10-05T09:27:00Z</dcterms:modified>
</cp:coreProperties>
</file>