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75D3" w14:textId="383AF6D6" w:rsidR="00375649" w:rsidRDefault="00375649" w:rsidP="00375649">
      <w:pPr>
        <w:ind w:right="-143" w:firstLine="720"/>
        <w:jc w:val="both"/>
        <w:rPr>
          <w:lang w:eastAsia="ru-RU"/>
        </w:rPr>
      </w:pPr>
      <w:bookmarkStart w:id="0" w:name="_GoBack"/>
      <w:r w:rsidRPr="00A41F32">
        <w:rPr>
          <w:lang w:eastAsia="ru-RU"/>
        </w:rPr>
        <w:t xml:space="preserve">Фізична особа-підприємець </w:t>
      </w:r>
      <w:r>
        <w:rPr>
          <w:lang w:eastAsia="ru-RU"/>
        </w:rPr>
        <w:t>Плюта Сергій Павлович</w:t>
      </w:r>
      <w:r w:rsidRPr="00A41F32">
        <w:rPr>
          <w:lang w:eastAsia="ru-RU"/>
        </w:rPr>
        <w:t xml:space="preserve"> </w:t>
      </w:r>
      <w:bookmarkEnd w:id="0"/>
      <w:r>
        <w:rPr>
          <w:lang w:eastAsia="ru-RU"/>
        </w:rPr>
        <w:t xml:space="preserve">має намір отримати дозвіл на викиди </w:t>
      </w:r>
      <w:r w:rsidRPr="00F01E6A">
        <w:rPr>
          <w:lang w:eastAsia="ru-RU"/>
        </w:rPr>
        <w:t xml:space="preserve">забруднюючих речовин у атмосферне повітря від стаціонарних джерел </w:t>
      </w:r>
      <w:r>
        <w:rPr>
          <w:lang w:eastAsia="ru-RU"/>
        </w:rPr>
        <w:t>виробничого майданчика</w:t>
      </w:r>
      <w:r w:rsidRPr="00F01E6A">
        <w:rPr>
          <w:lang w:eastAsia="ru-RU"/>
        </w:rPr>
        <w:t xml:space="preserve"> (</w:t>
      </w:r>
      <w:r w:rsidRPr="00CC2C47">
        <w:t>38400, Полтавська обл</w:t>
      </w:r>
      <w:r>
        <w:t>.</w:t>
      </w:r>
      <w:r w:rsidRPr="00CC2C47">
        <w:t>, м</w:t>
      </w:r>
      <w:r>
        <w:t xml:space="preserve">. </w:t>
      </w:r>
      <w:r w:rsidRPr="00CC2C47">
        <w:t>Решетилівка, вул</w:t>
      </w:r>
      <w:r>
        <w:t>.</w:t>
      </w:r>
      <w:r w:rsidRPr="00CC2C47">
        <w:t xml:space="preserve"> Базарна, 16</w:t>
      </w:r>
      <w:r>
        <w:rPr>
          <w:lang w:eastAsia="ru-RU"/>
        </w:rPr>
        <w:t>).</w:t>
      </w:r>
    </w:p>
    <w:p w14:paraId="0EA60C4D" w14:textId="77777777" w:rsidR="00375649" w:rsidRPr="009E703A" w:rsidRDefault="00375649" w:rsidP="00375649">
      <w:pPr>
        <w:ind w:right="-143" w:firstLine="720"/>
        <w:jc w:val="both"/>
        <w:rPr>
          <w:lang w:eastAsia="ru-RU"/>
        </w:rPr>
      </w:pPr>
      <w:r w:rsidRPr="009E703A">
        <w:rPr>
          <w:lang w:eastAsia="ru-RU"/>
        </w:rPr>
        <w:t>У викидах виробничого майданчика ФОП Плюта С.П. присутні наступні забруднюючі речовини: азоту діоксид</w:t>
      </w:r>
      <w:r w:rsidRPr="00AF7991">
        <w:rPr>
          <w:lang w:eastAsia="ru-RU"/>
        </w:rPr>
        <w:t>-</w:t>
      </w:r>
      <w:r w:rsidRPr="00AF7991">
        <w:rPr>
          <w:noProof w:val="0"/>
        </w:rPr>
        <w:t>0,172817 т</w:t>
      </w:r>
      <w:r w:rsidRPr="009E703A">
        <w:rPr>
          <w:lang w:eastAsia="ru-RU"/>
        </w:rPr>
        <w:t>, вуглецю оксид</w:t>
      </w:r>
      <w:r w:rsidRPr="00AF7991">
        <w:rPr>
          <w:lang w:eastAsia="ru-RU"/>
        </w:rPr>
        <w:t>-0,31185 т</w:t>
      </w:r>
      <w:r w:rsidRPr="009E703A">
        <w:rPr>
          <w:lang w:eastAsia="ru-RU"/>
        </w:rPr>
        <w:t>, вуглеводні граничні С12-С19</w:t>
      </w:r>
      <w:r w:rsidRPr="00AF7991">
        <w:rPr>
          <w:lang w:eastAsia="ru-RU"/>
        </w:rPr>
        <w:t>-</w:t>
      </w:r>
      <w:r w:rsidRPr="00AF7991">
        <w:rPr>
          <w:noProof w:val="0"/>
        </w:rPr>
        <w:t>0,078622 т,</w:t>
      </w:r>
      <w:r w:rsidRPr="009E703A">
        <w:rPr>
          <w:lang w:eastAsia="ru-RU"/>
        </w:rPr>
        <w:t xml:space="preserve"> недиференційованих за складом пил</w:t>
      </w:r>
      <w:r w:rsidRPr="00AF7991">
        <w:rPr>
          <w:lang w:eastAsia="ru-RU"/>
        </w:rPr>
        <w:t>-</w:t>
      </w:r>
      <w:r w:rsidRPr="00AF7991">
        <w:rPr>
          <w:noProof w:val="0"/>
        </w:rPr>
        <w:t>0,040021 т</w:t>
      </w:r>
      <w:r w:rsidRPr="009E703A">
        <w:rPr>
          <w:lang w:eastAsia="ru-RU"/>
        </w:rPr>
        <w:t xml:space="preserve">, </w:t>
      </w:r>
      <w:r w:rsidRPr="00AF7991">
        <w:rPr>
          <w:noProof w:val="0"/>
        </w:rPr>
        <w:t>ангідрид сірчистий</w:t>
      </w:r>
      <w:r w:rsidRPr="00AF7991">
        <w:rPr>
          <w:lang w:eastAsia="ru-RU"/>
        </w:rPr>
        <w:t xml:space="preserve"> - </w:t>
      </w:r>
      <w:r w:rsidRPr="00AF7991">
        <w:rPr>
          <w:noProof w:val="0"/>
        </w:rPr>
        <w:t>0,028875 т</w:t>
      </w:r>
      <w:r w:rsidRPr="009E703A">
        <w:rPr>
          <w:lang w:eastAsia="ru-RU"/>
        </w:rPr>
        <w:t>.</w:t>
      </w:r>
    </w:p>
    <w:p w14:paraId="1332A7FD" w14:textId="77777777" w:rsidR="00375649" w:rsidRPr="00923634" w:rsidRDefault="00375649" w:rsidP="00375649">
      <w:pPr>
        <w:ind w:right="-143" w:firstLine="720"/>
        <w:jc w:val="both"/>
        <w:rPr>
          <w:lang w:eastAsia="ru-RU"/>
        </w:rPr>
      </w:pPr>
      <w:r w:rsidRPr="009E703A">
        <w:rPr>
          <w:lang w:eastAsia="ru-RU"/>
        </w:rPr>
        <w:t>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гранично-допустимих концентрацій по всіх забруднюючих речовинах. Технологічні процеси характеризуються стабільністю параметрів, аварійні та залпові викиди забруднюючих речовин у атмосферне повітря відсутні. Опис виробництва та технологічного устаткування надані у пункті 4 "Характеристика джерел утворення забруднюючих речовин" у "З</w:t>
      </w:r>
      <w:r w:rsidRPr="009E703A">
        <w:rPr>
          <w:bCs/>
          <w:noProof w:val="0"/>
        </w:rPr>
        <w:t xml:space="preserve">віті </w:t>
      </w:r>
      <w:r w:rsidRPr="009E703A">
        <w:rPr>
          <w:lang w:eastAsia="ru-RU"/>
        </w:rPr>
        <w:t xml:space="preserve">по інвентаризації стаціонарних джерел викидів </w:t>
      </w:r>
      <w:r w:rsidRPr="00923634">
        <w:rPr>
          <w:lang w:eastAsia="ru-RU"/>
        </w:rPr>
        <w:t>забруднюючих речовин".</w:t>
      </w:r>
    </w:p>
    <w:p w14:paraId="1963495D" w14:textId="0ED75FFA" w:rsidR="00375649" w:rsidRPr="00E1728C" w:rsidRDefault="00375649" w:rsidP="00375649">
      <w:pPr>
        <w:ind w:right="-143" w:firstLine="720"/>
        <w:jc w:val="both"/>
        <w:rPr>
          <w:lang w:eastAsia="ru-RU"/>
        </w:rPr>
      </w:pPr>
      <w:bookmarkStart w:id="1" w:name="_Hlk117847179"/>
      <w:r w:rsidRPr="00923634">
        <w:rPr>
          <w:lang w:eastAsia="ru-RU"/>
        </w:rPr>
        <w:t xml:space="preserve">Зауваження громадських організацій та окремих громадян приймаються впродовж 30 календарних днів від дати публікації інформації </w:t>
      </w:r>
      <w:r w:rsidR="00923634" w:rsidRPr="00923634">
        <w:rPr>
          <w:rStyle w:val="docdata"/>
          <w:color w:val="000000"/>
        </w:rPr>
        <w:t xml:space="preserve">Полтавською </w:t>
      </w:r>
      <w:r w:rsidR="00923634" w:rsidRPr="00923634">
        <w:rPr>
          <w:color w:val="000000"/>
        </w:rPr>
        <w:t>РВА за адресою: 36011, м. Полтава, вул. Шевченка, 5, тел.: (0532)56-07-69</w:t>
      </w:r>
      <w:r w:rsidRPr="00923634">
        <w:rPr>
          <w:lang w:val="ru-RU" w:eastAsia="ru-RU"/>
        </w:rPr>
        <w:t xml:space="preserve">; </w:t>
      </w:r>
      <w:r w:rsidRPr="00923634">
        <w:rPr>
          <w:rStyle w:val="docdata"/>
          <w:color w:val="000000"/>
        </w:rPr>
        <w:t xml:space="preserve">Полтавською </w:t>
      </w:r>
      <w:r w:rsidRPr="00923634">
        <w:rPr>
          <w:color w:val="000000"/>
        </w:rPr>
        <w:t>ОВА</w:t>
      </w:r>
      <w:r w:rsidRPr="00923634">
        <w:rPr>
          <w:color w:val="000000"/>
          <w:lang w:val="ru-RU"/>
        </w:rPr>
        <w:t>:</w:t>
      </w:r>
      <w:r w:rsidRPr="00923634">
        <w:rPr>
          <w:color w:val="000000"/>
        </w:rPr>
        <w:t> 36014, м. Полтава, вул. Соборності, 45, тел.: (0532) 56-95-08</w:t>
      </w:r>
      <w:r w:rsidRPr="00923634">
        <w:rPr>
          <w:lang w:eastAsia="ru-RU"/>
        </w:rPr>
        <w:t>.</w:t>
      </w:r>
    </w:p>
    <w:bookmarkEnd w:id="1"/>
    <w:p w14:paraId="340E1C89" w14:textId="77777777" w:rsidR="0051407E" w:rsidRDefault="0051407E"/>
    <w:p w14:paraId="1C698B10" w14:textId="77777777" w:rsidR="0011557F" w:rsidRDefault="0011557F"/>
    <w:p w14:paraId="1808AFBE" w14:textId="77777777" w:rsidR="0011557F" w:rsidRDefault="0011557F"/>
    <w:sectPr w:rsidR="0011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F4"/>
    <w:multiLevelType w:val="hybridMultilevel"/>
    <w:tmpl w:val="317A7B64"/>
    <w:lvl w:ilvl="0" w:tplc="7E24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D"/>
    <w:rsid w:val="000011ED"/>
    <w:rsid w:val="00036E31"/>
    <w:rsid w:val="00061153"/>
    <w:rsid w:val="0011557F"/>
    <w:rsid w:val="00202909"/>
    <w:rsid w:val="002A10C9"/>
    <w:rsid w:val="00375649"/>
    <w:rsid w:val="0043226A"/>
    <w:rsid w:val="0051407E"/>
    <w:rsid w:val="005A0B32"/>
    <w:rsid w:val="00717D6E"/>
    <w:rsid w:val="007220F7"/>
    <w:rsid w:val="00773EE2"/>
    <w:rsid w:val="007B0D83"/>
    <w:rsid w:val="007E6711"/>
    <w:rsid w:val="007F304B"/>
    <w:rsid w:val="008B0DAA"/>
    <w:rsid w:val="008F71AC"/>
    <w:rsid w:val="00901306"/>
    <w:rsid w:val="009202D5"/>
    <w:rsid w:val="00923634"/>
    <w:rsid w:val="009763DD"/>
    <w:rsid w:val="009B1594"/>
    <w:rsid w:val="009E2802"/>
    <w:rsid w:val="009E55B6"/>
    <w:rsid w:val="00AF7991"/>
    <w:rsid w:val="00BC51BB"/>
    <w:rsid w:val="00C22056"/>
    <w:rsid w:val="00CB5078"/>
    <w:rsid w:val="00D44C5B"/>
    <w:rsid w:val="00D62DFD"/>
    <w:rsid w:val="00DE294C"/>
    <w:rsid w:val="00E266FE"/>
    <w:rsid w:val="00EA5154"/>
    <w:rsid w:val="00FA6C1A"/>
    <w:rsid w:val="00FC1F2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57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557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20F7"/>
    <w:pPr>
      <w:ind w:left="720"/>
      <w:contextualSpacing/>
    </w:pPr>
  </w:style>
  <w:style w:type="character" w:customStyle="1" w:styleId="docdata">
    <w:name w:val="docdata"/>
    <w:aliases w:val="docy,v5,2288,baiaagaaboqcaaad7wqaaax9baaaaaaaaaaaaaaaaaaaaaaaaaaaaaaaaaaaaaaaaaaaaaaaaaaaaaaaaaaaaaaaaaaaaaaaaaaaaaaaaaaaaaaaaaaaaaaaaaaaaaaaaaaaaaaaaaaaaaaaaaaaaaaaaaaaaaaaaaaaaaaaaaaaaaaaaaaaaaaaaaaaaaaaaaaaaaaaaaaaaaaaaaaaaaaaaaaaaaaaaaaaaaaa"/>
    <w:rsid w:val="0037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57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557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20F7"/>
    <w:pPr>
      <w:ind w:left="720"/>
      <w:contextualSpacing/>
    </w:pPr>
  </w:style>
  <w:style w:type="character" w:customStyle="1" w:styleId="docdata">
    <w:name w:val="docdata"/>
    <w:aliases w:val="docy,v5,2288,baiaagaaboqcaaad7wqaaax9baaaaaaaaaaaaaaaaaaaaaaaaaaaaaaaaaaaaaaaaaaaaaaaaaaaaaaaaaaaaaaaaaaaaaaaaaaaaaaaaaaaaaaaaaaaaaaaaaaaaaaaaaaaaaaaaaaaaaaaaaaaaaaaaaaaaaaaaaaaaaaaaaaaaaaaaaaaaaaaaaaaaaaaaaaaaaaaaaaaaaaaaaaaaaaaaaaaaaaaaaaaaaaa"/>
    <w:rsid w:val="0037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4</dc:creator>
  <cp:lastModifiedBy>user</cp:lastModifiedBy>
  <cp:revision>2</cp:revision>
  <dcterms:created xsi:type="dcterms:W3CDTF">2022-11-14T21:10:00Z</dcterms:created>
  <dcterms:modified xsi:type="dcterms:W3CDTF">2022-11-14T21:10:00Z</dcterms:modified>
</cp:coreProperties>
</file>