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D" w:rsidRDefault="00693B2D" w:rsidP="00693B2D">
      <w:pPr>
        <w:ind w:right="-852"/>
        <w:jc w:val="both"/>
        <w:rPr>
          <w:lang w:eastAsia="ru-RU"/>
        </w:rPr>
      </w:pPr>
      <w:bookmarkStart w:id="0" w:name="_GoBack"/>
      <w:r>
        <w:rPr>
          <w:b/>
        </w:rPr>
        <w:t xml:space="preserve">Головне управління </w:t>
      </w:r>
      <w:r w:rsidRPr="008D5D22">
        <w:rPr>
          <w:b/>
          <w:sz w:val="20"/>
          <w:szCs w:val="20"/>
        </w:rPr>
        <w:t>«</w:t>
      </w:r>
      <w:r>
        <w:rPr>
          <w:b/>
        </w:rPr>
        <w:t>Держпродспоживслужби Дрогобицьке районне управління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  <w:bookmarkEnd w:id="0"/>
    </w:p>
    <w:p w:rsidR="00693B2D" w:rsidRDefault="00693B2D" w:rsidP="00693B2D">
      <w:pPr>
        <w:ind w:right="-852"/>
        <w:jc w:val="both"/>
        <w:rPr>
          <w:lang w:eastAsia="ru-RU"/>
        </w:rPr>
      </w:pP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 речовин в атмосферне повітря</w:t>
      </w:r>
    </w:p>
    <w:p w:rsidR="00693B2D" w:rsidRDefault="00693B2D" w:rsidP="00693B2D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від  стаціоарних  джерел котельні установи,  яка розташована за  адресою:  </w:t>
      </w:r>
    </w:p>
    <w:p w:rsidR="00693B2D" w:rsidRDefault="00693B2D" w:rsidP="00693B2D">
      <w:pPr>
        <w:jc w:val="both"/>
        <w:rPr>
          <w:lang w:eastAsia="ru-RU"/>
        </w:rPr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 xml:space="preserve">Дрогобицький 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 xml:space="preserve">Дрогобицька МТГ, </w:t>
      </w:r>
      <w:r>
        <w:t xml:space="preserve">м. Дрогобич, </w:t>
      </w:r>
      <w:r w:rsidRPr="002D33A1">
        <w:t xml:space="preserve">вул. </w:t>
      </w:r>
      <w:r>
        <w:t>П.Орлика</w:t>
      </w:r>
      <w:r w:rsidRPr="002D33A1">
        <w:t xml:space="preserve">, </w:t>
      </w:r>
      <w:r>
        <w:t xml:space="preserve">15. </w:t>
      </w:r>
      <w:r>
        <w:rPr>
          <w:lang w:eastAsia="ru-RU"/>
        </w:rPr>
        <w:t>Викиди забруднюючих речовин в атмосферне повітря здійснюються внаслідок роботи котельні</w:t>
      </w:r>
      <w:r w:rsidRPr="0092013F">
        <w:rPr>
          <w:highlight w:val="yellow"/>
          <w:lang w:eastAsia="ru-RU"/>
        </w:rPr>
        <w:t>.</w:t>
      </w:r>
    </w:p>
    <w:p w:rsidR="00693B2D" w:rsidRPr="00B33BBC" w:rsidRDefault="00693B2D" w:rsidP="00693B2D">
      <w:pPr>
        <w:jc w:val="both"/>
      </w:pPr>
      <w:r>
        <w:rPr>
          <w:lang w:eastAsia="ru-RU"/>
        </w:rPr>
        <w:t>В 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693B2D" w:rsidRDefault="00693B2D" w:rsidP="00693B2D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-0,013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- 0,054т/рік; Метан-0,0002 т/рік; Діоксид вуглецю-0,00002 т/рік,</w:t>
      </w:r>
      <w:r w:rsidRPr="00AA3189">
        <w:rPr>
          <w:lang w:eastAsia="ru-RU"/>
        </w:rPr>
        <w:t xml:space="preserve"> </w:t>
      </w:r>
      <w:r>
        <w:rPr>
          <w:lang w:eastAsia="ru-RU"/>
        </w:rPr>
        <w:t>Сірчистий ангідрид-0,433 т/рік; Суспендовані тверді частинки недеференційовані за складом-0,004 т/ рік</w:t>
      </w:r>
    </w:p>
    <w:p w:rsidR="00693B2D" w:rsidRPr="0092013F" w:rsidRDefault="00693B2D" w:rsidP="00693B2D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693B2D" w:rsidRPr="0092013F" w:rsidRDefault="00693B2D" w:rsidP="00693B2D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693B2D" w:rsidRDefault="00693B2D" w:rsidP="00693B2D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6521FD" w:rsidRDefault="006521FD" w:rsidP="006521FD">
      <w:pPr>
        <w:ind w:firstLine="720"/>
        <w:jc w:val="both"/>
        <w:rPr>
          <w:lang w:eastAsia="ru-RU"/>
        </w:rPr>
      </w:pPr>
    </w:p>
    <w:p w:rsidR="008B2AB0" w:rsidRPr="00FE4333" w:rsidRDefault="008B2AB0" w:rsidP="00FE4333"/>
    <w:sectPr w:rsidR="008B2AB0" w:rsidRPr="00FE4333" w:rsidSect="00F3497B">
      <w:pgSz w:w="11906" w:h="16838"/>
      <w:pgMar w:top="851" w:right="1701" w:bottom="3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</w:abstractNum>
  <w:abstractNum w:abstractNumId="1">
    <w:nsid w:val="36353DC1"/>
    <w:multiLevelType w:val="hybridMultilevel"/>
    <w:tmpl w:val="17B6E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0A7529"/>
    <w:multiLevelType w:val="hybridMultilevel"/>
    <w:tmpl w:val="0E32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4"/>
    <w:rsid w:val="00015C26"/>
    <w:rsid w:val="00027D5E"/>
    <w:rsid w:val="00042B07"/>
    <w:rsid w:val="00053E5C"/>
    <w:rsid w:val="00062607"/>
    <w:rsid w:val="0007611E"/>
    <w:rsid w:val="000A4689"/>
    <w:rsid w:val="000F28B8"/>
    <w:rsid w:val="000F4F60"/>
    <w:rsid w:val="00180692"/>
    <w:rsid w:val="00192641"/>
    <w:rsid w:val="001A07F2"/>
    <w:rsid w:val="001B179E"/>
    <w:rsid w:val="002002F1"/>
    <w:rsid w:val="002068B6"/>
    <w:rsid w:val="00220E1D"/>
    <w:rsid w:val="00256D4D"/>
    <w:rsid w:val="00273387"/>
    <w:rsid w:val="00284570"/>
    <w:rsid w:val="002F7D86"/>
    <w:rsid w:val="00347719"/>
    <w:rsid w:val="003F3A91"/>
    <w:rsid w:val="00402794"/>
    <w:rsid w:val="004039E8"/>
    <w:rsid w:val="00444CAE"/>
    <w:rsid w:val="00465EF4"/>
    <w:rsid w:val="00486378"/>
    <w:rsid w:val="0048729A"/>
    <w:rsid w:val="00490D86"/>
    <w:rsid w:val="00491179"/>
    <w:rsid w:val="00492F59"/>
    <w:rsid w:val="004B53F3"/>
    <w:rsid w:val="004E7A5A"/>
    <w:rsid w:val="00511F87"/>
    <w:rsid w:val="00545A55"/>
    <w:rsid w:val="00565493"/>
    <w:rsid w:val="005704DC"/>
    <w:rsid w:val="005764CC"/>
    <w:rsid w:val="0058440E"/>
    <w:rsid w:val="00586340"/>
    <w:rsid w:val="00586662"/>
    <w:rsid w:val="005B04DD"/>
    <w:rsid w:val="005B57C1"/>
    <w:rsid w:val="005F1B0F"/>
    <w:rsid w:val="006468F4"/>
    <w:rsid w:val="00647C31"/>
    <w:rsid w:val="006505D4"/>
    <w:rsid w:val="006509EF"/>
    <w:rsid w:val="006521FD"/>
    <w:rsid w:val="006532FF"/>
    <w:rsid w:val="00686E25"/>
    <w:rsid w:val="00693B2D"/>
    <w:rsid w:val="006E59F9"/>
    <w:rsid w:val="006F4332"/>
    <w:rsid w:val="00715E1F"/>
    <w:rsid w:val="0072216D"/>
    <w:rsid w:val="007241ED"/>
    <w:rsid w:val="00740BE6"/>
    <w:rsid w:val="00756B10"/>
    <w:rsid w:val="00773C78"/>
    <w:rsid w:val="007D441C"/>
    <w:rsid w:val="007F1A76"/>
    <w:rsid w:val="00864006"/>
    <w:rsid w:val="00870858"/>
    <w:rsid w:val="008823C6"/>
    <w:rsid w:val="008B2AB0"/>
    <w:rsid w:val="008C4652"/>
    <w:rsid w:val="0091132F"/>
    <w:rsid w:val="00913D64"/>
    <w:rsid w:val="009605C9"/>
    <w:rsid w:val="00964A96"/>
    <w:rsid w:val="0097122E"/>
    <w:rsid w:val="00986B72"/>
    <w:rsid w:val="00991A69"/>
    <w:rsid w:val="00997B37"/>
    <w:rsid w:val="009D4CB9"/>
    <w:rsid w:val="00A03843"/>
    <w:rsid w:val="00A12B9B"/>
    <w:rsid w:val="00A16CB3"/>
    <w:rsid w:val="00A24A12"/>
    <w:rsid w:val="00A416C1"/>
    <w:rsid w:val="00A422BC"/>
    <w:rsid w:val="00A53780"/>
    <w:rsid w:val="00A6496B"/>
    <w:rsid w:val="00AE42AC"/>
    <w:rsid w:val="00B24681"/>
    <w:rsid w:val="00B42EFC"/>
    <w:rsid w:val="00B44ACD"/>
    <w:rsid w:val="00B54E7A"/>
    <w:rsid w:val="00B610E5"/>
    <w:rsid w:val="00BB2F01"/>
    <w:rsid w:val="00BD5794"/>
    <w:rsid w:val="00C10B77"/>
    <w:rsid w:val="00C16652"/>
    <w:rsid w:val="00C52836"/>
    <w:rsid w:val="00C53DFA"/>
    <w:rsid w:val="00C67D9D"/>
    <w:rsid w:val="00CA0FCF"/>
    <w:rsid w:val="00CE7A6F"/>
    <w:rsid w:val="00D23810"/>
    <w:rsid w:val="00D51449"/>
    <w:rsid w:val="00D7292D"/>
    <w:rsid w:val="00D83116"/>
    <w:rsid w:val="00DB24C0"/>
    <w:rsid w:val="00DB714B"/>
    <w:rsid w:val="00DC4314"/>
    <w:rsid w:val="00DC7429"/>
    <w:rsid w:val="00DD0F9C"/>
    <w:rsid w:val="00DD307A"/>
    <w:rsid w:val="00DD557E"/>
    <w:rsid w:val="00DE5717"/>
    <w:rsid w:val="00E3570C"/>
    <w:rsid w:val="00E96D16"/>
    <w:rsid w:val="00E97554"/>
    <w:rsid w:val="00EA2DE6"/>
    <w:rsid w:val="00EB13B1"/>
    <w:rsid w:val="00F046AF"/>
    <w:rsid w:val="00F100F8"/>
    <w:rsid w:val="00F14F2B"/>
    <w:rsid w:val="00F21150"/>
    <w:rsid w:val="00F47675"/>
    <w:rsid w:val="00F83B52"/>
    <w:rsid w:val="00FA140A"/>
    <w:rsid w:val="00FA18B5"/>
    <w:rsid w:val="00FC4E1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4006"/>
    <w:pPr>
      <w:keepNext/>
      <w:pBdr>
        <w:bottom w:val="single" w:sz="12" w:space="1" w:color="auto"/>
      </w:pBdr>
      <w:jc w:val="center"/>
      <w:outlineLvl w:val="1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042B07"/>
    <w:rPr>
      <w:b/>
      <w:bCs/>
    </w:rPr>
  </w:style>
  <w:style w:type="paragraph" w:styleId="a3">
    <w:name w:val="Title"/>
    <w:basedOn w:val="a"/>
    <w:link w:val="a4"/>
    <w:qFormat/>
    <w:rsid w:val="006F4332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433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006"/>
    <w:rPr>
      <w:rFonts w:ascii="Times New Roman" w:eastAsia="Times New Roman" w:hAnsi="Times New Roman" w:cs="Times New Roman"/>
      <w:i/>
      <w:iCs/>
      <w:noProof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864006"/>
    <w:pPr>
      <w:jc w:val="center"/>
    </w:pPr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4006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styleId="a5">
    <w:name w:val="Hyperlink"/>
    <w:rsid w:val="00584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0E"/>
    <w:rPr>
      <w:rFonts w:ascii="Tahoma" w:eastAsia="Times New Roman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586340"/>
    <w:pPr>
      <w:ind w:left="720"/>
      <w:contextualSpacing/>
    </w:pPr>
    <w:rPr>
      <w:noProof w:val="0"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686E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6E25"/>
    <w:rPr>
      <w:rFonts w:ascii="Times New Roman" w:eastAsia="Times New Roman" w:hAnsi="Times New Roman" w:cs="Times New Roman"/>
      <w:noProof/>
      <w:sz w:val="24"/>
      <w:szCs w:val="24"/>
    </w:rPr>
  </w:style>
  <w:style w:type="paragraph" w:styleId="ab">
    <w:name w:val="Plain Text"/>
    <w:basedOn w:val="a"/>
    <w:link w:val="ac"/>
    <w:rsid w:val="00B24681"/>
    <w:rPr>
      <w:rFonts w:ascii="Courier New" w:hAnsi="Courier New"/>
      <w:noProof w:val="0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B2468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vps12">
    <w:name w:val="rvps12"/>
    <w:basedOn w:val="a"/>
    <w:rsid w:val="008B2AB0"/>
    <w:pPr>
      <w:spacing w:before="100" w:beforeAutospacing="1" w:after="100" w:afterAutospacing="1"/>
    </w:pPr>
    <w:rPr>
      <w:rFonts w:ascii="Tahoma" w:eastAsia="Tahoma" w:hAnsi="Tahoma" w:cs="Tahoma"/>
      <w:noProof w:val="0"/>
      <w:lang w:eastAsia="uk-UA"/>
    </w:rPr>
  </w:style>
  <w:style w:type="character" w:customStyle="1" w:styleId="rvts82">
    <w:name w:val="rvts82"/>
    <w:rsid w:val="008B2AB0"/>
  </w:style>
  <w:style w:type="paragraph" w:customStyle="1" w:styleId="Default">
    <w:name w:val="Default"/>
    <w:rsid w:val="008B2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2020-12-02T10:24:00Z</cp:lastPrinted>
  <dcterms:created xsi:type="dcterms:W3CDTF">2022-11-10T09:57:00Z</dcterms:created>
  <dcterms:modified xsi:type="dcterms:W3CDTF">2022-11-10T09:57:00Z</dcterms:modified>
</cp:coreProperties>
</file>