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25" w:rsidRPr="00747FF9" w:rsidRDefault="00211725" w:rsidP="00211725">
      <w:pPr>
        <w:spacing w:after="0"/>
        <w:jc w:val="center"/>
        <w:rPr>
          <w:rFonts w:ascii="Times New Roman" w:hAnsi="Times New Roman"/>
          <w:b/>
          <w:sz w:val="18"/>
          <w:szCs w:val="18"/>
          <w:lang w:val="uk-UA"/>
        </w:rPr>
      </w:pPr>
      <w:r w:rsidRPr="00747FF9">
        <w:rPr>
          <w:rFonts w:ascii="Times New Roman" w:hAnsi="Times New Roman"/>
          <w:b/>
          <w:sz w:val="18"/>
          <w:szCs w:val="18"/>
          <w:lang w:val="uk-UA"/>
        </w:rPr>
        <w:t>Повідомлення про наміри отримати дозв</w:t>
      </w:r>
      <w:r w:rsidR="00A8244C" w:rsidRPr="00747FF9">
        <w:rPr>
          <w:rFonts w:ascii="Times New Roman" w:hAnsi="Times New Roman"/>
          <w:b/>
          <w:sz w:val="18"/>
          <w:szCs w:val="18"/>
          <w:lang w:val="uk-UA"/>
        </w:rPr>
        <w:t>іл</w:t>
      </w:r>
      <w:r w:rsidRPr="00747FF9">
        <w:rPr>
          <w:rFonts w:ascii="Times New Roman" w:hAnsi="Times New Roman"/>
          <w:b/>
          <w:sz w:val="18"/>
          <w:szCs w:val="18"/>
          <w:lang w:val="uk-UA"/>
        </w:rPr>
        <w:t xml:space="preserve"> на викиди забруднюючих речовин в атмосферне повітря стаціонарними джерелами </w:t>
      </w:r>
    </w:p>
    <w:p w:rsidR="00751E79" w:rsidRPr="00747FF9" w:rsidRDefault="002469F0" w:rsidP="00211725">
      <w:pPr>
        <w:spacing w:after="0"/>
        <w:jc w:val="center"/>
        <w:rPr>
          <w:rFonts w:ascii="Times New Roman" w:hAnsi="Times New Roman"/>
          <w:b/>
          <w:sz w:val="18"/>
          <w:szCs w:val="18"/>
          <w:lang w:val="uk-UA"/>
        </w:rPr>
      </w:pPr>
      <w:r w:rsidRPr="00747FF9">
        <w:rPr>
          <w:rFonts w:ascii="Times New Roman" w:hAnsi="Times New Roman"/>
          <w:b/>
          <w:sz w:val="18"/>
          <w:szCs w:val="18"/>
          <w:lang w:val="uk-UA"/>
        </w:rPr>
        <w:t>КОМУНАЛЬНОГО ПІДПРИЄМСТВА «ТЕПЛОЕНЕРГО» КРЕМЕНЧУЦЬКОЇ МІСЬКОЇ РАДИ КРЕМЕНЧУЦЬКОГО РАЙОНУ ПОЛТАВСЬКОЇ ОБЛАСТІ</w:t>
      </w:r>
    </w:p>
    <w:p w:rsidR="00751E79" w:rsidRPr="00FD4D78" w:rsidRDefault="002469F0" w:rsidP="005B75A1">
      <w:pPr>
        <w:autoSpaceDE w:val="0"/>
        <w:autoSpaceDN w:val="0"/>
        <w:spacing w:after="0" w:line="240" w:lineRule="auto"/>
        <w:ind w:firstLine="181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bookmarkStart w:id="0" w:name="_GoBack"/>
      <w:r w:rsidRPr="00FD4D78">
        <w:rPr>
          <w:rFonts w:ascii="Times New Roman" w:hAnsi="Times New Roman"/>
          <w:sz w:val="18"/>
          <w:szCs w:val="18"/>
          <w:lang w:val="uk-UA"/>
        </w:rPr>
        <w:t>КП «ТЕПЛОЕНЕРГО» КРЕМЕНЧУЦЬКОЇ МІСЬКОЇ РАДИ КРЕМЕНЧУЦЬКОГО РАЙОНУ ПОЛТАВСЬКОЇ ОБЛАСТІ</w:t>
      </w:r>
      <w:bookmarkEnd w:id="0"/>
      <w:r w:rsidR="00751E79" w:rsidRPr="00FD4D78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</w:t>
      </w:r>
      <w:r w:rsidR="008D1DDF" w:rsidRPr="00FD4D78">
        <w:rPr>
          <w:rFonts w:ascii="Times New Roman" w:eastAsia="Times New Roman" w:hAnsi="Times New Roman"/>
          <w:sz w:val="18"/>
          <w:szCs w:val="18"/>
          <w:lang w:val="uk-UA" w:eastAsia="ru-RU"/>
        </w:rPr>
        <w:t>має намір</w:t>
      </w:r>
      <w:r w:rsidR="00EA435A" w:rsidRPr="00FD4D78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отримати </w:t>
      </w:r>
      <w:r w:rsidR="00314673" w:rsidRPr="00FD4D78">
        <w:rPr>
          <w:rFonts w:ascii="Times New Roman" w:eastAsia="Times New Roman" w:hAnsi="Times New Roman"/>
          <w:sz w:val="18"/>
          <w:szCs w:val="18"/>
          <w:lang w:val="uk-UA" w:eastAsia="ru-RU"/>
        </w:rPr>
        <w:t>дозв</w:t>
      </w:r>
      <w:r w:rsidR="007A1D7F">
        <w:rPr>
          <w:rFonts w:ascii="Times New Roman" w:eastAsia="Times New Roman" w:hAnsi="Times New Roman"/>
          <w:sz w:val="18"/>
          <w:szCs w:val="18"/>
          <w:lang w:val="uk-UA" w:eastAsia="ru-RU"/>
        </w:rPr>
        <w:t>іл</w:t>
      </w:r>
      <w:r w:rsidR="00314673" w:rsidRPr="00FD4D78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на викиди забруднюючих речовин в атмосферне повітря стаціонарними джерелами</w:t>
      </w:r>
      <w:r w:rsidR="00460869" w:rsidRPr="00FD4D78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</w:t>
      </w:r>
      <w:r w:rsidR="009454C1" w:rsidRPr="00FD4D78">
        <w:rPr>
          <w:rFonts w:ascii="Times New Roman" w:eastAsia="Times New Roman" w:hAnsi="Times New Roman"/>
          <w:sz w:val="18"/>
          <w:szCs w:val="18"/>
          <w:lang w:val="uk-UA" w:eastAsia="ru-RU"/>
        </w:rPr>
        <w:t>об’єкт</w:t>
      </w:r>
      <w:r w:rsidR="00B4351D" w:rsidRPr="00FD4D78">
        <w:rPr>
          <w:rFonts w:ascii="Times New Roman" w:eastAsia="Times New Roman" w:hAnsi="Times New Roman"/>
          <w:sz w:val="18"/>
          <w:szCs w:val="18"/>
          <w:lang w:val="uk-UA" w:eastAsia="ru-RU"/>
        </w:rPr>
        <w:t>у</w:t>
      </w:r>
      <w:r w:rsidR="008D1DDF" w:rsidRPr="00FD4D78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</w:t>
      </w:r>
      <w:r w:rsidR="009454C1" w:rsidRPr="00FD4D78">
        <w:rPr>
          <w:rFonts w:ascii="Times New Roman" w:eastAsia="Times New Roman" w:hAnsi="Times New Roman"/>
          <w:sz w:val="18"/>
          <w:szCs w:val="18"/>
          <w:lang w:val="uk-UA" w:eastAsia="ru-RU"/>
        </w:rPr>
        <w:t>підприємства</w:t>
      </w:r>
      <w:r w:rsidR="00493621" w:rsidRPr="00FD4D78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–</w:t>
      </w:r>
      <w:r w:rsidR="008D1DDF" w:rsidRPr="00FD4D78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</w:t>
      </w:r>
      <w:r w:rsidR="00B4351D" w:rsidRPr="00FD4D78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котельні, що розташована за адресою: 39618, Полтавська обл., м. Кременчук, вул. </w:t>
      </w:r>
      <w:r w:rsidR="004376BE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Давида Кострова (колишня </w:t>
      </w:r>
      <w:r w:rsidR="00B4351D" w:rsidRPr="00FD4D78">
        <w:rPr>
          <w:rFonts w:ascii="Times New Roman" w:eastAsia="Times New Roman" w:hAnsi="Times New Roman"/>
          <w:sz w:val="18"/>
          <w:szCs w:val="18"/>
          <w:lang w:val="uk-UA" w:eastAsia="ru-RU"/>
        </w:rPr>
        <w:t>Мічуріна</w:t>
      </w:r>
      <w:r w:rsidR="004376BE"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  <w:r w:rsidR="00B4351D" w:rsidRPr="00FD4D78">
        <w:rPr>
          <w:rFonts w:ascii="Times New Roman" w:eastAsia="Times New Roman" w:hAnsi="Times New Roman"/>
          <w:sz w:val="18"/>
          <w:szCs w:val="18"/>
          <w:lang w:val="uk-UA" w:eastAsia="ru-RU"/>
        </w:rPr>
        <w:t>, буд. 89-А</w:t>
      </w:r>
      <w:r w:rsidR="00493621" w:rsidRPr="00FD4D78"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</w:p>
    <w:p w:rsidR="00C36350" w:rsidRPr="00FD4D78" w:rsidRDefault="00FF7866" w:rsidP="009454C1">
      <w:pPr>
        <w:autoSpaceDE w:val="0"/>
        <w:autoSpaceDN w:val="0"/>
        <w:spacing w:after="0" w:line="240" w:lineRule="auto"/>
        <w:ind w:firstLine="181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FD4D78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Юридична адреса </w:t>
      </w:r>
      <w:r w:rsidR="00B4351D" w:rsidRPr="00FD4D78">
        <w:rPr>
          <w:rFonts w:ascii="Times New Roman" w:hAnsi="Times New Roman"/>
          <w:sz w:val="18"/>
          <w:szCs w:val="18"/>
          <w:lang w:val="uk-UA"/>
        </w:rPr>
        <w:t>КП «ТЕПЛОЕНЕРГО» КРЕМЕНЧУЦЬКОЇ МІСЬКОЇ РАДИ КРЕМЕНЧУЦЬКОГО РАЙОНУ ПОЛТАВСЬКОЇ ОБЛАСТІ</w:t>
      </w:r>
      <w:r w:rsidRPr="00FD4D78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: </w:t>
      </w:r>
      <w:r w:rsidR="00B4351D" w:rsidRPr="00FD4D78">
        <w:rPr>
          <w:rFonts w:ascii="Times New Roman" w:eastAsia="Times New Roman" w:hAnsi="Times New Roman"/>
          <w:sz w:val="18"/>
          <w:szCs w:val="18"/>
          <w:lang w:val="uk-UA" w:eastAsia="ru-RU"/>
        </w:rPr>
        <w:t>39600, Полтавська обл., м. Кременчук, вул. Софіївська, 68</w:t>
      </w:r>
      <w:r w:rsidRPr="00FD4D78"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</w:p>
    <w:p w:rsidR="00F315FE" w:rsidRPr="00747FF9" w:rsidRDefault="005F4FA2" w:rsidP="005B75A1">
      <w:pPr>
        <w:pStyle w:val="a3"/>
        <w:ind w:firstLine="181"/>
        <w:jc w:val="both"/>
        <w:rPr>
          <w:sz w:val="18"/>
          <w:szCs w:val="18"/>
        </w:rPr>
      </w:pPr>
      <w:r w:rsidRPr="00FD4D78">
        <w:rPr>
          <w:sz w:val="18"/>
          <w:szCs w:val="18"/>
        </w:rPr>
        <w:t>Метою отримання дозвол</w:t>
      </w:r>
      <w:r w:rsidR="00D93AD3" w:rsidRPr="00FD4D78">
        <w:rPr>
          <w:sz w:val="18"/>
          <w:szCs w:val="18"/>
        </w:rPr>
        <w:t>у</w:t>
      </w:r>
      <w:r w:rsidRPr="00FD4D78">
        <w:rPr>
          <w:sz w:val="18"/>
          <w:szCs w:val="18"/>
        </w:rPr>
        <w:t xml:space="preserve"> на викиди забруднюючих речовин в атмосферне повітря стаціонарними джерелами є отримання офіційного документу, який дає право експлуатувати об’єкт, з як</w:t>
      </w:r>
      <w:r w:rsidR="00D93AD3" w:rsidRPr="00FD4D78">
        <w:rPr>
          <w:sz w:val="18"/>
          <w:szCs w:val="18"/>
        </w:rPr>
        <w:t>ого</w:t>
      </w:r>
      <w:r w:rsidRPr="00FD4D78">
        <w:rPr>
          <w:sz w:val="18"/>
          <w:szCs w:val="18"/>
        </w:rPr>
        <w:t xml:space="preserve"> надходять в атмосферне повітря забруднюючі</w:t>
      </w:r>
      <w:r w:rsidRPr="00747FF9">
        <w:rPr>
          <w:sz w:val="18"/>
          <w:szCs w:val="18"/>
        </w:rPr>
        <w:t xml:space="preserve"> речовини.</w:t>
      </w:r>
    </w:p>
    <w:p w:rsidR="009F509D" w:rsidRPr="00747FF9" w:rsidRDefault="00B4351D" w:rsidP="00353517">
      <w:pPr>
        <w:pStyle w:val="a3"/>
        <w:ind w:firstLine="181"/>
        <w:jc w:val="both"/>
        <w:rPr>
          <w:sz w:val="18"/>
          <w:szCs w:val="18"/>
        </w:rPr>
      </w:pPr>
      <w:r w:rsidRPr="00747FF9">
        <w:rPr>
          <w:sz w:val="18"/>
          <w:szCs w:val="18"/>
        </w:rPr>
        <w:t>В</w:t>
      </w:r>
      <w:r w:rsidR="00443C77" w:rsidRPr="00747FF9">
        <w:rPr>
          <w:sz w:val="18"/>
          <w:szCs w:val="18"/>
        </w:rPr>
        <w:t>ид</w:t>
      </w:r>
      <w:r w:rsidR="009F509D" w:rsidRPr="00747FF9">
        <w:rPr>
          <w:sz w:val="18"/>
          <w:szCs w:val="18"/>
        </w:rPr>
        <w:t xml:space="preserve"> </w:t>
      </w:r>
      <w:r w:rsidR="00443C77" w:rsidRPr="00747FF9">
        <w:rPr>
          <w:sz w:val="18"/>
          <w:szCs w:val="18"/>
        </w:rPr>
        <w:t xml:space="preserve">економічної діяльності підприємства – </w:t>
      </w:r>
      <w:r w:rsidRPr="00747FF9">
        <w:rPr>
          <w:sz w:val="18"/>
          <w:szCs w:val="18"/>
        </w:rPr>
        <w:t>постачання пари, гарячої води та кондиційованого повітря.</w:t>
      </w:r>
      <w:r w:rsidR="00F5140B" w:rsidRPr="00747FF9">
        <w:rPr>
          <w:sz w:val="18"/>
          <w:szCs w:val="18"/>
        </w:rPr>
        <w:t xml:space="preserve"> </w:t>
      </w:r>
    </w:p>
    <w:p w:rsidR="00A62CF0" w:rsidRPr="00747FF9" w:rsidRDefault="00EA435A" w:rsidP="00B4351D">
      <w:pPr>
        <w:pStyle w:val="a3"/>
        <w:ind w:firstLine="181"/>
        <w:jc w:val="both"/>
        <w:rPr>
          <w:sz w:val="18"/>
          <w:szCs w:val="18"/>
        </w:rPr>
      </w:pPr>
      <w:r w:rsidRPr="00747FF9">
        <w:rPr>
          <w:sz w:val="18"/>
          <w:szCs w:val="18"/>
        </w:rPr>
        <w:t xml:space="preserve">На території </w:t>
      </w:r>
      <w:r w:rsidR="00B4351D" w:rsidRPr="00747FF9">
        <w:rPr>
          <w:sz w:val="18"/>
          <w:szCs w:val="18"/>
        </w:rPr>
        <w:t xml:space="preserve">котельні </w:t>
      </w:r>
      <w:r w:rsidR="00207E68">
        <w:rPr>
          <w:sz w:val="18"/>
          <w:szCs w:val="18"/>
        </w:rPr>
        <w:t>планується встановлення сучасного</w:t>
      </w:r>
      <w:r w:rsidR="00207E68" w:rsidRPr="00747FF9">
        <w:rPr>
          <w:sz w:val="18"/>
          <w:szCs w:val="18"/>
        </w:rPr>
        <w:t xml:space="preserve"> </w:t>
      </w:r>
      <w:r w:rsidR="00B4351D" w:rsidRPr="00747FF9">
        <w:rPr>
          <w:sz w:val="18"/>
          <w:szCs w:val="18"/>
        </w:rPr>
        <w:t>опалювальн</w:t>
      </w:r>
      <w:r w:rsidR="00207E68">
        <w:rPr>
          <w:sz w:val="18"/>
          <w:szCs w:val="18"/>
        </w:rPr>
        <w:t>ого</w:t>
      </w:r>
      <w:r w:rsidRPr="00747FF9">
        <w:rPr>
          <w:sz w:val="18"/>
          <w:szCs w:val="18"/>
        </w:rPr>
        <w:t xml:space="preserve"> обладнання</w:t>
      </w:r>
      <w:r w:rsidR="00B4351D" w:rsidRPr="00747FF9">
        <w:rPr>
          <w:sz w:val="18"/>
          <w:szCs w:val="18"/>
        </w:rPr>
        <w:t xml:space="preserve"> та газов</w:t>
      </w:r>
      <w:r w:rsidR="00207E68">
        <w:rPr>
          <w:sz w:val="18"/>
          <w:szCs w:val="18"/>
        </w:rPr>
        <w:t xml:space="preserve">их </w:t>
      </w:r>
      <w:r w:rsidR="00B4351D" w:rsidRPr="00747FF9">
        <w:rPr>
          <w:sz w:val="18"/>
          <w:szCs w:val="18"/>
        </w:rPr>
        <w:t>трубопровод</w:t>
      </w:r>
      <w:r w:rsidR="00207E68">
        <w:rPr>
          <w:sz w:val="18"/>
          <w:szCs w:val="18"/>
        </w:rPr>
        <w:t>ів</w:t>
      </w:r>
      <w:r w:rsidRPr="00747FF9">
        <w:rPr>
          <w:sz w:val="18"/>
          <w:szCs w:val="18"/>
        </w:rPr>
        <w:t xml:space="preserve">, під час </w:t>
      </w:r>
      <w:r w:rsidR="00B4351D" w:rsidRPr="00747FF9">
        <w:rPr>
          <w:sz w:val="18"/>
          <w:szCs w:val="18"/>
        </w:rPr>
        <w:t>експлуатації</w:t>
      </w:r>
      <w:r w:rsidRPr="00747FF9">
        <w:rPr>
          <w:sz w:val="18"/>
          <w:szCs w:val="18"/>
        </w:rPr>
        <w:t xml:space="preserve"> як</w:t>
      </w:r>
      <w:r w:rsidR="00B4351D" w:rsidRPr="00747FF9">
        <w:rPr>
          <w:sz w:val="18"/>
          <w:szCs w:val="18"/>
        </w:rPr>
        <w:t>их</w:t>
      </w:r>
      <w:r w:rsidRPr="00747FF9">
        <w:rPr>
          <w:sz w:val="18"/>
          <w:szCs w:val="18"/>
        </w:rPr>
        <w:t xml:space="preserve"> </w:t>
      </w:r>
      <w:r w:rsidR="00207E68">
        <w:rPr>
          <w:sz w:val="18"/>
          <w:szCs w:val="18"/>
        </w:rPr>
        <w:t xml:space="preserve">будуть </w:t>
      </w:r>
      <w:r w:rsidR="00207E68" w:rsidRPr="00747FF9">
        <w:rPr>
          <w:sz w:val="18"/>
          <w:szCs w:val="18"/>
        </w:rPr>
        <w:t>утворю</w:t>
      </w:r>
      <w:r w:rsidR="00207E68">
        <w:rPr>
          <w:sz w:val="18"/>
          <w:szCs w:val="18"/>
        </w:rPr>
        <w:t>ва</w:t>
      </w:r>
      <w:r w:rsidR="00207E68" w:rsidRPr="00747FF9">
        <w:rPr>
          <w:sz w:val="18"/>
          <w:szCs w:val="18"/>
        </w:rPr>
        <w:t>тися</w:t>
      </w:r>
      <w:r w:rsidR="00B4351D" w:rsidRPr="00747FF9">
        <w:rPr>
          <w:sz w:val="18"/>
          <w:szCs w:val="18"/>
        </w:rPr>
        <w:t xml:space="preserve"> забруднюючі речовини. </w:t>
      </w:r>
    </w:p>
    <w:p w:rsidR="00201E93" w:rsidRPr="00747FF9" w:rsidRDefault="00C962DD" w:rsidP="00747FF9">
      <w:pPr>
        <w:pStyle w:val="a3"/>
        <w:ind w:firstLine="181"/>
        <w:jc w:val="both"/>
        <w:rPr>
          <w:sz w:val="18"/>
          <w:szCs w:val="18"/>
        </w:rPr>
      </w:pPr>
      <w:r w:rsidRPr="00747FF9">
        <w:rPr>
          <w:sz w:val="18"/>
          <w:szCs w:val="18"/>
        </w:rPr>
        <w:t>Кількість стаціонарних джерел викидів</w:t>
      </w:r>
      <w:r w:rsidR="00D14DDE" w:rsidRPr="00747FF9">
        <w:rPr>
          <w:sz w:val="18"/>
          <w:szCs w:val="18"/>
        </w:rPr>
        <w:t xml:space="preserve"> </w:t>
      </w:r>
      <w:r w:rsidR="00207E68">
        <w:rPr>
          <w:sz w:val="18"/>
          <w:szCs w:val="18"/>
        </w:rPr>
        <w:t>складе</w:t>
      </w:r>
      <w:r w:rsidRPr="00747FF9">
        <w:rPr>
          <w:sz w:val="18"/>
          <w:szCs w:val="18"/>
        </w:rPr>
        <w:t xml:space="preserve"> </w:t>
      </w:r>
      <w:r w:rsidR="00B4351D" w:rsidRPr="00747FF9">
        <w:rPr>
          <w:sz w:val="18"/>
          <w:szCs w:val="18"/>
        </w:rPr>
        <w:t>13 шт.</w:t>
      </w:r>
      <w:r w:rsidRPr="00747FF9">
        <w:rPr>
          <w:sz w:val="18"/>
          <w:szCs w:val="18"/>
        </w:rPr>
        <w:t xml:space="preserve"> </w:t>
      </w:r>
      <w:r w:rsidR="00546387" w:rsidRPr="00747FF9">
        <w:rPr>
          <w:sz w:val="18"/>
          <w:szCs w:val="18"/>
        </w:rPr>
        <w:t xml:space="preserve">В результаті </w:t>
      </w:r>
      <w:r w:rsidR="00DF6907" w:rsidRPr="00747FF9">
        <w:rPr>
          <w:sz w:val="18"/>
          <w:szCs w:val="18"/>
        </w:rPr>
        <w:t>виробничої діяльності</w:t>
      </w:r>
      <w:r w:rsidR="00546387" w:rsidRPr="00747FF9">
        <w:rPr>
          <w:sz w:val="18"/>
          <w:szCs w:val="18"/>
        </w:rPr>
        <w:t xml:space="preserve"> в атмосферне повітря </w:t>
      </w:r>
      <w:r w:rsidR="00207E68">
        <w:rPr>
          <w:sz w:val="18"/>
          <w:szCs w:val="18"/>
        </w:rPr>
        <w:t xml:space="preserve">будуть </w:t>
      </w:r>
      <w:r w:rsidR="00546387" w:rsidRPr="00747FF9">
        <w:rPr>
          <w:sz w:val="18"/>
          <w:szCs w:val="18"/>
        </w:rPr>
        <w:t>здійсню</w:t>
      </w:r>
      <w:r w:rsidR="00207E68">
        <w:rPr>
          <w:sz w:val="18"/>
          <w:szCs w:val="18"/>
        </w:rPr>
        <w:t>ва</w:t>
      </w:r>
      <w:r w:rsidR="00546387" w:rsidRPr="00747FF9">
        <w:rPr>
          <w:sz w:val="18"/>
          <w:szCs w:val="18"/>
        </w:rPr>
        <w:t>т</w:t>
      </w:r>
      <w:r w:rsidR="00207E68">
        <w:rPr>
          <w:sz w:val="18"/>
          <w:szCs w:val="18"/>
        </w:rPr>
        <w:t>и</w:t>
      </w:r>
      <w:r w:rsidR="00546387" w:rsidRPr="00747FF9">
        <w:rPr>
          <w:sz w:val="18"/>
          <w:szCs w:val="18"/>
        </w:rPr>
        <w:t xml:space="preserve">ся викиди таких речовин з валовим обсягом викидів: </w:t>
      </w:r>
      <w:r w:rsidR="00747FF9" w:rsidRPr="00747FF9">
        <w:rPr>
          <w:sz w:val="18"/>
          <w:szCs w:val="18"/>
        </w:rPr>
        <w:t>оксиди азоту (оксид та діоксид азоту) у перерахунку на діоксид азоту</w:t>
      </w:r>
      <w:r w:rsidR="00764A57" w:rsidRPr="00747FF9">
        <w:rPr>
          <w:sz w:val="18"/>
          <w:szCs w:val="18"/>
        </w:rPr>
        <w:t xml:space="preserve"> – </w:t>
      </w:r>
      <w:r w:rsidR="00747FF9" w:rsidRPr="00747FF9">
        <w:rPr>
          <w:sz w:val="18"/>
          <w:szCs w:val="18"/>
        </w:rPr>
        <w:t>9,818</w:t>
      </w:r>
      <w:r w:rsidR="00764A57" w:rsidRPr="00747FF9">
        <w:rPr>
          <w:sz w:val="18"/>
          <w:szCs w:val="18"/>
        </w:rPr>
        <w:t xml:space="preserve"> т/рік, оксид вуглецю – </w:t>
      </w:r>
      <w:r w:rsidR="00747FF9" w:rsidRPr="00747FF9">
        <w:rPr>
          <w:sz w:val="18"/>
          <w:szCs w:val="18"/>
        </w:rPr>
        <w:t>3,090</w:t>
      </w:r>
      <w:r w:rsidR="00764A57" w:rsidRPr="00747FF9">
        <w:rPr>
          <w:sz w:val="18"/>
          <w:szCs w:val="18"/>
        </w:rPr>
        <w:t xml:space="preserve"> т/рік,</w:t>
      </w:r>
      <w:r w:rsidR="00B4351D" w:rsidRPr="00747FF9">
        <w:rPr>
          <w:sz w:val="18"/>
          <w:szCs w:val="18"/>
        </w:rPr>
        <w:t xml:space="preserve">  </w:t>
      </w:r>
      <w:r w:rsidR="00747FF9" w:rsidRPr="00747FF9">
        <w:rPr>
          <w:sz w:val="18"/>
          <w:szCs w:val="18"/>
        </w:rPr>
        <w:t xml:space="preserve">вуглецю діоксид </w:t>
      </w:r>
      <w:r w:rsidR="00764A57" w:rsidRPr="00747FF9">
        <w:rPr>
          <w:sz w:val="18"/>
          <w:szCs w:val="18"/>
        </w:rPr>
        <w:t xml:space="preserve">– </w:t>
      </w:r>
      <w:r w:rsidR="00747FF9" w:rsidRPr="00747FF9">
        <w:rPr>
          <w:sz w:val="18"/>
          <w:szCs w:val="18"/>
        </w:rPr>
        <w:t>11031,833</w:t>
      </w:r>
      <w:r w:rsidR="001720DE">
        <w:rPr>
          <w:sz w:val="18"/>
          <w:szCs w:val="18"/>
        </w:rPr>
        <w:t xml:space="preserve"> </w:t>
      </w:r>
      <w:r w:rsidR="00764A57" w:rsidRPr="00747FF9">
        <w:rPr>
          <w:sz w:val="18"/>
          <w:szCs w:val="18"/>
        </w:rPr>
        <w:t>т/рік,</w:t>
      </w:r>
      <w:r w:rsidR="00B4351D" w:rsidRPr="00747FF9">
        <w:rPr>
          <w:sz w:val="18"/>
          <w:szCs w:val="18"/>
        </w:rPr>
        <w:t xml:space="preserve"> </w:t>
      </w:r>
      <w:r w:rsidR="00747FF9" w:rsidRPr="00747FF9">
        <w:rPr>
          <w:sz w:val="18"/>
          <w:szCs w:val="18"/>
        </w:rPr>
        <w:t>азоту(1) оксид (N</w:t>
      </w:r>
      <w:r w:rsidR="00747FF9" w:rsidRPr="00747FF9">
        <w:rPr>
          <w:sz w:val="18"/>
          <w:szCs w:val="18"/>
          <w:vertAlign w:val="subscript"/>
        </w:rPr>
        <w:t>2</w:t>
      </w:r>
      <w:r w:rsidR="00747FF9" w:rsidRPr="00747FF9">
        <w:rPr>
          <w:sz w:val="18"/>
          <w:szCs w:val="18"/>
        </w:rPr>
        <w:t xml:space="preserve">O) </w:t>
      </w:r>
      <w:r w:rsidR="00764A57" w:rsidRPr="00747FF9">
        <w:rPr>
          <w:sz w:val="18"/>
          <w:szCs w:val="18"/>
        </w:rPr>
        <w:t xml:space="preserve">– </w:t>
      </w:r>
      <w:r w:rsidR="00747FF9" w:rsidRPr="00747FF9">
        <w:rPr>
          <w:sz w:val="18"/>
          <w:szCs w:val="18"/>
        </w:rPr>
        <w:t>0,018</w:t>
      </w:r>
      <w:r w:rsidR="00764A57" w:rsidRPr="00747FF9">
        <w:rPr>
          <w:sz w:val="18"/>
          <w:szCs w:val="18"/>
        </w:rPr>
        <w:t xml:space="preserve"> т/рік, </w:t>
      </w:r>
      <w:r w:rsidR="00747FF9" w:rsidRPr="00747FF9">
        <w:rPr>
          <w:color w:val="000000"/>
          <w:sz w:val="18"/>
          <w:szCs w:val="18"/>
        </w:rPr>
        <w:t>метан</w:t>
      </w:r>
      <w:r w:rsidR="00747FF9" w:rsidRPr="00747FF9">
        <w:rPr>
          <w:sz w:val="18"/>
          <w:szCs w:val="18"/>
        </w:rPr>
        <w:t xml:space="preserve">  </w:t>
      </w:r>
      <w:r w:rsidR="00764A57" w:rsidRPr="00747FF9">
        <w:rPr>
          <w:sz w:val="18"/>
          <w:szCs w:val="18"/>
        </w:rPr>
        <w:t xml:space="preserve">– </w:t>
      </w:r>
      <w:r w:rsidR="00747FF9" w:rsidRPr="00747FF9">
        <w:rPr>
          <w:sz w:val="18"/>
          <w:szCs w:val="18"/>
        </w:rPr>
        <w:t>0,212</w:t>
      </w:r>
      <w:r w:rsidR="00764A57" w:rsidRPr="00747FF9">
        <w:rPr>
          <w:sz w:val="18"/>
          <w:szCs w:val="18"/>
        </w:rPr>
        <w:t xml:space="preserve"> т/рік;</w:t>
      </w:r>
      <w:r w:rsidR="00747FF9" w:rsidRPr="00747FF9">
        <w:rPr>
          <w:color w:val="000000"/>
          <w:sz w:val="18"/>
          <w:szCs w:val="18"/>
        </w:rPr>
        <w:t xml:space="preserve"> етантіол</w:t>
      </w:r>
      <w:r w:rsidR="00201E93" w:rsidRPr="00747FF9">
        <w:rPr>
          <w:sz w:val="18"/>
          <w:szCs w:val="18"/>
        </w:rPr>
        <w:t xml:space="preserve"> – 0,0000</w:t>
      </w:r>
      <w:r w:rsidR="00747FF9" w:rsidRPr="00747FF9">
        <w:rPr>
          <w:sz w:val="18"/>
          <w:szCs w:val="18"/>
        </w:rPr>
        <w:t>0063</w:t>
      </w:r>
      <w:r w:rsidR="00201E93" w:rsidRPr="00747FF9">
        <w:rPr>
          <w:sz w:val="18"/>
          <w:szCs w:val="18"/>
        </w:rPr>
        <w:t xml:space="preserve"> т/рік.</w:t>
      </w:r>
    </w:p>
    <w:p w:rsidR="000E1298" w:rsidRPr="00747FF9" w:rsidRDefault="00E41A5E" w:rsidP="00FC32FB">
      <w:pPr>
        <w:pStyle w:val="a3"/>
        <w:tabs>
          <w:tab w:val="left" w:pos="284"/>
        </w:tabs>
        <w:ind w:firstLine="181"/>
        <w:jc w:val="both"/>
        <w:rPr>
          <w:sz w:val="18"/>
          <w:szCs w:val="18"/>
        </w:rPr>
      </w:pPr>
      <w:r w:rsidRPr="00747FF9">
        <w:rPr>
          <w:sz w:val="18"/>
          <w:szCs w:val="18"/>
        </w:rPr>
        <w:t>Сучасне обладнання, яке</w:t>
      </w:r>
      <w:r w:rsidR="00865C1E" w:rsidRPr="00747FF9">
        <w:rPr>
          <w:sz w:val="18"/>
          <w:szCs w:val="18"/>
        </w:rPr>
        <w:t xml:space="preserve"> </w:t>
      </w:r>
      <w:r w:rsidR="001720DE">
        <w:rPr>
          <w:sz w:val="18"/>
          <w:szCs w:val="18"/>
        </w:rPr>
        <w:t>планується до використання</w:t>
      </w:r>
      <w:r w:rsidR="00865C1E" w:rsidRPr="00747FF9">
        <w:rPr>
          <w:sz w:val="18"/>
          <w:szCs w:val="18"/>
        </w:rPr>
        <w:t xml:space="preserve"> на </w:t>
      </w:r>
      <w:r w:rsidR="00F527D1" w:rsidRPr="00747FF9">
        <w:rPr>
          <w:sz w:val="18"/>
          <w:szCs w:val="18"/>
        </w:rPr>
        <w:t>об’єкт</w:t>
      </w:r>
      <w:r w:rsidR="001720DE">
        <w:rPr>
          <w:sz w:val="18"/>
          <w:szCs w:val="18"/>
        </w:rPr>
        <w:t>і</w:t>
      </w:r>
      <w:r w:rsidR="000E1298" w:rsidRPr="00747FF9">
        <w:rPr>
          <w:sz w:val="18"/>
          <w:szCs w:val="18"/>
        </w:rPr>
        <w:t>, зводить до мінімуму шкідливий вплив на навколишнє середовище.</w:t>
      </w:r>
      <w:r w:rsidR="009C0E26" w:rsidRPr="00747FF9">
        <w:rPr>
          <w:sz w:val="18"/>
          <w:szCs w:val="18"/>
        </w:rPr>
        <w:t xml:space="preserve"> </w:t>
      </w:r>
      <w:r w:rsidR="000E1298" w:rsidRPr="00747FF9">
        <w:rPr>
          <w:sz w:val="18"/>
          <w:szCs w:val="18"/>
        </w:rPr>
        <w:t>Проведен</w:t>
      </w:r>
      <w:r w:rsidR="00AB192A" w:rsidRPr="00747FF9">
        <w:rPr>
          <w:sz w:val="18"/>
          <w:szCs w:val="18"/>
        </w:rPr>
        <w:t>ий</w:t>
      </w:r>
      <w:r w:rsidR="002921EF" w:rsidRPr="00747FF9">
        <w:rPr>
          <w:sz w:val="18"/>
          <w:szCs w:val="18"/>
        </w:rPr>
        <w:t xml:space="preserve"> </w:t>
      </w:r>
      <w:r w:rsidR="000E1298" w:rsidRPr="00747FF9">
        <w:rPr>
          <w:sz w:val="18"/>
          <w:szCs w:val="18"/>
        </w:rPr>
        <w:t>розрахун</w:t>
      </w:r>
      <w:r w:rsidR="00AB192A" w:rsidRPr="00747FF9">
        <w:rPr>
          <w:sz w:val="18"/>
          <w:szCs w:val="18"/>
        </w:rPr>
        <w:t>ок</w:t>
      </w:r>
      <w:r w:rsidR="000E1298" w:rsidRPr="00747FF9">
        <w:rPr>
          <w:sz w:val="18"/>
          <w:szCs w:val="18"/>
        </w:rPr>
        <w:t xml:space="preserve"> розсіювання забруднюючих речовин в приземному шарі атмосфери показа</w:t>
      </w:r>
      <w:r w:rsidR="00AB192A" w:rsidRPr="00747FF9">
        <w:rPr>
          <w:sz w:val="18"/>
          <w:szCs w:val="18"/>
        </w:rPr>
        <w:t>в</w:t>
      </w:r>
      <w:r w:rsidR="000E1298" w:rsidRPr="00747FF9">
        <w:rPr>
          <w:sz w:val="18"/>
          <w:szCs w:val="18"/>
        </w:rPr>
        <w:t>, що значення максимальних концентрацій забруднюючих речовин не перевищують граничнодопустимих концентрацій на межі санітарно-захисн</w:t>
      </w:r>
      <w:r w:rsidR="002921EF" w:rsidRPr="00747FF9">
        <w:rPr>
          <w:sz w:val="18"/>
          <w:szCs w:val="18"/>
        </w:rPr>
        <w:t>ої</w:t>
      </w:r>
      <w:r w:rsidR="000E1298" w:rsidRPr="00747FF9">
        <w:rPr>
          <w:sz w:val="18"/>
          <w:szCs w:val="18"/>
        </w:rPr>
        <w:t xml:space="preserve"> зон</w:t>
      </w:r>
      <w:r w:rsidR="002921EF" w:rsidRPr="00747FF9">
        <w:rPr>
          <w:sz w:val="18"/>
          <w:szCs w:val="18"/>
        </w:rPr>
        <w:t>и</w:t>
      </w:r>
      <w:r w:rsidR="000E1298" w:rsidRPr="00747FF9">
        <w:rPr>
          <w:sz w:val="18"/>
          <w:szCs w:val="18"/>
        </w:rPr>
        <w:t>.</w:t>
      </w:r>
    </w:p>
    <w:p w:rsidR="007333B4" w:rsidRPr="00747FF9" w:rsidRDefault="00772095" w:rsidP="005B75A1">
      <w:pPr>
        <w:pStyle w:val="a3"/>
        <w:ind w:firstLine="181"/>
        <w:jc w:val="both"/>
        <w:rPr>
          <w:sz w:val="18"/>
          <w:szCs w:val="18"/>
        </w:rPr>
      </w:pPr>
      <w:r w:rsidRPr="00747FF9">
        <w:rPr>
          <w:sz w:val="18"/>
          <w:szCs w:val="18"/>
        </w:rPr>
        <w:t xml:space="preserve">Залежно від ступеня впливу на забруднення атмосферного повітря </w:t>
      </w:r>
      <w:r w:rsidR="001720DE">
        <w:rPr>
          <w:sz w:val="18"/>
          <w:szCs w:val="18"/>
        </w:rPr>
        <w:t>котельня</w:t>
      </w:r>
      <w:r w:rsidRPr="00747FF9">
        <w:rPr>
          <w:sz w:val="18"/>
          <w:szCs w:val="18"/>
        </w:rPr>
        <w:t xml:space="preserve"> віднос</w:t>
      </w:r>
      <w:r w:rsidR="00AB192A" w:rsidRPr="00747FF9">
        <w:rPr>
          <w:sz w:val="18"/>
          <w:szCs w:val="18"/>
        </w:rPr>
        <w:t>и</w:t>
      </w:r>
      <w:r w:rsidRPr="00747FF9">
        <w:rPr>
          <w:sz w:val="18"/>
          <w:szCs w:val="18"/>
        </w:rPr>
        <w:t>ться до другої групи</w:t>
      </w:r>
      <w:r w:rsidR="00711141" w:rsidRPr="00747FF9">
        <w:rPr>
          <w:sz w:val="18"/>
          <w:szCs w:val="18"/>
        </w:rPr>
        <w:t xml:space="preserve"> </w:t>
      </w:r>
      <w:r w:rsidR="00207E68" w:rsidRPr="00747FF9">
        <w:rPr>
          <w:sz w:val="18"/>
          <w:szCs w:val="18"/>
        </w:rPr>
        <w:t>–</w:t>
      </w:r>
      <w:r w:rsidR="00711141" w:rsidRPr="00747FF9">
        <w:rPr>
          <w:sz w:val="18"/>
          <w:szCs w:val="18"/>
        </w:rPr>
        <w:t xml:space="preserve"> </w:t>
      </w:r>
      <w:r w:rsidRPr="00747FF9">
        <w:rPr>
          <w:sz w:val="18"/>
          <w:szCs w:val="18"/>
        </w:rPr>
        <w:t>об’єкти, які беруться на державний облік і не мають виробництв або технологічного устаткування, на яких повинні впроваджуватися найкращі доступні</w:t>
      </w:r>
      <w:r w:rsidR="00BD18A1" w:rsidRPr="00747FF9">
        <w:rPr>
          <w:sz w:val="18"/>
          <w:szCs w:val="18"/>
        </w:rPr>
        <w:t xml:space="preserve"> технології та методи керування</w:t>
      </w:r>
      <w:r w:rsidR="001720DE">
        <w:rPr>
          <w:sz w:val="18"/>
          <w:szCs w:val="18"/>
        </w:rPr>
        <w:t>.</w:t>
      </w:r>
    </w:p>
    <w:p w:rsidR="009F2B7D" w:rsidRPr="00747FF9" w:rsidRDefault="001720DE" w:rsidP="00227C2E">
      <w:pPr>
        <w:pStyle w:val="a3"/>
        <w:ind w:firstLine="181"/>
        <w:jc w:val="both"/>
        <w:rPr>
          <w:sz w:val="18"/>
          <w:szCs w:val="18"/>
        </w:rPr>
      </w:pPr>
      <w:r>
        <w:rPr>
          <w:sz w:val="18"/>
          <w:szCs w:val="18"/>
        </w:rPr>
        <w:t>На території котельні</w:t>
      </w:r>
      <w:r w:rsidR="007A1D7F">
        <w:rPr>
          <w:sz w:val="18"/>
          <w:szCs w:val="18"/>
        </w:rPr>
        <w:t xml:space="preserve"> </w:t>
      </w:r>
      <w:r w:rsidR="00227C2E" w:rsidRPr="00747FF9">
        <w:rPr>
          <w:sz w:val="18"/>
          <w:szCs w:val="18"/>
        </w:rPr>
        <w:t xml:space="preserve">відсутні джерела викидів, з яких в атмосферне повітря надходять забруднюючі речовини від виробництв та технологічного устаткування, на які повинні впроваджуватися заходи щодо досягнення встановлених нормативів граничнодопустимих викидів для найбільш поширених і небезпечних забруднюючих речовин (основні джерела). Джерела викидів, що розглядаються, відносяться до інших джерел викидів. </w:t>
      </w:r>
    </w:p>
    <w:p w:rsidR="009F2B7D" w:rsidRPr="00747FF9" w:rsidRDefault="009F2B7D" w:rsidP="00F27133">
      <w:pPr>
        <w:tabs>
          <w:tab w:val="num" w:pos="180"/>
          <w:tab w:val="left" w:pos="737"/>
        </w:tabs>
        <w:spacing w:after="0" w:line="240" w:lineRule="auto"/>
        <w:ind w:right="-1" w:firstLine="113"/>
        <w:jc w:val="both"/>
        <w:rPr>
          <w:rFonts w:ascii="Times New Roman" w:hAnsi="Times New Roman"/>
          <w:sz w:val="18"/>
          <w:szCs w:val="18"/>
          <w:lang w:val="uk-UA" w:eastAsia="ru-RU"/>
        </w:rPr>
      </w:pPr>
      <w:r w:rsidRPr="00747FF9">
        <w:rPr>
          <w:rFonts w:ascii="Times New Roman" w:hAnsi="Times New Roman"/>
          <w:sz w:val="18"/>
          <w:szCs w:val="18"/>
          <w:lang w:val="uk-UA" w:eastAsia="ru-RU"/>
        </w:rPr>
        <w:t xml:space="preserve">На </w:t>
      </w:r>
      <w:r w:rsidR="007A1D7F">
        <w:rPr>
          <w:rFonts w:ascii="Times New Roman" w:hAnsi="Times New Roman"/>
          <w:sz w:val="18"/>
          <w:szCs w:val="18"/>
          <w:lang w:val="uk-UA"/>
        </w:rPr>
        <w:t>об’єкті</w:t>
      </w:r>
      <w:r w:rsidRPr="00747FF9">
        <w:rPr>
          <w:rFonts w:ascii="Times New Roman" w:hAnsi="Times New Roman"/>
          <w:sz w:val="18"/>
          <w:szCs w:val="18"/>
          <w:lang w:val="uk-UA" w:eastAsia="ru-RU"/>
        </w:rPr>
        <w:t xml:space="preserve"> не перевищуються нормативи граничнодопустимих викидів забруднюючих речовин, встановлені законодавством, отже не планується впровадження заходів щодо скорочення викидів забруднюючих речовин.</w:t>
      </w:r>
    </w:p>
    <w:p w:rsidR="009F2B7D" w:rsidRPr="00747FF9" w:rsidRDefault="00E418BB" w:rsidP="00F27133">
      <w:pPr>
        <w:tabs>
          <w:tab w:val="num" w:pos="180"/>
          <w:tab w:val="left" w:pos="737"/>
        </w:tabs>
        <w:spacing w:after="0" w:line="240" w:lineRule="auto"/>
        <w:ind w:right="-1" w:firstLine="113"/>
        <w:jc w:val="both"/>
        <w:rPr>
          <w:rFonts w:ascii="Times New Roman" w:hAnsi="Times New Roman"/>
          <w:spacing w:val="-6"/>
          <w:sz w:val="18"/>
          <w:szCs w:val="18"/>
          <w:lang w:val="uk-UA" w:eastAsia="ru-RU"/>
        </w:rPr>
      </w:pPr>
      <w:r w:rsidRPr="00747FF9">
        <w:rPr>
          <w:rFonts w:ascii="Times New Roman" w:hAnsi="Times New Roman"/>
          <w:spacing w:val="-6"/>
          <w:sz w:val="18"/>
          <w:szCs w:val="18"/>
          <w:lang w:val="uk-UA" w:eastAsia="ru-RU"/>
        </w:rPr>
        <w:t xml:space="preserve">Для </w:t>
      </w:r>
      <w:r w:rsidRPr="00747FF9">
        <w:rPr>
          <w:rFonts w:ascii="Times New Roman" w:hAnsi="Times New Roman"/>
          <w:sz w:val="18"/>
          <w:szCs w:val="18"/>
          <w:lang w:val="uk-UA" w:eastAsia="ru-RU"/>
        </w:rPr>
        <w:t xml:space="preserve">забруднюючих речовин в організованих викидах </w:t>
      </w:r>
      <w:r w:rsidR="00207E68">
        <w:rPr>
          <w:rFonts w:ascii="Times New Roman" w:hAnsi="Times New Roman"/>
          <w:sz w:val="18"/>
          <w:szCs w:val="18"/>
          <w:lang w:val="uk-UA" w:eastAsia="ru-RU"/>
        </w:rPr>
        <w:t>котельні</w:t>
      </w:r>
      <w:r w:rsidRPr="00747FF9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встановлюються розрахункові величини  масової витрати.</w:t>
      </w:r>
      <w:r w:rsidR="00FD4D78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</w:t>
      </w:r>
      <w:r w:rsidR="00F27133">
        <w:rPr>
          <w:rFonts w:ascii="Times New Roman" w:hAnsi="Times New Roman"/>
          <w:spacing w:val="-6"/>
          <w:sz w:val="18"/>
          <w:szCs w:val="18"/>
          <w:lang w:val="uk-UA" w:eastAsia="ru-RU"/>
        </w:rPr>
        <w:t>В котельні не</w:t>
      </w:r>
      <w:r w:rsidR="009F2B7D" w:rsidRPr="00747FF9">
        <w:rPr>
          <w:rFonts w:ascii="Times New Roman" w:hAnsi="Times New Roman"/>
          <w:spacing w:val="-6"/>
          <w:sz w:val="18"/>
          <w:szCs w:val="18"/>
          <w:lang w:val="uk-UA" w:eastAsia="ru-RU"/>
        </w:rPr>
        <w:t xml:space="preserve"> встановлене пилогазоочисне устаткування</w:t>
      </w:r>
      <w:r w:rsidR="00F27133">
        <w:rPr>
          <w:rFonts w:ascii="Times New Roman" w:hAnsi="Times New Roman"/>
          <w:spacing w:val="-6"/>
          <w:sz w:val="18"/>
          <w:szCs w:val="18"/>
          <w:lang w:val="uk-UA" w:eastAsia="ru-RU"/>
        </w:rPr>
        <w:t>.</w:t>
      </w:r>
    </w:p>
    <w:p w:rsidR="007333B4" w:rsidRPr="00747FF9" w:rsidRDefault="00AB253F" w:rsidP="00F27133">
      <w:pPr>
        <w:pStyle w:val="a3"/>
        <w:ind w:firstLine="113"/>
        <w:jc w:val="both"/>
        <w:rPr>
          <w:sz w:val="18"/>
          <w:szCs w:val="18"/>
        </w:rPr>
      </w:pPr>
      <w:r w:rsidRPr="00747FF9">
        <w:rPr>
          <w:sz w:val="18"/>
          <w:szCs w:val="18"/>
        </w:rPr>
        <w:t xml:space="preserve">Заходи щодо охорони атмосферного повітря при несприятливих метеорологічних умовах розробляються, оскільки </w:t>
      </w:r>
      <w:r w:rsidR="00F27133">
        <w:rPr>
          <w:sz w:val="18"/>
          <w:szCs w:val="18"/>
        </w:rPr>
        <w:t>котельня</w:t>
      </w:r>
      <w:r w:rsidRPr="00747FF9">
        <w:rPr>
          <w:sz w:val="18"/>
          <w:szCs w:val="18"/>
        </w:rPr>
        <w:t xml:space="preserve"> розташован</w:t>
      </w:r>
      <w:r w:rsidR="00F27133">
        <w:rPr>
          <w:sz w:val="18"/>
          <w:szCs w:val="18"/>
        </w:rPr>
        <w:t>а</w:t>
      </w:r>
      <w:r w:rsidRPr="00747FF9">
        <w:rPr>
          <w:sz w:val="18"/>
          <w:szCs w:val="18"/>
        </w:rPr>
        <w:t xml:space="preserve"> в</w:t>
      </w:r>
      <w:r w:rsidR="00F27133">
        <w:rPr>
          <w:sz w:val="18"/>
          <w:szCs w:val="18"/>
        </w:rPr>
        <w:t xml:space="preserve"> межах</w:t>
      </w:r>
      <w:r w:rsidRPr="00747FF9">
        <w:rPr>
          <w:sz w:val="18"/>
          <w:szCs w:val="18"/>
        </w:rPr>
        <w:t xml:space="preserve"> м. Кременчук, в якому гідрометеорологічн</w:t>
      </w:r>
      <w:r w:rsidR="00227C2E" w:rsidRPr="00747FF9">
        <w:rPr>
          <w:sz w:val="18"/>
          <w:szCs w:val="18"/>
        </w:rPr>
        <w:t>і</w:t>
      </w:r>
      <w:r w:rsidRPr="00747FF9">
        <w:rPr>
          <w:sz w:val="18"/>
          <w:szCs w:val="18"/>
        </w:rPr>
        <w:t xml:space="preserve"> організаці</w:t>
      </w:r>
      <w:r w:rsidR="00227C2E" w:rsidRPr="00747FF9">
        <w:rPr>
          <w:sz w:val="18"/>
          <w:szCs w:val="18"/>
        </w:rPr>
        <w:t>ї</w:t>
      </w:r>
      <w:r w:rsidRPr="00747FF9">
        <w:rPr>
          <w:sz w:val="18"/>
          <w:szCs w:val="18"/>
        </w:rPr>
        <w:t xml:space="preserve"> ДСНС України провод</w:t>
      </w:r>
      <w:r w:rsidR="00227C2E" w:rsidRPr="00747FF9">
        <w:rPr>
          <w:sz w:val="18"/>
          <w:szCs w:val="18"/>
        </w:rPr>
        <w:t>ять</w:t>
      </w:r>
      <w:r w:rsidRPr="00747FF9">
        <w:rPr>
          <w:sz w:val="18"/>
          <w:szCs w:val="18"/>
        </w:rPr>
        <w:t xml:space="preserve"> прогнозування.</w:t>
      </w:r>
    </w:p>
    <w:p w:rsidR="003D5644" w:rsidRPr="00FD4D78" w:rsidRDefault="00FB7962" w:rsidP="00F27133">
      <w:pPr>
        <w:tabs>
          <w:tab w:val="left" w:pos="8670"/>
        </w:tabs>
        <w:spacing w:after="0" w:line="240" w:lineRule="auto"/>
        <w:ind w:firstLine="113"/>
        <w:jc w:val="both"/>
        <w:rPr>
          <w:rFonts w:ascii="Times New Roman" w:hAnsi="Times New Roman"/>
          <w:sz w:val="18"/>
          <w:szCs w:val="18"/>
          <w:lang w:val="uk-UA"/>
        </w:rPr>
      </w:pPr>
      <w:r w:rsidRPr="00747FF9">
        <w:rPr>
          <w:rFonts w:ascii="Times New Roman" w:hAnsi="Times New Roman"/>
          <w:sz w:val="18"/>
          <w:szCs w:val="18"/>
          <w:lang w:val="uk-UA"/>
        </w:rPr>
        <w:t xml:space="preserve">Пропозиції та зауваження від громадських організацій та </w:t>
      </w:r>
      <w:r w:rsidRPr="00FD4D78">
        <w:rPr>
          <w:rFonts w:ascii="Times New Roman" w:hAnsi="Times New Roman"/>
          <w:sz w:val="18"/>
          <w:szCs w:val="18"/>
          <w:lang w:val="uk-UA"/>
        </w:rPr>
        <w:t xml:space="preserve">окремих громадян протягом 30 календарних днів з дати публікації даного повідомлення приймаються в Полтавській обласній </w:t>
      </w:r>
      <w:r w:rsidR="00FD4D78" w:rsidRPr="00FD4D78">
        <w:rPr>
          <w:rFonts w:ascii="Times New Roman" w:hAnsi="Times New Roman"/>
          <w:sz w:val="18"/>
          <w:szCs w:val="18"/>
          <w:lang w:val="uk-UA"/>
        </w:rPr>
        <w:t xml:space="preserve">військовій </w:t>
      </w:r>
      <w:r w:rsidRPr="00FD4D78">
        <w:rPr>
          <w:rFonts w:ascii="Times New Roman" w:hAnsi="Times New Roman"/>
          <w:sz w:val="18"/>
          <w:szCs w:val="18"/>
          <w:lang w:val="uk-UA"/>
        </w:rPr>
        <w:t xml:space="preserve">адміністрації: м. Полтава, вул. Соборності, 45 (т. (0532) 56-22-10) </w:t>
      </w:r>
      <w:r w:rsidR="00AC2E7F" w:rsidRPr="00FD4D78">
        <w:rPr>
          <w:rFonts w:ascii="Times New Roman" w:hAnsi="Times New Roman"/>
          <w:sz w:val="18"/>
          <w:szCs w:val="18"/>
          <w:lang w:val="uk-UA"/>
        </w:rPr>
        <w:t xml:space="preserve">та </w:t>
      </w:r>
      <w:r w:rsidR="00FD4D78" w:rsidRPr="00FD4D78">
        <w:rPr>
          <w:rFonts w:ascii="Times New Roman" w:hAnsi="Times New Roman"/>
          <w:sz w:val="18"/>
          <w:szCs w:val="18"/>
          <w:lang w:val="uk-UA"/>
        </w:rPr>
        <w:t>в Департаменті екології та природних ресурсів Полтавської О</w:t>
      </w:r>
      <w:r w:rsidR="00FD4D78">
        <w:rPr>
          <w:rFonts w:ascii="Times New Roman" w:hAnsi="Times New Roman"/>
          <w:sz w:val="18"/>
          <w:szCs w:val="18"/>
          <w:lang w:val="uk-UA"/>
        </w:rPr>
        <w:t>В</w:t>
      </w:r>
      <w:r w:rsidR="00FD4D78" w:rsidRPr="00FD4D78">
        <w:rPr>
          <w:rFonts w:ascii="Times New Roman" w:hAnsi="Times New Roman"/>
          <w:sz w:val="18"/>
          <w:szCs w:val="18"/>
          <w:lang w:val="uk-UA"/>
        </w:rPr>
        <w:t>А: м. Полтава, вул. Зигіна, 1 (т. (0532) 56-95-08)</w:t>
      </w:r>
      <w:r w:rsidR="00FD4D78">
        <w:rPr>
          <w:rFonts w:ascii="Times New Roman" w:hAnsi="Times New Roman"/>
          <w:sz w:val="18"/>
          <w:szCs w:val="18"/>
          <w:lang w:val="uk-UA"/>
        </w:rPr>
        <w:t>.</w:t>
      </w:r>
    </w:p>
    <w:sectPr w:rsidR="003D5644" w:rsidRPr="00FD4D78" w:rsidSect="004376BE">
      <w:pgSz w:w="11906" w:h="16838"/>
      <w:pgMar w:top="426" w:right="283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55DB"/>
    <w:multiLevelType w:val="hybridMultilevel"/>
    <w:tmpl w:val="60762198"/>
    <w:lvl w:ilvl="0" w:tplc="B366DA32">
      <w:start w:val="42"/>
      <w:numFmt w:val="bullet"/>
      <w:lvlText w:val="-"/>
      <w:lvlJc w:val="left"/>
      <w:pPr>
        <w:ind w:left="5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1">
    <w:nsid w:val="33811766"/>
    <w:multiLevelType w:val="hybridMultilevel"/>
    <w:tmpl w:val="945628A4"/>
    <w:lvl w:ilvl="0" w:tplc="C686BD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F5525"/>
    <w:multiLevelType w:val="hybridMultilevel"/>
    <w:tmpl w:val="7FAEDE72"/>
    <w:lvl w:ilvl="0" w:tplc="12A4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EB"/>
    <w:rsid w:val="00011848"/>
    <w:rsid w:val="000124B2"/>
    <w:rsid w:val="000150B6"/>
    <w:rsid w:val="00026494"/>
    <w:rsid w:val="00031C03"/>
    <w:rsid w:val="000404BE"/>
    <w:rsid w:val="00043AF6"/>
    <w:rsid w:val="00045F1C"/>
    <w:rsid w:val="00047A1A"/>
    <w:rsid w:val="00051051"/>
    <w:rsid w:val="0005181B"/>
    <w:rsid w:val="000551CE"/>
    <w:rsid w:val="000629D3"/>
    <w:rsid w:val="00063153"/>
    <w:rsid w:val="000677B3"/>
    <w:rsid w:val="00074C17"/>
    <w:rsid w:val="00086E3D"/>
    <w:rsid w:val="00091DFA"/>
    <w:rsid w:val="0009243C"/>
    <w:rsid w:val="000962ED"/>
    <w:rsid w:val="000A010B"/>
    <w:rsid w:val="000A399D"/>
    <w:rsid w:val="000B652A"/>
    <w:rsid w:val="000C135B"/>
    <w:rsid w:val="000C2CE1"/>
    <w:rsid w:val="000C687B"/>
    <w:rsid w:val="000D4348"/>
    <w:rsid w:val="000D6891"/>
    <w:rsid w:val="000E1298"/>
    <w:rsid w:val="000E2C14"/>
    <w:rsid w:val="000F3515"/>
    <w:rsid w:val="000F368F"/>
    <w:rsid w:val="000F5F5C"/>
    <w:rsid w:val="00101951"/>
    <w:rsid w:val="00101F13"/>
    <w:rsid w:val="00101FEE"/>
    <w:rsid w:val="001027DC"/>
    <w:rsid w:val="00104111"/>
    <w:rsid w:val="00105CF8"/>
    <w:rsid w:val="00117E2D"/>
    <w:rsid w:val="001320D8"/>
    <w:rsid w:val="00154993"/>
    <w:rsid w:val="00155ED7"/>
    <w:rsid w:val="001720DE"/>
    <w:rsid w:val="00173F90"/>
    <w:rsid w:val="00184A34"/>
    <w:rsid w:val="001864C3"/>
    <w:rsid w:val="0019207B"/>
    <w:rsid w:val="001A3B9E"/>
    <w:rsid w:val="001A472C"/>
    <w:rsid w:val="001A48C5"/>
    <w:rsid w:val="001B017E"/>
    <w:rsid w:val="001B0A0F"/>
    <w:rsid w:val="001B0A22"/>
    <w:rsid w:val="001B0AC7"/>
    <w:rsid w:val="001B1540"/>
    <w:rsid w:val="001B31DD"/>
    <w:rsid w:val="001B6C59"/>
    <w:rsid w:val="001C48AA"/>
    <w:rsid w:val="001D0E67"/>
    <w:rsid w:val="001D3EBF"/>
    <w:rsid w:val="001D41A7"/>
    <w:rsid w:val="001D486E"/>
    <w:rsid w:val="001D756B"/>
    <w:rsid w:val="001E0285"/>
    <w:rsid w:val="001E53E3"/>
    <w:rsid w:val="001F0488"/>
    <w:rsid w:val="001F2367"/>
    <w:rsid w:val="001F4AFB"/>
    <w:rsid w:val="001F55A5"/>
    <w:rsid w:val="0020078C"/>
    <w:rsid w:val="00201E93"/>
    <w:rsid w:val="00205C36"/>
    <w:rsid w:val="0020706B"/>
    <w:rsid w:val="00207E68"/>
    <w:rsid w:val="00211537"/>
    <w:rsid w:val="00211725"/>
    <w:rsid w:val="002132C5"/>
    <w:rsid w:val="002205E7"/>
    <w:rsid w:val="00227C2E"/>
    <w:rsid w:val="00230133"/>
    <w:rsid w:val="00231E99"/>
    <w:rsid w:val="00242EEB"/>
    <w:rsid w:val="0024392E"/>
    <w:rsid w:val="002469F0"/>
    <w:rsid w:val="00257C34"/>
    <w:rsid w:val="002719A2"/>
    <w:rsid w:val="00271E20"/>
    <w:rsid w:val="00275E5F"/>
    <w:rsid w:val="00287187"/>
    <w:rsid w:val="002921EF"/>
    <w:rsid w:val="00294B89"/>
    <w:rsid w:val="00296967"/>
    <w:rsid w:val="002A04DC"/>
    <w:rsid w:val="002A47AC"/>
    <w:rsid w:val="002A6D88"/>
    <w:rsid w:val="002B2D44"/>
    <w:rsid w:val="002C0C20"/>
    <w:rsid w:val="002C1FEC"/>
    <w:rsid w:val="002C2AE1"/>
    <w:rsid w:val="002D6C11"/>
    <w:rsid w:val="002F0D31"/>
    <w:rsid w:val="002F1587"/>
    <w:rsid w:val="002F2E67"/>
    <w:rsid w:val="002F5215"/>
    <w:rsid w:val="0030387B"/>
    <w:rsid w:val="00304AE2"/>
    <w:rsid w:val="00310F89"/>
    <w:rsid w:val="003137E4"/>
    <w:rsid w:val="00314673"/>
    <w:rsid w:val="00317D52"/>
    <w:rsid w:val="0032464C"/>
    <w:rsid w:val="00331F5F"/>
    <w:rsid w:val="003447DA"/>
    <w:rsid w:val="00353517"/>
    <w:rsid w:val="003568DE"/>
    <w:rsid w:val="00365E30"/>
    <w:rsid w:val="00384405"/>
    <w:rsid w:val="00395362"/>
    <w:rsid w:val="003965CA"/>
    <w:rsid w:val="003975DB"/>
    <w:rsid w:val="00397AC9"/>
    <w:rsid w:val="003A3FE4"/>
    <w:rsid w:val="003A40A4"/>
    <w:rsid w:val="003A5DF4"/>
    <w:rsid w:val="003B19A1"/>
    <w:rsid w:val="003B3C30"/>
    <w:rsid w:val="003C5E11"/>
    <w:rsid w:val="003C6ACD"/>
    <w:rsid w:val="003C7DE7"/>
    <w:rsid w:val="003D0661"/>
    <w:rsid w:val="003D45F0"/>
    <w:rsid w:val="003D5644"/>
    <w:rsid w:val="003F017B"/>
    <w:rsid w:val="003F0B5E"/>
    <w:rsid w:val="003F0EAE"/>
    <w:rsid w:val="003F1CEB"/>
    <w:rsid w:val="00417D14"/>
    <w:rsid w:val="004371FB"/>
    <w:rsid w:val="004376BE"/>
    <w:rsid w:val="0044363F"/>
    <w:rsid w:val="00443C77"/>
    <w:rsid w:val="00445EE2"/>
    <w:rsid w:val="004539B3"/>
    <w:rsid w:val="00460869"/>
    <w:rsid w:val="004660CE"/>
    <w:rsid w:val="00490D33"/>
    <w:rsid w:val="00493621"/>
    <w:rsid w:val="00494FA4"/>
    <w:rsid w:val="00496818"/>
    <w:rsid w:val="0049716F"/>
    <w:rsid w:val="004A3B70"/>
    <w:rsid w:val="004A50EA"/>
    <w:rsid w:val="004E7337"/>
    <w:rsid w:val="004F50DB"/>
    <w:rsid w:val="004F52B8"/>
    <w:rsid w:val="00500FCB"/>
    <w:rsid w:val="00504419"/>
    <w:rsid w:val="00510C98"/>
    <w:rsid w:val="0051430A"/>
    <w:rsid w:val="005154E0"/>
    <w:rsid w:val="00517659"/>
    <w:rsid w:val="005202FF"/>
    <w:rsid w:val="00520383"/>
    <w:rsid w:val="005206C1"/>
    <w:rsid w:val="005214B8"/>
    <w:rsid w:val="005352C1"/>
    <w:rsid w:val="00543B5E"/>
    <w:rsid w:val="00546387"/>
    <w:rsid w:val="005571A3"/>
    <w:rsid w:val="00557707"/>
    <w:rsid w:val="005626BA"/>
    <w:rsid w:val="005968D3"/>
    <w:rsid w:val="005A344E"/>
    <w:rsid w:val="005A62BC"/>
    <w:rsid w:val="005B14AC"/>
    <w:rsid w:val="005B75A1"/>
    <w:rsid w:val="005C2547"/>
    <w:rsid w:val="005C5343"/>
    <w:rsid w:val="005D4637"/>
    <w:rsid w:val="005F44B1"/>
    <w:rsid w:val="005F4E27"/>
    <w:rsid w:val="005F4FA2"/>
    <w:rsid w:val="00602143"/>
    <w:rsid w:val="00602ABB"/>
    <w:rsid w:val="00602F1E"/>
    <w:rsid w:val="00613555"/>
    <w:rsid w:val="006163BA"/>
    <w:rsid w:val="00626301"/>
    <w:rsid w:val="00626F16"/>
    <w:rsid w:val="00633FD4"/>
    <w:rsid w:val="0064292B"/>
    <w:rsid w:val="00642EC4"/>
    <w:rsid w:val="006459C8"/>
    <w:rsid w:val="00647EB2"/>
    <w:rsid w:val="0066143A"/>
    <w:rsid w:val="00661579"/>
    <w:rsid w:val="0066282F"/>
    <w:rsid w:val="00663785"/>
    <w:rsid w:val="0068640C"/>
    <w:rsid w:val="00692698"/>
    <w:rsid w:val="006A2B22"/>
    <w:rsid w:val="006B14FF"/>
    <w:rsid w:val="006B33A2"/>
    <w:rsid w:val="006B6EBD"/>
    <w:rsid w:val="006B6FAC"/>
    <w:rsid w:val="006C2D4B"/>
    <w:rsid w:val="006C3D80"/>
    <w:rsid w:val="006C5D13"/>
    <w:rsid w:val="006C7529"/>
    <w:rsid w:val="006C7A4A"/>
    <w:rsid w:val="006D07EC"/>
    <w:rsid w:val="006D3833"/>
    <w:rsid w:val="006D451D"/>
    <w:rsid w:val="006F3658"/>
    <w:rsid w:val="006F3A69"/>
    <w:rsid w:val="006F3CC0"/>
    <w:rsid w:val="00711141"/>
    <w:rsid w:val="007139C6"/>
    <w:rsid w:val="00713A17"/>
    <w:rsid w:val="00716EEC"/>
    <w:rsid w:val="00730DF7"/>
    <w:rsid w:val="007333B4"/>
    <w:rsid w:val="0074298A"/>
    <w:rsid w:val="00743FF4"/>
    <w:rsid w:val="00744CAA"/>
    <w:rsid w:val="00747FF9"/>
    <w:rsid w:val="00751E79"/>
    <w:rsid w:val="00764A57"/>
    <w:rsid w:val="00772095"/>
    <w:rsid w:val="00777775"/>
    <w:rsid w:val="007819F9"/>
    <w:rsid w:val="00781A32"/>
    <w:rsid w:val="00795432"/>
    <w:rsid w:val="007A078A"/>
    <w:rsid w:val="007A1D7F"/>
    <w:rsid w:val="007A3F67"/>
    <w:rsid w:val="007A5FA5"/>
    <w:rsid w:val="007C290E"/>
    <w:rsid w:val="007C4D51"/>
    <w:rsid w:val="007D488B"/>
    <w:rsid w:val="007E45ED"/>
    <w:rsid w:val="007E77D3"/>
    <w:rsid w:val="007F2DC0"/>
    <w:rsid w:val="007F30E4"/>
    <w:rsid w:val="007F310F"/>
    <w:rsid w:val="007F52E9"/>
    <w:rsid w:val="007F54FF"/>
    <w:rsid w:val="0080009C"/>
    <w:rsid w:val="00804B04"/>
    <w:rsid w:val="0081374F"/>
    <w:rsid w:val="008160DA"/>
    <w:rsid w:val="008244FE"/>
    <w:rsid w:val="00826DDC"/>
    <w:rsid w:val="00831496"/>
    <w:rsid w:val="00865C1E"/>
    <w:rsid w:val="00873913"/>
    <w:rsid w:val="00875155"/>
    <w:rsid w:val="00882FD6"/>
    <w:rsid w:val="00883699"/>
    <w:rsid w:val="008871C6"/>
    <w:rsid w:val="0089012F"/>
    <w:rsid w:val="00891198"/>
    <w:rsid w:val="008B2AB7"/>
    <w:rsid w:val="008B35B8"/>
    <w:rsid w:val="008C16EB"/>
    <w:rsid w:val="008D1DDF"/>
    <w:rsid w:val="008D2175"/>
    <w:rsid w:val="008D2B99"/>
    <w:rsid w:val="008D2D10"/>
    <w:rsid w:val="008D4768"/>
    <w:rsid w:val="008E64D0"/>
    <w:rsid w:val="008F05ED"/>
    <w:rsid w:val="008F08F2"/>
    <w:rsid w:val="008F1D34"/>
    <w:rsid w:val="008F5C6C"/>
    <w:rsid w:val="00901BF7"/>
    <w:rsid w:val="00915440"/>
    <w:rsid w:val="0091754C"/>
    <w:rsid w:val="009239BB"/>
    <w:rsid w:val="00925EB6"/>
    <w:rsid w:val="0093256C"/>
    <w:rsid w:val="00933C06"/>
    <w:rsid w:val="009374D4"/>
    <w:rsid w:val="00941297"/>
    <w:rsid w:val="009454C1"/>
    <w:rsid w:val="00946C68"/>
    <w:rsid w:val="009616A7"/>
    <w:rsid w:val="00967A64"/>
    <w:rsid w:val="00975A02"/>
    <w:rsid w:val="00975EFE"/>
    <w:rsid w:val="00976114"/>
    <w:rsid w:val="00982613"/>
    <w:rsid w:val="0099312D"/>
    <w:rsid w:val="00994667"/>
    <w:rsid w:val="0099531C"/>
    <w:rsid w:val="009A3C1D"/>
    <w:rsid w:val="009A6F57"/>
    <w:rsid w:val="009B3F27"/>
    <w:rsid w:val="009C0E26"/>
    <w:rsid w:val="009C3053"/>
    <w:rsid w:val="009D079B"/>
    <w:rsid w:val="009D42EF"/>
    <w:rsid w:val="009D4A17"/>
    <w:rsid w:val="009E07FA"/>
    <w:rsid w:val="009E1F4D"/>
    <w:rsid w:val="009F2B7D"/>
    <w:rsid w:val="009F509D"/>
    <w:rsid w:val="009F6F41"/>
    <w:rsid w:val="00A00783"/>
    <w:rsid w:val="00A00DEF"/>
    <w:rsid w:val="00A105B6"/>
    <w:rsid w:val="00A12DFD"/>
    <w:rsid w:val="00A157BE"/>
    <w:rsid w:val="00A3224D"/>
    <w:rsid w:val="00A332D9"/>
    <w:rsid w:val="00A339D9"/>
    <w:rsid w:val="00A45395"/>
    <w:rsid w:val="00A5273F"/>
    <w:rsid w:val="00A62CF0"/>
    <w:rsid w:val="00A64EDE"/>
    <w:rsid w:val="00A70079"/>
    <w:rsid w:val="00A70802"/>
    <w:rsid w:val="00A8244C"/>
    <w:rsid w:val="00A86F48"/>
    <w:rsid w:val="00A909E7"/>
    <w:rsid w:val="00AA3CDA"/>
    <w:rsid w:val="00AA6D3E"/>
    <w:rsid w:val="00AB192A"/>
    <w:rsid w:val="00AB1C66"/>
    <w:rsid w:val="00AB253F"/>
    <w:rsid w:val="00AC2E7F"/>
    <w:rsid w:val="00AC3DE7"/>
    <w:rsid w:val="00AD2944"/>
    <w:rsid w:val="00AE0832"/>
    <w:rsid w:val="00AE0D4B"/>
    <w:rsid w:val="00AF14E8"/>
    <w:rsid w:val="00AF28AE"/>
    <w:rsid w:val="00AF2DF1"/>
    <w:rsid w:val="00B031D9"/>
    <w:rsid w:val="00B118CC"/>
    <w:rsid w:val="00B22013"/>
    <w:rsid w:val="00B4351D"/>
    <w:rsid w:val="00B4410D"/>
    <w:rsid w:val="00B6080F"/>
    <w:rsid w:val="00B71C64"/>
    <w:rsid w:val="00B77DE8"/>
    <w:rsid w:val="00B90FCE"/>
    <w:rsid w:val="00B94F8A"/>
    <w:rsid w:val="00BA3691"/>
    <w:rsid w:val="00BB0FC0"/>
    <w:rsid w:val="00BB34E7"/>
    <w:rsid w:val="00BB4978"/>
    <w:rsid w:val="00BC0DD5"/>
    <w:rsid w:val="00BC647F"/>
    <w:rsid w:val="00BC657A"/>
    <w:rsid w:val="00BC7E75"/>
    <w:rsid w:val="00BD0C20"/>
    <w:rsid w:val="00BD18A1"/>
    <w:rsid w:val="00BD5942"/>
    <w:rsid w:val="00BF5FEA"/>
    <w:rsid w:val="00BF6F6F"/>
    <w:rsid w:val="00C0603D"/>
    <w:rsid w:val="00C11C0D"/>
    <w:rsid w:val="00C12C7F"/>
    <w:rsid w:val="00C167B4"/>
    <w:rsid w:val="00C30E74"/>
    <w:rsid w:val="00C36350"/>
    <w:rsid w:val="00C410F8"/>
    <w:rsid w:val="00C512AF"/>
    <w:rsid w:val="00C51951"/>
    <w:rsid w:val="00C52C33"/>
    <w:rsid w:val="00C55122"/>
    <w:rsid w:val="00C6743F"/>
    <w:rsid w:val="00C7515A"/>
    <w:rsid w:val="00C764F9"/>
    <w:rsid w:val="00C962DD"/>
    <w:rsid w:val="00C964EB"/>
    <w:rsid w:val="00C96780"/>
    <w:rsid w:val="00CA7DBA"/>
    <w:rsid w:val="00CC106A"/>
    <w:rsid w:val="00CC2B5C"/>
    <w:rsid w:val="00CC4151"/>
    <w:rsid w:val="00CD4614"/>
    <w:rsid w:val="00CD5523"/>
    <w:rsid w:val="00CD59CC"/>
    <w:rsid w:val="00CE5D28"/>
    <w:rsid w:val="00CE6255"/>
    <w:rsid w:val="00CF4EA3"/>
    <w:rsid w:val="00CF78C1"/>
    <w:rsid w:val="00D00367"/>
    <w:rsid w:val="00D004BB"/>
    <w:rsid w:val="00D06C2E"/>
    <w:rsid w:val="00D076F0"/>
    <w:rsid w:val="00D0785F"/>
    <w:rsid w:val="00D129BC"/>
    <w:rsid w:val="00D12A50"/>
    <w:rsid w:val="00D14DDE"/>
    <w:rsid w:val="00D17612"/>
    <w:rsid w:val="00D2493E"/>
    <w:rsid w:val="00D24FD0"/>
    <w:rsid w:val="00D2621F"/>
    <w:rsid w:val="00D34FC2"/>
    <w:rsid w:val="00D4091E"/>
    <w:rsid w:val="00D4232C"/>
    <w:rsid w:val="00D443D9"/>
    <w:rsid w:val="00D522F1"/>
    <w:rsid w:val="00D77CC4"/>
    <w:rsid w:val="00D81548"/>
    <w:rsid w:val="00D819E1"/>
    <w:rsid w:val="00D83C18"/>
    <w:rsid w:val="00D93038"/>
    <w:rsid w:val="00D93AD3"/>
    <w:rsid w:val="00DA4B44"/>
    <w:rsid w:val="00DC78AC"/>
    <w:rsid w:val="00DD2F6F"/>
    <w:rsid w:val="00DD4482"/>
    <w:rsid w:val="00DD71F7"/>
    <w:rsid w:val="00DE0655"/>
    <w:rsid w:val="00DE491D"/>
    <w:rsid w:val="00DF5BC9"/>
    <w:rsid w:val="00DF6907"/>
    <w:rsid w:val="00E02BF2"/>
    <w:rsid w:val="00E05AC0"/>
    <w:rsid w:val="00E14A3C"/>
    <w:rsid w:val="00E22723"/>
    <w:rsid w:val="00E22A96"/>
    <w:rsid w:val="00E34489"/>
    <w:rsid w:val="00E418BB"/>
    <w:rsid w:val="00E41A5E"/>
    <w:rsid w:val="00E469A7"/>
    <w:rsid w:val="00E55884"/>
    <w:rsid w:val="00E56BF5"/>
    <w:rsid w:val="00E637A0"/>
    <w:rsid w:val="00E6557D"/>
    <w:rsid w:val="00E74A0D"/>
    <w:rsid w:val="00E80D9E"/>
    <w:rsid w:val="00E83535"/>
    <w:rsid w:val="00E85836"/>
    <w:rsid w:val="00E86923"/>
    <w:rsid w:val="00EA435A"/>
    <w:rsid w:val="00EB2496"/>
    <w:rsid w:val="00EB41A3"/>
    <w:rsid w:val="00EC5721"/>
    <w:rsid w:val="00EE4941"/>
    <w:rsid w:val="00F025AD"/>
    <w:rsid w:val="00F214BC"/>
    <w:rsid w:val="00F252BE"/>
    <w:rsid w:val="00F27133"/>
    <w:rsid w:val="00F315FE"/>
    <w:rsid w:val="00F5140B"/>
    <w:rsid w:val="00F527D1"/>
    <w:rsid w:val="00F61324"/>
    <w:rsid w:val="00F73473"/>
    <w:rsid w:val="00F80C2E"/>
    <w:rsid w:val="00F81B7E"/>
    <w:rsid w:val="00F91D46"/>
    <w:rsid w:val="00FA3A5A"/>
    <w:rsid w:val="00FB3880"/>
    <w:rsid w:val="00FB7962"/>
    <w:rsid w:val="00FC2805"/>
    <w:rsid w:val="00FC2F21"/>
    <w:rsid w:val="00FC32FB"/>
    <w:rsid w:val="00FD4D78"/>
    <w:rsid w:val="00FE58DF"/>
    <w:rsid w:val="00FF0951"/>
    <w:rsid w:val="00FF5EA4"/>
    <w:rsid w:val="00FF7866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05C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4">
    <w:name w:val="Текст Знак"/>
    <w:link w:val="a3"/>
    <w:rsid w:val="00105CF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962ED"/>
    <w:rPr>
      <w:rFonts w:ascii="Segoe UI" w:hAnsi="Segoe UI" w:cs="Segoe UI"/>
      <w:sz w:val="18"/>
      <w:szCs w:val="18"/>
    </w:rPr>
  </w:style>
  <w:style w:type="character" w:customStyle="1" w:styleId="main-activity">
    <w:name w:val="main-activity"/>
    <w:uiPriority w:val="99"/>
    <w:rsid w:val="00EA435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05C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4">
    <w:name w:val="Текст Знак"/>
    <w:link w:val="a3"/>
    <w:rsid w:val="00105CF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962ED"/>
    <w:rPr>
      <w:rFonts w:ascii="Segoe UI" w:hAnsi="Segoe UI" w:cs="Segoe UI"/>
      <w:sz w:val="18"/>
      <w:szCs w:val="18"/>
    </w:rPr>
  </w:style>
  <w:style w:type="character" w:customStyle="1" w:styleId="main-activity">
    <w:name w:val="main-activity"/>
    <w:uiPriority w:val="99"/>
    <w:rsid w:val="00EA43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Матохін</dc:creator>
  <cp:lastModifiedBy>user</cp:lastModifiedBy>
  <cp:revision>2</cp:revision>
  <cp:lastPrinted>2021-10-07T12:02:00Z</cp:lastPrinted>
  <dcterms:created xsi:type="dcterms:W3CDTF">2022-11-01T10:41:00Z</dcterms:created>
  <dcterms:modified xsi:type="dcterms:W3CDTF">2022-11-01T10:41:00Z</dcterms:modified>
</cp:coreProperties>
</file>