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64465" w14:textId="77777777" w:rsidR="00796769" w:rsidRDefault="00796769" w:rsidP="00796769">
      <w:pPr>
        <w:spacing w:line="360" w:lineRule="auto"/>
        <w:ind w:firstLine="709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Комунальне підприємство «</w:t>
      </w:r>
      <w:proofErr w:type="spellStart"/>
      <w:r>
        <w:rPr>
          <w:sz w:val="26"/>
          <w:szCs w:val="26"/>
        </w:rPr>
        <w:t>Вінницяоблтеплоенерго</w:t>
      </w:r>
      <w:proofErr w:type="spellEnd"/>
      <w:r>
        <w:rPr>
          <w:sz w:val="26"/>
          <w:szCs w:val="26"/>
        </w:rPr>
        <w:t>»</w:t>
      </w:r>
      <w:bookmarkEnd w:id="0"/>
      <w:r>
        <w:rPr>
          <w:sz w:val="26"/>
          <w:szCs w:val="26"/>
        </w:rPr>
        <w:t xml:space="preserve"> (ЄДРПОУ:</w:t>
      </w:r>
      <w:r>
        <w:t xml:space="preserve"> 33649363</w:t>
      </w:r>
      <w:r>
        <w:rPr>
          <w:sz w:val="26"/>
          <w:szCs w:val="26"/>
        </w:rPr>
        <w:t>) повідомляє про наміри отримати дозвіл на викиди забруднюючих речовин в атмосферне повітря для котельні</w:t>
      </w:r>
      <w:r>
        <w:rPr>
          <w:bCs/>
          <w:sz w:val="26"/>
          <w:szCs w:val="26"/>
        </w:rPr>
        <w:t xml:space="preserve">, що </w:t>
      </w:r>
      <w:r>
        <w:rPr>
          <w:sz w:val="26"/>
          <w:szCs w:val="26"/>
        </w:rPr>
        <w:t>знаходиться за адресою: Вінницька обл. Тульчинський р-н, м. Тульчин, вул. Шевченка, буд. 33</w:t>
      </w:r>
    </w:p>
    <w:p w14:paraId="75CAB88B" w14:textId="77777777" w:rsidR="00796769" w:rsidRDefault="00796769" w:rsidP="0079676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КП «</w:t>
      </w:r>
      <w:proofErr w:type="spellStart"/>
      <w:r>
        <w:rPr>
          <w:sz w:val="26"/>
          <w:szCs w:val="26"/>
        </w:rPr>
        <w:t>Вінницяоблтеплоенерго</w:t>
      </w:r>
      <w:proofErr w:type="spellEnd"/>
      <w:r>
        <w:rPr>
          <w:sz w:val="26"/>
          <w:szCs w:val="26"/>
        </w:rPr>
        <w:t>»</w:t>
      </w:r>
      <w:r>
        <w:rPr>
          <w:bCs/>
          <w:sz w:val="26"/>
          <w:szCs w:val="26"/>
        </w:rPr>
        <w:t xml:space="preserve"> спеціалізується на </w:t>
      </w:r>
      <w:r>
        <w:rPr>
          <w:sz w:val="26"/>
          <w:szCs w:val="26"/>
        </w:rPr>
        <w:t>постачанні пари, гарячої води та кондиційованого повітря</w:t>
      </w:r>
      <w:r>
        <w:rPr>
          <w:bCs/>
          <w:sz w:val="26"/>
          <w:szCs w:val="26"/>
        </w:rPr>
        <w:t>.</w:t>
      </w:r>
    </w:p>
    <w:p w14:paraId="7D16B53D" w14:textId="77777777" w:rsidR="00796769" w:rsidRDefault="00796769" w:rsidP="00796769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Джерелами викиду забруднюючих речовин в атмосферу є димова труба газових котлів та димова труба твердопаливного котла. Від джерел викиду в атмосферне повітря надходять такі забруднюючі речовини (т/рік): азоту </w:t>
      </w:r>
      <w:proofErr w:type="spellStart"/>
      <w:r>
        <w:rPr>
          <w:sz w:val="26"/>
          <w:szCs w:val="26"/>
        </w:rPr>
        <w:t>діоксид</w:t>
      </w:r>
      <w:proofErr w:type="spellEnd"/>
      <w:r>
        <w:rPr>
          <w:sz w:val="26"/>
          <w:szCs w:val="26"/>
        </w:rPr>
        <w:t xml:space="preserve"> (0,1831), </w:t>
      </w:r>
      <w:proofErr w:type="spellStart"/>
      <w:r>
        <w:rPr>
          <w:sz w:val="26"/>
          <w:szCs w:val="26"/>
        </w:rPr>
        <w:t>діазоту</w:t>
      </w:r>
      <w:proofErr w:type="spellEnd"/>
      <w:r>
        <w:rPr>
          <w:sz w:val="26"/>
          <w:szCs w:val="26"/>
        </w:rPr>
        <w:t xml:space="preserve"> оксид (0,00312), ангідрид сірчистий (0,027), НМЛОС (0,035), вуглецю оксид (1,202), вуглецю діоксид (144,186), метан (0,0052), речовини у вигляді суспендованих твердих частинок (0,0187).</w:t>
      </w:r>
    </w:p>
    <w:p w14:paraId="6B33D207" w14:textId="77777777" w:rsidR="00796769" w:rsidRDefault="00796769" w:rsidP="007967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Пропозиції та зауваження від громадських організацій та окремих громадян приймаються протягом 30 календарних днів з дати опублікування інформації в газеті просимо надсилати протягом 30 днів з дати опублікування інформації в газеті у Вінницькій обласній військовій адміністрації, що знаходиться за адресою: 21050, Вінницька обл., м. Вінниця, вул. Соборна, 70, тел.: 0-800-216-433, </w:t>
      </w:r>
      <w:proofErr w:type="spellStart"/>
      <w:r>
        <w:rPr>
          <w:sz w:val="26"/>
          <w:szCs w:val="26"/>
        </w:rPr>
        <w:t>ел</w:t>
      </w:r>
      <w:proofErr w:type="spellEnd"/>
      <w:r>
        <w:rPr>
          <w:sz w:val="26"/>
          <w:szCs w:val="26"/>
        </w:rPr>
        <w:t>. пошта: oda@vin.gov.ua.</w:t>
      </w:r>
    </w:p>
    <w:p w14:paraId="735CD30F" w14:textId="77777777" w:rsidR="00B664AE" w:rsidRDefault="00B664AE"/>
    <w:sectPr w:rsidR="00B66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6F"/>
    <w:rsid w:val="00193B6F"/>
    <w:rsid w:val="003B7828"/>
    <w:rsid w:val="00796769"/>
    <w:rsid w:val="00B664AE"/>
    <w:rsid w:val="00B8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УМЕНТИ"/>
    <w:qFormat/>
    <w:rsid w:val="00B8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DAA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УМЕНТИ"/>
    <w:qFormat/>
    <w:rsid w:val="00B8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DA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2022-11-07T08:31:00Z</dcterms:created>
  <dcterms:modified xsi:type="dcterms:W3CDTF">2022-11-07T08:31:00Z</dcterms:modified>
</cp:coreProperties>
</file>