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BA" w:rsidRPr="008F63FF" w:rsidRDefault="00C014EE" w:rsidP="000F6124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61960">
        <w:rPr>
          <w:rFonts w:ascii="Times New Roman" w:hAnsi="Times New Roman" w:cs="Times New Roman"/>
          <w:sz w:val="24"/>
          <w:szCs w:val="24"/>
          <w:u w:val="single"/>
          <w:lang w:val="uk-UA"/>
        </w:rPr>
        <w:t>Повідомлення про намір</w:t>
      </w:r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отрима</w:t>
      </w:r>
      <w:proofErr w:type="spellEnd"/>
      <w:r w:rsidRPr="00D619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ти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дозволів</w:t>
      </w:r>
      <w:proofErr w:type="spellEnd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викиди</w:t>
      </w:r>
      <w:proofErr w:type="spellEnd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забруднюючих</w:t>
      </w:r>
      <w:proofErr w:type="spellEnd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речовин</w:t>
      </w:r>
      <w:proofErr w:type="spellEnd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>атмосферне</w:t>
      </w:r>
      <w:proofErr w:type="spellEnd"/>
      <w:r w:rsidR="00A244BA" w:rsidRPr="00D61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244BA" w:rsidRPr="008F63FF">
        <w:rPr>
          <w:rFonts w:ascii="Times New Roman" w:hAnsi="Times New Roman" w:cs="Times New Roman"/>
          <w:sz w:val="24"/>
          <w:szCs w:val="24"/>
          <w:u w:val="single"/>
        </w:rPr>
        <w:t>повітря</w:t>
      </w:r>
      <w:proofErr w:type="spellEnd"/>
      <w:r w:rsidR="00A244BA" w:rsidRPr="008F6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44BA" w:rsidRPr="008F63FF" w:rsidRDefault="00D61960" w:rsidP="000F6124">
      <w:pPr>
        <w:pStyle w:val="1"/>
        <w:shd w:val="clear" w:color="auto" w:fill="auto"/>
        <w:tabs>
          <w:tab w:val="left" w:pos="3630"/>
        </w:tabs>
        <w:spacing w:before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3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ПП</w:t>
      </w:r>
      <w:r w:rsidR="008426B3" w:rsidRPr="008F6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5FD4" w:rsidRPr="008F63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Pr="008F63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ТИОКАМ-1</w:t>
      </w:r>
      <w:r w:rsidR="00925FD4" w:rsidRPr="008F63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6F69AC" w:rsidRPr="000F61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44BA" w:rsidRPr="008F63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44BA" w:rsidRPr="008F63FF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="00A244BA" w:rsidRPr="008F63FF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CB5CD8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7EB" w:rsidRPr="008F63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12122, </w:t>
      </w:r>
      <w:proofErr w:type="spell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Житомирська</w:t>
      </w:r>
      <w:proofErr w:type="spell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обл., </w:t>
      </w:r>
      <w:proofErr w:type="spell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Хорошівський</w:t>
      </w:r>
      <w:proofErr w:type="spell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р-н, с</w:t>
      </w:r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Рижани</w:t>
      </w:r>
      <w:proofErr w:type="spell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вул</w:t>
      </w:r>
      <w:proofErr w:type="gram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утузова</w:t>
      </w:r>
      <w:proofErr w:type="spell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>будинок</w:t>
      </w:r>
      <w:proofErr w:type="spellEnd"/>
      <w:r w:rsidR="000A17EB" w:rsidRPr="008F6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55</w:t>
      </w:r>
      <w:r w:rsidR="00A03E18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, фактична адреса </w:t>
      </w:r>
      <w:proofErr w:type="spellStart"/>
      <w:r w:rsidR="00A03E18" w:rsidRPr="008F63FF">
        <w:rPr>
          <w:rFonts w:ascii="Times New Roman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A03E18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F6124">
        <w:rPr>
          <w:rFonts w:ascii="Times New Roman" w:hAnsi="Times New Roman" w:cs="Times New Roman"/>
          <w:sz w:val="24"/>
          <w:szCs w:val="24"/>
          <w:lang w:val="uk-UA"/>
        </w:rPr>
        <w:t xml:space="preserve">0,65 км на південний захід від </w:t>
      </w:r>
      <w:proofErr w:type="spellStart"/>
      <w:r w:rsidR="000F6124">
        <w:rPr>
          <w:rFonts w:ascii="Times New Roman" w:hAnsi="Times New Roman" w:cs="Times New Roman"/>
          <w:sz w:val="24"/>
          <w:szCs w:val="24"/>
          <w:lang w:val="uk-UA"/>
        </w:rPr>
        <w:t>с.Грабівка</w:t>
      </w:r>
      <w:proofErr w:type="spellEnd"/>
      <w:r w:rsidR="000F61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F6124">
        <w:rPr>
          <w:rFonts w:ascii="Times New Roman" w:hAnsi="Times New Roman" w:cs="Times New Roman"/>
          <w:sz w:val="24"/>
          <w:szCs w:val="24"/>
          <w:lang w:val="uk-UA"/>
        </w:rPr>
        <w:t>Хорошівського</w:t>
      </w:r>
      <w:proofErr w:type="spellEnd"/>
      <w:r w:rsidR="000F6124">
        <w:rPr>
          <w:rFonts w:ascii="Times New Roman" w:hAnsi="Times New Roman" w:cs="Times New Roman"/>
          <w:sz w:val="24"/>
          <w:szCs w:val="24"/>
          <w:lang w:val="uk-UA"/>
        </w:rPr>
        <w:t xml:space="preserve"> р-ну </w:t>
      </w:r>
      <w:r w:rsidR="00A03E18" w:rsidRPr="008F63FF">
        <w:rPr>
          <w:rFonts w:ascii="Times New Roman" w:hAnsi="Times New Roman" w:cs="Times New Roman"/>
          <w:sz w:val="24"/>
          <w:szCs w:val="24"/>
          <w:lang w:val="uk-UA"/>
        </w:rPr>
        <w:t>Житомирськ</w:t>
      </w:r>
      <w:r w:rsidR="000F612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A03E18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 обл.</w:t>
      </w:r>
      <w:r w:rsidR="00C40A97" w:rsidRPr="008F63F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B5CD8"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4BA" w:rsidRPr="008F63FF">
        <w:rPr>
          <w:rFonts w:ascii="Times New Roman" w:hAnsi="Times New Roman" w:cs="Times New Roman"/>
          <w:sz w:val="24"/>
          <w:szCs w:val="24"/>
          <w:lang w:val="uk-UA"/>
        </w:rPr>
        <w:t>має намір отримати в Управлінні екології та природних ресурсів Житомирської облдержадміністрації дозв</w:t>
      </w:r>
      <w:r w:rsidR="00CB5CD8" w:rsidRPr="008F63F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244BA" w:rsidRPr="008F63FF">
        <w:rPr>
          <w:rFonts w:ascii="Times New Roman" w:hAnsi="Times New Roman" w:cs="Times New Roman"/>
          <w:sz w:val="24"/>
          <w:szCs w:val="24"/>
          <w:lang w:val="uk-UA"/>
        </w:rPr>
        <w:t>л на викиди забруднюючих речовин в атмосферне пов</w:t>
      </w:r>
      <w:r w:rsidR="00CB5CD8" w:rsidRPr="008F63FF">
        <w:rPr>
          <w:rFonts w:ascii="Times New Roman" w:hAnsi="Times New Roman" w:cs="Times New Roman"/>
          <w:sz w:val="24"/>
          <w:szCs w:val="24"/>
          <w:lang w:val="uk-UA"/>
        </w:rPr>
        <w:t>ітря стаціонарними джерелами.</w:t>
      </w:r>
    </w:p>
    <w:p w:rsidR="00CB5CD8" w:rsidRPr="008F63FF" w:rsidRDefault="000A17EB" w:rsidP="000F6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3FF">
        <w:rPr>
          <w:rFonts w:ascii="Times New Roman" w:hAnsi="Times New Roman" w:cs="Times New Roman"/>
          <w:sz w:val="24"/>
          <w:szCs w:val="24"/>
          <w:lang w:val="uk-UA"/>
        </w:rPr>
        <w:t>Основним видом діяльності ПП «</w:t>
      </w:r>
      <w:r w:rsidR="008F63FF" w:rsidRPr="008F63FF">
        <w:rPr>
          <w:rFonts w:ascii="Times New Roman" w:hAnsi="Times New Roman" w:cs="Times New Roman"/>
          <w:sz w:val="24"/>
          <w:szCs w:val="24"/>
          <w:lang w:val="uk-UA"/>
        </w:rPr>
        <w:t>ТИО</w:t>
      </w:r>
      <w:r w:rsidRPr="008F63FF">
        <w:rPr>
          <w:rFonts w:ascii="Times New Roman" w:hAnsi="Times New Roman" w:cs="Times New Roman"/>
          <w:sz w:val="24"/>
          <w:szCs w:val="24"/>
          <w:lang w:val="uk-UA"/>
        </w:rPr>
        <w:t xml:space="preserve">КАМ-1» є </w:t>
      </w:r>
      <w:r w:rsidR="006D53C4" w:rsidRPr="00AF041A">
        <w:rPr>
          <w:rFonts w:ascii="Times New Roman" w:hAnsi="Times New Roman" w:cs="Times New Roman"/>
          <w:sz w:val="24"/>
          <w:szCs w:val="24"/>
          <w:lang w:val="uk-UA"/>
        </w:rPr>
        <w:t>добування декоративного та будівельного каменю, вапняку, гіпсу, крейди та глинистого сланцйю</w:t>
      </w:r>
      <w:r w:rsidR="008F63FF" w:rsidRPr="00AF04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36F7" w:rsidRPr="00AF041A" w:rsidRDefault="00CB5CD8" w:rsidP="000F6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Основні джерела утворення забруднюючих речовин:</w:t>
      </w:r>
      <w:r w:rsidRPr="00AF04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F63FF" w:rsidRPr="00AF04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виймально-навантажувальні роботи під час видобутку основної та супутньої корисної копалини, порід розкриву, при їх транспортуванні, під час бурових робіт та при зберіганні розкривних порід</w:t>
      </w:r>
      <w:r w:rsidR="00713BCE" w:rsidRPr="00AF04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</w:t>
      </w:r>
      <w:r w:rsidR="00713BCE" w:rsidRPr="00AF04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зварювальних дільниць, при заправці автотранспорту</w:t>
      </w:r>
      <w:r w:rsidR="00AF041A" w:rsidRPr="00AF04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інше</w:t>
      </w:r>
      <w:r w:rsidR="008F63FF" w:rsidRPr="00AF04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8F63FF" w:rsidRPr="00AF04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51AA9" w:rsidRPr="00AF041A" w:rsidRDefault="00751AA9" w:rsidP="000F6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F04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Відбуваються викиди, </w:t>
      </w:r>
      <w:r w:rsidRPr="00AF041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т/рік</w:t>
      </w:r>
      <w:r w:rsidRPr="00AF041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AF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речовин у вигляді суспендованих частинок недиференційованих за складом </w:t>
      </w:r>
      <w:r w:rsidR="00AF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AF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2</w:t>
      </w:r>
      <w:r w:rsidR="00AF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,981</w:t>
      </w:r>
      <w:r w:rsidRPr="00AF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т/рік, заліза та його сполук – 0,004 т/рік, ма</w:t>
      </w:r>
      <w:r w:rsidR="00031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нгану та його сполук – 0,0001</w:t>
      </w:r>
      <w:r w:rsidRPr="00AF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вуглеводн</w:t>
      </w:r>
      <w:r w:rsidR="00AF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 граничні – 0,000</w:t>
      </w:r>
      <w:r w:rsidR="00031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09</w:t>
      </w:r>
      <w:r w:rsidR="00AF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т/рік</w:t>
      </w:r>
      <w:r w:rsidRPr="00AF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244BA" w:rsidRPr="00713BCE" w:rsidRDefault="00A244BA" w:rsidP="000F6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483">
        <w:rPr>
          <w:rFonts w:ascii="Times New Roman" w:hAnsi="Times New Roman" w:cs="Times New Roman"/>
          <w:sz w:val="24"/>
          <w:szCs w:val="24"/>
          <w:lang w:val="uk-UA"/>
        </w:rPr>
        <w:t>Перевищення санітарно-гігієнічних показників якості атмосферного повітря (ГДК, ОБРВ) при проведенні розрахунків розсіювання у приземному шарі атмосфери на межі СЗЗ не зафіксовано. Існуючі величини</w:t>
      </w:r>
      <w:r w:rsidR="00C0116E" w:rsidRPr="00274483">
        <w:rPr>
          <w:rFonts w:ascii="Times New Roman" w:hAnsi="Times New Roman" w:cs="Times New Roman"/>
          <w:sz w:val="24"/>
          <w:szCs w:val="24"/>
          <w:lang w:val="uk-UA"/>
        </w:rPr>
        <w:t xml:space="preserve"> викидів від джерел забруднення </w:t>
      </w:r>
      <w:proofErr w:type="spellStart"/>
      <w:r w:rsidR="009920EA" w:rsidRPr="00274483">
        <w:rPr>
          <w:rFonts w:ascii="Times New Roman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9920EA" w:rsidRPr="00713BCE">
        <w:rPr>
          <w:rFonts w:ascii="Times New Roman" w:hAnsi="Times New Roman" w:cs="Times New Roman"/>
          <w:sz w:val="24"/>
          <w:szCs w:val="24"/>
          <w:lang w:val="uk-UA"/>
        </w:rPr>
        <w:t xml:space="preserve">, на якому здійснює свою діяльність </w:t>
      </w:r>
      <w:r w:rsidR="001A4349" w:rsidRPr="00713BCE">
        <w:rPr>
          <w:rFonts w:ascii="Times New Roman" w:hAnsi="Times New Roman" w:cs="Times New Roman"/>
          <w:sz w:val="24"/>
          <w:szCs w:val="24"/>
          <w:lang w:val="uk-UA"/>
        </w:rPr>
        <w:t>ПП</w:t>
      </w:r>
      <w:r w:rsidR="008470BA" w:rsidRPr="00713BC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A4349" w:rsidRPr="00713BCE">
        <w:rPr>
          <w:rFonts w:ascii="Times New Roman" w:hAnsi="Times New Roman" w:cs="Times New Roman"/>
          <w:sz w:val="24"/>
          <w:szCs w:val="24"/>
          <w:lang w:val="uk-UA"/>
        </w:rPr>
        <w:t>ТИОКАМ-1</w:t>
      </w:r>
      <w:r w:rsidR="008470BA" w:rsidRPr="00713BC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0116E" w:rsidRPr="00713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BCE">
        <w:rPr>
          <w:rFonts w:ascii="Times New Roman" w:hAnsi="Times New Roman" w:cs="Times New Roman"/>
          <w:sz w:val="24"/>
          <w:szCs w:val="24"/>
          <w:lang w:val="uk-UA"/>
        </w:rPr>
        <w:t>пропонується прийняти як нормативні.</w:t>
      </w:r>
    </w:p>
    <w:p w:rsidR="00A244BA" w:rsidRPr="00713BCE" w:rsidRDefault="00A244BA" w:rsidP="000F61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Зауваження та пропозиції громадськості щодо отримання дозволу на викиди можуть направлятися </w:t>
      </w:r>
      <w:r w:rsidR="001A4349"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протягом </w:t>
      </w:r>
      <w:r w:rsidR="00A03E18"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30 календарних днів з дня опублікування оголошення </w:t>
      </w:r>
      <w:r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</w:t>
      </w:r>
      <w:r w:rsidR="00A03E18"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Житомирської обласної державної адміністрації за адресою: м. Житомир, </w:t>
      </w:r>
      <w:r w:rsidR="007435BC"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>майдан ім. С.П. Корольова, 1</w:t>
      </w:r>
      <w:r w:rsidR="0098652B" w:rsidRPr="00713BC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713BCE" w:rsidRPr="00A03E18" w:rsidRDefault="00713BCE" w:rsidP="000F612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713BCE" w:rsidRPr="00A03E18" w:rsidSect="00EC6B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A"/>
    <w:rsid w:val="0003110F"/>
    <w:rsid w:val="00055E11"/>
    <w:rsid w:val="000826F0"/>
    <w:rsid w:val="000A17EB"/>
    <w:rsid w:val="000B720F"/>
    <w:rsid w:val="000F06C6"/>
    <w:rsid w:val="000F5293"/>
    <w:rsid w:val="000F6124"/>
    <w:rsid w:val="0015620C"/>
    <w:rsid w:val="001A4349"/>
    <w:rsid w:val="001D2192"/>
    <w:rsid w:val="001E6E8B"/>
    <w:rsid w:val="00266F3A"/>
    <w:rsid w:val="0027306E"/>
    <w:rsid w:val="00274483"/>
    <w:rsid w:val="002A29EF"/>
    <w:rsid w:val="002A5792"/>
    <w:rsid w:val="002B2328"/>
    <w:rsid w:val="002B374A"/>
    <w:rsid w:val="002B6205"/>
    <w:rsid w:val="002E44D9"/>
    <w:rsid w:val="002F4021"/>
    <w:rsid w:val="00336D29"/>
    <w:rsid w:val="003567D2"/>
    <w:rsid w:val="00371AA3"/>
    <w:rsid w:val="003978B3"/>
    <w:rsid w:val="00430007"/>
    <w:rsid w:val="0043310B"/>
    <w:rsid w:val="004B7A84"/>
    <w:rsid w:val="005226EE"/>
    <w:rsid w:val="00547EB2"/>
    <w:rsid w:val="0056588B"/>
    <w:rsid w:val="005E462C"/>
    <w:rsid w:val="006164B6"/>
    <w:rsid w:val="00616CAE"/>
    <w:rsid w:val="00646506"/>
    <w:rsid w:val="006A4DF4"/>
    <w:rsid w:val="006B6FCA"/>
    <w:rsid w:val="006D0B0A"/>
    <w:rsid w:val="006D53C4"/>
    <w:rsid w:val="006E36F7"/>
    <w:rsid w:val="006F69AC"/>
    <w:rsid w:val="007011F8"/>
    <w:rsid w:val="00713BCE"/>
    <w:rsid w:val="00725413"/>
    <w:rsid w:val="00726AD3"/>
    <w:rsid w:val="0073214D"/>
    <w:rsid w:val="007435BC"/>
    <w:rsid w:val="00751AA9"/>
    <w:rsid w:val="007575AD"/>
    <w:rsid w:val="00761015"/>
    <w:rsid w:val="007A28FD"/>
    <w:rsid w:val="00815DC3"/>
    <w:rsid w:val="0083583D"/>
    <w:rsid w:val="008426B3"/>
    <w:rsid w:val="008470BA"/>
    <w:rsid w:val="00853162"/>
    <w:rsid w:val="008616FB"/>
    <w:rsid w:val="00880C5D"/>
    <w:rsid w:val="008B4CC7"/>
    <w:rsid w:val="008F63FF"/>
    <w:rsid w:val="00904BE7"/>
    <w:rsid w:val="00914210"/>
    <w:rsid w:val="0092455F"/>
    <w:rsid w:val="00925FD4"/>
    <w:rsid w:val="00974F97"/>
    <w:rsid w:val="0098652B"/>
    <w:rsid w:val="009920EA"/>
    <w:rsid w:val="009D058C"/>
    <w:rsid w:val="00A03E18"/>
    <w:rsid w:val="00A244BA"/>
    <w:rsid w:val="00A64ADF"/>
    <w:rsid w:val="00A84184"/>
    <w:rsid w:val="00AA3E89"/>
    <w:rsid w:val="00AA42FC"/>
    <w:rsid w:val="00AE12E2"/>
    <w:rsid w:val="00AF041A"/>
    <w:rsid w:val="00AF0E4B"/>
    <w:rsid w:val="00AF2C8D"/>
    <w:rsid w:val="00BA096C"/>
    <w:rsid w:val="00C0116E"/>
    <w:rsid w:val="00C014EE"/>
    <w:rsid w:val="00C24707"/>
    <w:rsid w:val="00C24FDD"/>
    <w:rsid w:val="00C40A97"/>
    <w:rsid w:val="00C43B48"/>
    <w:rsid w:val="00C76945"/>
    <w:rsid w:val="00CB5CD8"/>
    <w:rsid w:val="00CC3511"/>
    <w:rsid w:val="00D032A3"/>
    <w:rsid w:val="00D24FA6"/>
    <w:rsid w:val="00D35EB3"/>
    <w:rsid w:val="00D45E2A"/>
    <w:rsid w:val="00D61960"/>
    <w:rsid w:val="00DA56E2"/>
    <w:rsid w:val="00E139BE"/>
    <w:rsid w:val="00E74599"/>
    <w:rsid w:val="00EE059E"/>
    <w:rsid w:val="00F12AC8"/>
    <w:rsid w:val="00F85B4C"/>
    <w:rsid w:val="00F90B46"/>
    <w:rsid w:val="00FB1B3C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l-code">
    <w:name w:val="postal-code"/>
    <w:basedOn w:val="a0"/>
    <w:rsid w:val="00A244BA"/>
  </w:style>
  <w:style w:type="character" w:customStyle="1" w:styleId="3811">
    <w:name w:val="3811"/>
    <w:aliases w:val="baiaagaaboqcaaad/quaaaxj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  <w:style w:type="character" w:customStyle="1" w:styleId="3681">
    <w:name w:val="3681"/>
    <w:aliases w:val="baiaagaaboqcaaadjwqaaavh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  <w:style w:type="character" w:customStyle="1" w:styleId="a4">
    <w:name w:val="Основной текст_"/>
    <w:link w:val="1"/>
    <w:locked/>
    <w:rsid w:val="000A17E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A17EB"/>
    <w:pPr>
      <w:shd w:val="clear" w:color="auto" w:fill="FFFFFF"/>
      <w:spacing w:before="360" w:after="0" w:line="314" w:lineRule="exact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l-code">
    <w:name w:val="postal-code"/>
    <w:basedOn w:val="a0"/>
    <w:rsid w:val="00A244BA"/>
  </w:style>
  <w:style w:type="character" w:customStyle="1" w:styleId="3811">
    <w:name w:val="3811"/>
    <w:aliases w:val="baiaagaaboqcaaad/quaaaxj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  <w:style w:type="character" w:customStyle="1" w:styleId="3681">
    <w:name w:val="3681"/>
    <w:aliases w:val="baiaagaaboqcaaadjwqaaavhcgaaaaaaaaaaaaaaaaaaaaaaaaaaaaaaaaaaaaaaaaaaaaaaaaaaaaaaaaaaaaaaaaaaaaaaaaaaaaaaaaaaaaaaaaaaaaaaaaaaaaaaaaaaaaaaaaaaaaaaaaaaaaaaaaaaaaaaaaaaaaaaaaaaaaaaaaaaaaaaaaaaaaaaaaaaaaaaaaaaaaaaaaaaaaaaaaaaaaaaaaaaaaaa"/>
    <w:basedOn w:val="a0"/>
    <w:rsid w:val="00A244BA"/>
  </w:style>
  <w:style w:type="character" w:customStyle="1" w:styleId="a4">
    <w:name w:val="Основной текст_"/>
    <w:link w:val="1"/>
    <w:locked/>
    <w:rsid w:val="000A17E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A17EB"/>
    <w:pPr>
      <w:shd w:val="clear" w:color="auto" w:fill="FFFFFF"/>
      <w:spacing w:before="360" w:after="0" w:line="314" w:lineRule="exac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AEF7-EB63-4969-9A80-73D3DC91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2022-02-21T14:04:00Z</cp:lastPrinted>
  <dcterms:created xsi:type="dcterms:W3CDTF">2022-11-29T16:44:00Z</dcterms:created>
  <dcterms:modified xsi:type="dcterms:W3CDTF">2022-11-29T16:44:00Z</dcterms:modified>
</cp:coreProperties>
</file>