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329" w:rsidRPr="001F64FF" w:rsidRDefault="00F86D5D" w:rsidP="00DB1203">
      <w:pPr>
        <w:spacing w:line="240" w:lineRule="atLeast"/>
        <w:rPr>
          <w:b/>
          <w:sz w:val="36"/>
          <w:szCs w:val="36"/>
          <w:lang w:val="uk-UA"/>
        </w:rPr>
      </w:pPr>
      <w:bookmarkStart w:id="0" w:name="_GoBack"/>
      <w:bookmarkEnd w:id="0"/>
      <w:r w:rsidRPr="001F64FF">
        <w:rPr>
          <w:b/>
          <w:noProof/>
          <w:sz w:val="48"/>
          <w:szCs w:val="48"/>
          <w:lang w:val="uk-UA" w:eastAsia="uk-U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12065</wp:posOffset>
            </wp:positionH>
            <wp:positionV relativeFrom="paragraph">
              <wp:posOffset>374015</wp:posOffset>
            </wp:positionV>
            <wp:extent cx="1076325" cy="2161540"/>
            <wp:effectExtent l="0" t="0" r="47625" b="48260"/>
            <wp:wrapSquare wrapText="bothSides"/>
            <wp:docPr id="1" name="Рисунок 1" descr="C:\Users\Ovchinikova\Desktop\4918-2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vchinikova\Desktop\4918-20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303204">
                      <a:off x="0" y="0"/>
                      <a:ext cx="1076325" cy="216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B1203" w:rsidRPr="001F64FF">
        <w:rPr>
          <w:b/>
          <w:sz w:val="36"/>
          <w:szCs w:val="36"/>
          <w:lang w:val="uk-UA"/>
        </w:rPr>
        <w:t>ТОВАРИСТВО З  ОБМЕЖЕНОЮ ВІДПОВІДАЛЬНІСТЮ</w:t>
      </w:r>
    </w:p>
    <w:p w:rsidR="00294C61" w:rsidRPr="007552BE" w:rsidRDefault="00294C61" w:rsidP="00DB1203">
      <w:pPr>
        <w:spacing w:line="240" w:lineRule="atLeast"/>
        <w:rPr>
          <w:b/>
          <w:sz w:val="48"/>
          <w:szCs w:val="48"/>
          <w:lang w:val="uk-UA"/>
        </w:rPr>
      </w:pPr>
      <w:r w:rsidRPr="007552BE">
        <w:rPr>
          <w:b/>
          <w:sz w:val="48"/>
          <w:szCs w:val="48"/>
          <w:lang w:val="uk-UA"/>
        </w:rPr>
        <w:t>«</w:t>
      </w:r>
      <w:r w:rsidR="00CC5ECA">
        <w:rPr>
          <w:b/>
          <w:sz w:val="48"/>
          <w:szCs w:val="48"/>
          <w:lang w:val="uk-UA"/>
        </w:rPr>
        <w:t>БЕНТЛІС</w:t>
      </w:r>
      <w:r w:rsidRPr="007552BE">
        <w:rPr>
          <w:b/>
          <w:sz w:val="48"/>
          <w:szCs w:val="48"/>
          <w:lang w:val="uk-UA"/>
        </w:rPr>
        <w:t>»</w:t>
      </w:r>
    </w:p>
    <w:p w:rsidR="00294C61" w:rsidRDefault="00294C61" w:rsidP="00DB1203">
      <w:pPr>
        <w:spacing w:line="240" w:lineRule="atLeast"/>
        <w:rPr>
          <w:sz w:val="24"/>
          <w:szCs w:val="24"/>
          <w:lang w:val="uk-UA"/>
        </w:rPr>
      </w:pPr>
      <w:r w:rsidRPr="000E53CD">
        <w:rPr>
          <w:b/>
          <w:sz w:val="24"/>
          <w:szCs w:val="24"/>
          <w:lang w:val="uk-UA"/>
        </w:rPr>
        <w:t>Юридична адреса</w:t>
      </w:r>
      <w:r w:rsidRPr="00294C61">
        <w:rPr>
          <w:sz w:val="24"/>
          <w:szCs w:val="24"/>
          <w:lang w:val="uk-UA"/>
        </w:rPr>
        <w:t>:</w:t>
      </w:r>
      <w:r w:rsidR="00CC5ECA">
        <w:rPr>
          <w:sz w:val="24"/>
          <w:szCs w:val="24"/>
          <w:lang w:val="uk-UA"/>
        </w:rPr>
        <w:t>69002</w:t>
      </w:r>
      <w:r w:rsidRPr="00294C61">
        <w:rPr>
          <w:sz w:val="24"/>
          <w:szCs w:val="24"/>
          <w:lang w:val="uk-UA"/>
        </w:rPr>
        <w:t>,м.Запоріжжя,вул.</w:t>
      </w:r>
      <w:r w:rsidR="00CC5ECA">
        <w:rPr>
          <w:sz w:val="24"/>
          <w:szCs w:val="24"/>
          <w:lang w:val="uk-UA"/>
        </w:rPr>
        <w:t>Глісерна</w:t>
      </w:r>
      <w:r w:rsidRPr="00294C61">
        <w:rPr>
          <w:sz w:val="24"/>
          <w:szCs w:val="24"/>
          <w:lang w:val="uk-UA"/>
        </w:rPr>
        <w:t>,2</w:t>
      </w:r>
      <w:r w:rsidR="00CC5ECA">
        <w:rPr>
          <w:sz w:val="24"/>
          <w:szCs w:val="24"/>
          <w:lang w:val="uk-UA"/>
        </w:rPr>
        <w:t>6А</w:t>
      </w:r>
    </w:p>
    <w:p w:rsidR="00294C61" w:rsidRDefault="00294C61" w:rsidP="00DB1203">
      <w:pPr>
        <w:spacing w:line="240" w:lineRule="atLeast"/>
        <w:rPr>
          <w:sz w:val="24"/>
          <w:szCs w:val="24"/>
          <w:lang w:val="uk-UA"/>
        </w:rPr>
      </w:pPr>
      <w:r w:rsidRPr="000E53CD">
        <w:rPr>
          <w:b/>
          <w:sz w:val="24"/>
          <w:szCs w:val="24"/>
          <w:lang w:val="uk-UA"/>
        </w:rPr>
        <w:t>Поштова   адреса</w:t>
      </w:r>
      <w:r>
        <w:rPr>
          <w:sz w:val="24"/>
          <w:szCs w:val="24"/>
          <w:lang w:val="uk-UA"/>
        </w:rPr>
        <w:t xml:space="preserve">  :69008,м.Запоріжжя, </w:t>
      </w:r>
      <w:proofErr w:type="spellStart"/>
      <w:r>
        <w:rPr>
          <w:sz w:val="24"/>
          <w:szCs w:val="24"/>
          <w:lang w:val="uk-UA"/>
        </w:rPr>
        <w:t>вул.Південне</w:t>
      </w:r>
      <w:proofErr w:type="spellEnd"/>
      <w:r>
        <w:rPr>
          <w:sz w:val="24"/>
          <w:szCs w:val="24"/>
          <w:lang w:val="uk-UA"/>
        </w:rPr>
        <w:t xml:space="preserve">  шосе,59 Б.</w:t>
      </w:r>
    </w:p>
    <w:p w:rsidR="00294C61" w:rsidRDefault="00294C61" w:rsidP="00DB1203">
      <w:pPr>
        <w:spacing w:line="240" w:lineRule="atLeast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р/рахунок  № </w:t>
      </w:r>
      <w:r w:rsidR="00DB1203" w:rsidRPr="007840F3">
        <w:rPr>
          <w:b/>
          <w:sz w:val="24"/>
          <w:szCs w:val="24"/>
          <w:lang w:val="en-US"/>
        </w:rPr>
        <w:t>UA</w:t>
      </w:r>
      <w:r w:rsidR="00DB1203" w:rsidRPr="007840F3">
        <w:rPr>
          <w:b/>
          <w:sz w:val="24"/>
          <w:szCs w:val="24"/>
          <w:lang w:val="uk-UA"/>
        </w:rPr>
        <w:t>663133990000026008055756809</w:t>
      </w:r>
      <w:r w:rsidR="002135FD">
        <w:rPr>
          <w:sz w:val="24"/>
          <w:szCs w:val="24"/>
          <w:lang w:val="uk-UA"/>
        </w:rPr>
        <w:t xml:space="preserve"> Запорізьке РУ АТ КБ «ПРИВАТБАНК»</w:t>
      </w:r>
      <w:r>
        <w:rPr>
          <w:sz w:val="24"/>
          <w:szCs w:val="24"/>
          <w:lang w:val="uk-UA"/>
        </w:rPr>
        <w:t xml:space="preserve">  МФО 3</w:t>
      </w:r>
      <w:r w:rsidR="002135FD">
        <w:rPr>
          <w:sz w:val="24"/>
          <w:szCs w:val="24"/>
          <w:lang w:val="uk-UA"/>
        </w:rPr>
        <w:t>13399</w:t>
      </w:r>
    </w:p>
    <w:p w:rsidR="00294C61" w:rsidRDefault="00294C61" w:rsidP="00DB1203">
      <w:pPr>
        <w:spacing w:line="240" w:lineRule="atLeast"/>
        <w:rPr>
          <w:b/>
          <w:sz w:val="24"/>
          <w:szCs w:val="24"/>
          <w:lang w:val="uk-UA"/>
        </w:rPr>
      </w:pPr>
      <w:r w:rsidRPr="000E53CD">
        <w:rPr>
          <w:b/>
          <w:sz w:val="24"/>
          <w:szCs w:val="24"/>
          <w:lang w:val="uk-UA"/>
        </w:rPr>
        <w:t xml:space="preserve">ЄДРПОУ </w:t>
      </w:r>
      <w:r w:rsidR="00CC5ECA" w:rsidRPr="000E53CD">
        <w:rPr>
          <w:b/>
          <w:sz w:val="24"/>
          <w:szCs w:val="24"/>
          <w:lang w:val="uk-UA"/>
        </w:rPr>
        <w:t>43190665</w:t>
      </w:r>
      <w:r w:rsidR="000E7BA4">
        <w:rPr>
          <w:b/>
          <w:sz w:val="24"/>
          <w:szCs w:val="24"/>
          <w:lang w:val="uk-UA"/>
        </w:rPr>
        <w:t xml:space="preserve"> ІПН </w:t>
      </w:r>
      <w:r w:rsidR="000E7BA4" w:rsidRPr="000E7BA4">
        <w:rPr>
          <w:b/>
          <w:sz w:val="24"/>
          <w:szCs w:val="24"/>
          <w:lang w:val="uk-UA"/>
        </w:rPr>
        <w:t>431906608267</w:t>
      </w:r>
    </w:p>
    <w:p w:rsidR="00621212" w:rsidRPr="008A3698" w:rsidRDefault="00A56747" w:rsidP="00DB1203">
      <w:pPr>
        <w:spacing w:line="240" w:lineRule="atLeast"/>
        <w:rPr>
          <w:sz w:val="24"/>
          <w:szCs w:val="24"/>
          <w:lang w:val="uk-UA"/>
        </w:rPr>
      </w:pPr>
      <w:r w:rsidRPr="00A56747">
        <w:rPr>
          <w:sz w:val="24"/>
          <w:szCs w:val="24"/>
          <w:lang w:val="uk-UA"/>
        </w:rPr>
        <w:t xml:space="preserve">т.701-15-29 </w:t>
      </w:r>
      <w:proofErr w:type="spellStart"/>
      <w:r w:rsidRPr="00A56747">
        <w:rPr>
          <w:sz w:val="24"/>
          <w:szCs w:val="24"/>
          <w:lang w:val="uk-UA"/>
        </w:rPr>
        <w:t>м.т</w:t>
      </w:r>
      <w:proofErr w:type="spellEnd"/>
      <w:r w:rsidRPr="00A56747">
        <w:rPr>
          <w:sz w:val="24"/>
          <w:szCs w:val="24"/>
          <w:lang w:val="uk-UA"/>
        </w:rPr>
        <w:t>. 0637334252</w:t>
      </w:r>
      <w:r w:rsidR="00612891">
        <w:rPr>
          <w:sz w:val="24"/>
          <w:szCs w:val="24"/>
          <w:lang w:val="uk-UA"/>
        </w:rPr>
        <w:t xml:space="preserve"> </w:t>
      </w:r>
      <w:proofErr w:type="spellStart"/>
      <w:r w:rsidR="00294C61">
        <w:rPr>
          <w:sz w:val="24"/>
          <w:szCs w:val="24"/>
          <w:lang w:val="en-US"/>
        </w:rPr>
        <w:t>biokrok</w:t>
      </w:r>
      <w:proofErr w:type="spellEnd"/>
      <w:r w:rsidR="00294C61" w:rsidRPr="008A3698">
        <w:rPr>
          <w:sz w:val="24"/>
          <w:szCs w:val="24"/>
          <w:lang w:val="uk-UA"/>
        </w:rPr>
        <w:t>@</w:t>
      </w:r>
      <w:proofErr w:type="spellStart"/>
      <w:r w:rsidR="00294C61">
        <w:rPr>
          <w:sz w:val="24"/>
          <w:szCs w:val="24"/>
          <w:lang w:val="en-US"/>
        </w:rPr>
        <w:t>gmail</w:t>
      </w:r>
      <w:proofErr w:type="spellEnd"/>
      <w:r w:rsidR="00294C61" w:rsidRPr="008A3698">
        <w:rPr>
          <w:sz w:val="24"/>
          <w:szCs w:val="24"/>
          <w:lang w:val="uk-UA"/>
        </w:rPr>
        <w:t>.</w:t>
      </w:r>
      <w:r w:rsidR="00294C61">
        <w:rPr>
          <w:sz w:val="24"/>
          <w:szCs w:val="24"/>
          <w:lang w:val="en-US"/>
        </w:rPr>
        <w:t>com</w:t>
      </w:r>
    </w:p>
    <w:p w:rsidR="00707503" w:rsidRDefault="00707503" w:rsidP="00612891">
      <w:pPr>
        <w:spacing w:after="0" w:line="240" w:lineRule="atLeast"/>
        <w:ind w:left="5529"/>
        <w:rPr>
          <w:rFonts w:ascii="Times New Roman" w:hAnsi="Times New Roman" w:cs="Times New Roman"/>
          <w:sz w:val="28"/>
          <w:szCs w:val="28"/>
          <w:lang w:val="uk-UA"/>
        </w:rPr>
      </w:pPr>
    </w:p>
    <w:p w:rsidR="002521E4" w:rsidRDefault="002521E4" w:rsidP="0061289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521E4" w:rsidRDefault="002521E4" w:rsidP="0061289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12891" w:rsidRPr="00C31B02" w:rsidRDefault="00612891" w:rsidP="0061289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31B02">
        <w:rPr>
          <w:rFonts w:ascii="Times New Roman" w:hAnsi="Times New Roman" w:cs="Times New Roman"/>
          <w:sz w:val="24"/>
          <w:szCs w:val="24"/>
          <w:lang w:val="uk-UA"/>
        </w:rPr>
        <w:t>Товариство з обмеженою відповідальністю «БЕНТЛІС» (ТОВ «БЕНТЛІС»)</w:t>
      </w:r>
      <w:r w:rsidRPr="00C31B02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C31B02">
        <w:rPr>
          <w:rFonts w:ascii="Times New Roman" w:hAnsi="Times New Roman" w:cs="Times New Roman"/>
          <w:sz w:val="24"/>
          <w:szCs w:val="24"/>
          <w:lang w:val="uk-UA"/>
        </w:rPr>
        <w:t>має намір отримати дозвіл на викиди забруднюючих речовин в атмосферне повітря стаціонарними джерелами.</w:t>
      </w:r>
    </w:p>
    <w:p w:rsidR="00612891" w:rsidRPr="00C31B02" w:rsidRDefault="00612891" w:rsidP="0061289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31B02">
        <w:rPr>
          <w:rFonts w:ascii="Times New Roman" w:hAnsi="Times New Roman" w:cs="Times New Roman"/>
          <w:b/>
          <w:sz w:val="24"/>
          <w:szCs w:val="24"/>
          <w:lang w:val="uk-UA"/>
        </w:rPr>
        <w:t>Місцезнаходження юридичної особи: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C31B02">
        <w:rPr>
          <w:rFonts w:ascii="Times New Roman" w:hAnsi="Times New Roman" w:cs="Times New Roman"/>
          <w:sz w:val="24"/>
          <w:szCs w:val="24"/>
          <w:lang w:val="uk-UA"/>
        </w:rPr>
        <w:t>69002, Запо</w:t>
      </w:r>
      <w:r>
        <w:rPr>
          <w:rFonts w:ascii="Times New Roman" w:hAnsi="Times New Roman" w:cs="Times New Roman"/>
          <w:sz w:val="24"/>
          <w:szCs w:val="24"/>
          <w:lang w:val="uk-UA"/>
        </w:rPr>
        <w:t>різька обл., м. Запоріжжя, вул. </w:t>
      </w:r>
      <w:proofErr w:type="spellStart"/>
      <w:r w:rsidRPr="00C31B02">
        <w:rPr>
          <w:rFonts w:ascii="Times New Roman" w:hAnsi="Times New Roman" w:cs="Times New Roman"/>
          <w:sz w:val="24"/>
          <w:szCs w:val="24"/>
          <w:lang w:val="uk-UA"/>
        </w:rPr>
        <w:t>Глісерна</w:t>
      </w:r>
      <w:proofErr w:type="spellEnd"/>
      <w:r w:rsidRPr="00C31B02">
        <w:rPr>
          <w:rFonts w:ascii="Times New Roman" w:hAnsi="Times New Roman" w:cs="Times New Roman"/>
          <w:sz w:val="24"/>
          <w:szCs w:val="24"/>
          <w:lang w:val="uk-UA"/>
        </w:rPr>
        <w:t>, буд. 26А</w:t>
      </w:r>
    </w:p>
    <w:p w:rsidR="00612891" w:rsidRPr="00C31B02" w:rsidRDefault="00612891" w:rsidP="0061289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31B0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Керівник підприємства: </w:t>
      </w:r>
      <w:r w:rsidRPr="00C31B02">
        <w:rPr>
          <w:rFonts w:ascii="Times New Roman" w:hAnsi="Times New Roman" w:cs="Times New Roman"/>
          <w:sz w:val="24"/>
          <w:szCs w:val="24"/>
          <w:lang w:val="uk-UA"/>
        </w:rPr>
        <w:t xml:space="preserve">директор  - Соколовська Дар’я Василівна </w:t>
      </w:r>
    </w:p>
    <w:p w:rsidR="00612891" w:rsidRPr="00C31B02" w:rsidRDefault="00612891" w:rsidP="00612891">
      <w:pPr>
        <w:pStyle w:val="3"/>
        <w:shd w:val="clear" w:color="auto" w:fill="FFFFFF"/>
        <w:tabs>
          <w:tab w:val="clear" w:pos="1440"/>
        </w:tabs>
        <w:spacing w:before="0" w:after="0" w:line="300" w:lineRule="atLeast"/>
        <w:ind w:left="0" w:firstLine="567"/>
        <w:jc w:val="both"/>
        <w:rPr>
          <w:b w:val="0"/>
          <w:spacing w:val="5"/>
          <w:sz w:val="24"/>
        </w:rPr>
      </w:pPr>
      <w:r w:rsidRPr="00C31B02">
        <w:rPr>
          <w:sz w:val="24"/>
        </w:rPr>
        <w:t xml:space="preserve">Телефон/факс: </w:t>
      </w:r>
      <w:r w:rsidRPr="00C31B02">
        <w:rPr>
          <w:rStyle w:val="tx1"/>
          <w:sz w:val="24"/>
        </w:rPr>
        <w:t>0637334252</w:t>
      </w:r>
      <w:r w:rsidRPr="00C31B02">
        <w:rPr>
          <w:b w:val="0"/>
          <w:sz w:val="24"/>
        </w:rPr>
        <w:t>; e-mail: biokrok@gmail.com</w:t>
      </w:r>
    </w:p>
    <w:p w:rsidR="00612891" w:rsidRPr="00C31B02" w:rsidRDefault="00612891" w:rsidP="00612891">
      <w:pPr>
        <w:spacing w:after="0"/>
        <w:ind w:firstLine="567"/>
        <w:jc w:val="both"/>
        <w:rPr>
          <w:rFonts w:ascii="Times New Roman" w:hAnsi="Times New Roman" w:cs="Times New Roman"/>
          <w:i/>
          <w:color w:val="FF0000"/>
          <w:sz w:val="24"/>
          <w:szCs w:val="24"/>
          <w:highlight w:val="yellow"/>
          <w:lang w:val="uk-UA"/>
        </w:rPr>
      </w:pPr>
      <w:r w:rsidRPr="00C31B0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Зауваження та пропозиції громадських організацій та окремих громадян щодо видачі дозволу на викиди надсилати протягом одного місяця з дати опублікування об'яви до  Запорізької  облдержадміністрації за </w:t>
      </w:r>
      <w:proofErr w:type="spellStart"/>
      <w:r w:rsidRPr="00C31B02">
        <w:rPr>
          <w:rFonts w:ascii="Times New Roman" w:hAnsi="Times New Roman" w:cs="Times New Roman"/>
          <w:b/>
          <w:sz w:val="24"/>
          <w:szCs w:val="24"/>
          <w:lang w:val="uk-UA"/>
        </w:rPr>
        <w:t>адресою</w:t>
      </w:r>
      <w:proofErr w:type="spellEnd"/>
      <w:r w:rsidRPr="00C31B02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  <w:r w:rsidRPr="00C31B02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69107,</w:t>
      </w:r>
      <w:r w:rsidRPr="003A64B0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C31B02">
        <w:rPr>
          <w:rFonts w:ascii="Times New Roman" w:hAnsi="Times New Roman" w:cs="Times New Roman"/>
          <w:i/>
          <w:sz w:val="24"/>
          <w:szCs w:val="24"/>
          <w:lang w:val="uk-UA"/>
        </w:rPr>
        <w:t>м.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 Запоріжжя, пр. Соборний, 164;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uk-UA"/>
        </w:rPr>
        <w:t>тел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uk-UA"/>
        </w:rPr>
        <w:t>. (061) 224-63-81</w:t>
      </w:r>
      <w:r w:rsidRPr="00C31B02">
        <w:rPr>
          <w:rFonts w:ascii="Times New Roman" w:hAnsi="Times New Roman" w:cs="Times New Roman"/>
          <w:i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Pr="00C31B02">
        <w:rPr>
          <w:rFonts w:ascii="Times New Roman" w:hAnsi="Times New Roman" w:cs="Times New Roman"/>
          <w:i/>
          <w:sz w:val="24"/>
          <w:szCs w:val="24"/>
          <w:lang w:val="uk-UA"/>
        </w:rPr>
        <w:t>-</w:t>
      </w:r>
      <w:proofErr w:type="spellStart"/>
      <w:r w:rsidRPr="00C31B02">
        <w:rPr>
          <w:rFonts w:ascii="Times New Roman" w:hAnsi="Times New Roman" w:cs="Times New Roman"/>
          <w:i/>
          <w:sz w:val="24"/>
          <w:szCs w:val="24"/>
          <w:lang w:val="uk-UA"/>
        </w:rPr>
        <w:t>mail</w:t>
      </w:r>
      <w:proofErr w:type="spellEnd"/>
      <w:r w:rsidRPr="00C31B02">
        <w:rPr>
          <w:rFonts w:ascii="Times New Roman" w:hAnsi="Times New Roman" w:cs="Times New Roman"/>
          <w:i/>
          <w:sz w:val="24"/>
          <w:szCs w:val="24"/>
          <w:lang w:val="uk-UA"/>
        </w:rPr>
        <w:t xml:space="preserve">: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adm</w:t>
      </w:r>
      <w:proofErr w:type="spellEnd"/>
      <w:r w:rsidRPr="00C31B02">
        <w:rPr>
          <w:rFonts w:ascii="Times New Roman" w:hAnsi="Times New Roman" w:cs="Times New Roman"/>
          <w:i/>
          <w:sz w:val="24"/>
          <w:szCs w:val="24"/>
          <w:lang w:val="uk-UA"/>
        </w:rPr>
        <w:t>@zoda.gov.ua.</w:t>
      </w:r>
    </w:p>
    <w:p w:rsidR="00612891" w:rsidRPr="00C31B02" w:rsidRDefault="00612891" w:rsidP="0061289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C31B02">
        <w:rPr>
          <w:rFonts w:ascii="Times New Roman" w:hAnsi="Times New Roman" w:cs="Times New Roman"/>
          <w:b/>
          <w:sz w:val="24"/>
          <w:szCs w:val="24"/>
          <w:lang w:val="uk-UA"/>
        </w:rPr>
        <w:t>Проммайданчик</w:t>
      </w:r>
      <w:proofErr w:type="spellEnd"/>
      <w:r w:rsidRPr="00C31B0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АЗС №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 w:rsidRPr="00C31B02">
        <w:rPr>
          <w:rFonts w:ascii="Times New Roman" w:hAnsi="Times New Roman" w:cs="Times New Roman"/>
          <w:sz w:val="24"/>
          <w:szCs w:val="24"/>
          <w:lang w:val="uk-UA"/>
        </w:rPr>
        <w:t xml:space="preserve"> розташований за </w:t>
      </w:r>
      <w:proofErr w:type="spellStart"/>
      <w:r w:rsidRPr="00C31B02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C31B02">
        <w:rPr>
          <w:rFonts w:ascii="Times New Roman" w:hAnsi="Times New Roman" w:cs="Times New Roman"/>
          <w:sz w:val="24"/>
          <w:szCs w:val="24"/>
          <w:lang w:val="uk-UA"/>
        </w:rPr>
        <w:t xml:space="preserve"> 7160</w:t>
      </w:r>
      <w:r>
        <w:rPr>
          <w:rFonts w:ascii="Times New Roman" w:hAnsi="Times New Roman" w:cs="Times New Roman"/>
          <w:sz w:val="24"/>
          <w:szCs w:val="24"/>
          <w:lang w:val="uk-UA"/>
        </w:rPr>
        <w:t>0,</w:t>
      </w:r>
      <w:r w:rsidRPr="00C31B02">
        <w:rPr>
          <w:rFonts w:ascii="Times New Roman" w:hAnsi="Times New Roman" w:cs="Times New Roman"/>
          <w:sz w:val="24"/>
          <w:szCs w:val="24"/>
          <w:lang w:val="uk-UA"/>
        </w:rPr>
        <w:t xml:space="preserve"> Запорізька область, </w:t>
      </w:r>
      <w:proofErr w:type="spellStart"/>
      <w:r w:rsidRPr="00C31B02">
        <w:rPr>
          <w:rFonts w:ascii="Times New Roman" w:hAnsi="Times New Roman" w:cs="Times New Roman"/>
          <w:sz w:val="24"/>
          <w:szCs w:val="24"/>
          <w:lang w:val="uk-UA"/>
        </w:rPr>
        <w:t>Василівський</w:t>
      </w:r>
      <w:proofErr w:type="spellEnd"/>
      <w:r w:rsidRPr="00C31B02">
        <w:rPr>
          <w:rFonts w:ascii="Times New Roman" w:hAnsi="Times New Roman" w:cs="Times New Roman"/>
          <w:sz w:val="24"/>
          <w:szCs w:val="24"/>
          <w:lang w:val="uk-UA"/>
        </w:rPr>
        <w:t xml:space="preserve"> р-н, 323 км автошляху Харків-Сімферополь і спеціалізується  на р</w:t>
      </w:r>
      <w:r w:rsidRPr="00C31B02">
        <w:rPr>
          <w:rFonts w:ascii="Times New Roman" w:hAnsi="Times New Roman" w:cs="Times New Roman"/>
          <w:color w:val="000000"/>
          <w:sz w:val="24"/>
          <w:szCs w:val="24"/>
          <w:lang w:val="uk-UA"/>
        </w:rPr>
        <w:t>оздрібній торгівлі пальним.</w:t>
      </w:r>
    </w:p>
    <w:p w:rsidR="00612891" w:rsidRPr="00C31B02" w:rsidRDefault="00612891" w:rsidP="0061289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C31B02">
        <w:rPr>
          <w:rFonts w:ascii="Times New Roman" w:hAnsi="Times New Roman" w:cs="Times New Roman"/>
          <w:b/>
          <w:sz w:val="24"/>
          <w:szCs w:val="24"/>
          <w:lang w:val="uk-UA"/>
        </w:rPr>
        <w:t>Основними забруднюючими речовинами у атмосферне повітря є:</w:t>
      </w:r>
      <w:r w:rsidRPr="00C31B0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31B02">
        <w:rPr>
          <w:rFonts w:ascii="Times New Roman" w:hAnsi="Times New Roman" w:cs="Times New Roman"/>
          <w:i/>
          <w:sz w:val="24"/>
          <w:szCs w:val="24"/>
          <w:lang w:val="uk-UA"/>
        </w:rPr>
        <w:t>бензин (нафтовий,</w:t>
      </w:r>
      <w:r w:rsidRPr="00C31B0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31B02">
        <w:rPr>
          <w:rFonts w:ascii="Times New Roman" w:hAnsi="Times New Roman" w:cs="Times New Roman"/>
          <w:i/>
          <w:sz w:val="24"/>
          <w:szCs w:val="24"/>
          <w:lang w:val="uk-UA"/>
        </w:rPr>
        <w:t>малосірчистий</w:t>
      </w:r>
      <w:proofErr w:type="spellEnd"/>
      <w:r w:rsidRPr="00C31B02">
        <w:rPr>
          <w:rFonts w:ascii="Times New Roman" w:hAnsi="Times New Roman" w:cs="Times New Roman"/>
          <w:i/>
          <w:sz w:val="24"/>
          <w:szCs w:val="24"/>
          <w:lang w:val="uk-UA"/>
        </w:rPr>
        <w:t>, у перерахунку на вуглець),</w:t>
      </w:r>
      <w:r w:rsidRPr="00C31B0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31B02">
        <w:rPr>
          <w:rFonts w:ascii="Times New Roman" w:hAnsi="Times New Roman" w:cs="Times New Roman"/>
          <w:i/>
          <w:sz w:val="24"/>
          <w:szCs w:val="24"/>
          <w:lang w:val="uk-UA"/>
        </w:rPr>
        <w:t>вуглеводні ароматичні, вуглеводні насичені С</w:t>
      </w:r>
      <w:r w:rsidRPr="00C31B02">
        <w:rPr>
          <w:rFonts w:ascii="Times New Roman" w:hAnsi="Times New Roman" w:cs="Times New Roman"/>
          <w:i/>
          <w:sz w:val="24"/>
          <w:szCs w:val="24"/>
          <w:vertAlign w:val="subscript"/>
          <w:lang w:val="uk-UA"/>
        </w:rPr>
        <w:t>12</w:t>
      </w:r>
      <w:r w:rsidRPr="00C31B02">
        <w:rPr>
          <w:rFonts w:ascii="Times New Roman" w:hAnsi="Times New Roman" w:cs="Times New Roman"/>
          <w:i/>
          <w:sz w:val="24"/>
          <w:szCs w:val="24"/>
          <w:lang w:val="uk-UA"/>
        </w:rPr>
        <w:t>-С</w:t>
      </w:r>
      <w:r w:rsidRPr="00C31B02">
        <w:rPr>
          <w:rFonts w:ascii="Times New Roman" w:hAnsi="Times New Roman" w:cs="Times New Roman"/>
          <w:i/>
          <w:sz w:val="24"/>
          <w:szCs w:val="24"/>
          <w:vertAlign w:val="subscript"/>
          <w:lang w:val="uk-UA"/>
        </w:rPr>
        <w:t xml:space="preserve">19 </w:t>
      </w:r>
      <w:r w:rsidRPr="00C31B02">
        <w:rPr>
          <w:rFonts w:ascii="Times New Roman" w:hAnsi="Times New Roman" w:cs="Times New Roman"/>
          <w:i/>
          <w:sz w:val="24"/>
          <w:szCs w:val="24"/>
          <w:lang w:val="uk-UA"/>
        </w:rPr>
        <w:t xml:space="preserve">(розчинник </w:t>
      </w:r>
      <w:r w:rsidRPr="00C31B02">
        <w:rPr>
          <w:rFonts w:ascii="Times New Roman" w:hAnsi="Times New Roman" w:cs="Times New Roman"/>
          <w:i/>
          <w:snapToGrid w:val="0"/>
          <w:color w:val="000000"/>
          <w:sz w:val="24"/>
          <w:szCs w:val="24"/>
          <w:lang w:val="uk-UA"/>
        </w:rPr>
        <w:t xml:space="preserve">РПК-26611 і </w:t>
      </w:r>
      <w:r w:rsidRPr="00C31B02">
        <w:rPr>
          <w:rFonts w:ascii="Times New Roman" w:hAnsi="Times New Roman" w:cs="Times New Roman"/>
          <w:i/>
          <w:sz w:val="24"/>
          <w:szCs w:val="24"/>
          <w:lang w:val="uk-UA"/>
        </w:rPr>
        <w:t>ін.) у перерахунку на сумарний органічний вуглець, сірководень, пропан, бутан.</w:t>
      </w:r>
    </w:p>
    <w:p w:rsidR="00612891" w:rsidRPr="00C31B02" w:rsidRDefault="00612891" w:rsidP="0061289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31B02">
        <w:rPr>
          <w:rFonts w:ascii="Times New Roman" w:hAnsi="Times New Roman" w:cs="Times New Roman"/>
          <w:sz w:val="24"/>
          <w:szCs w:val="24"/>
          <w:lang w:val="uk-UA"/>
        </w:rPr>
        <w:t xml:space="preserve">За додатковою інформацією звертатися на підприємство: </w:t>
      </w:r>
      <w:r>
        <w:rPr>
          <w:rFonts w:ascii="Times New Roman" w:hAnsi="Times New Roman" w:cs="Times New Roman"/>
          <w:sz w:val="24"/>
          <w:szCs w:val="24"/>
          <w:lang w:val="uk-UA"/>
        </w:rPr>
        <w:t>69002, Запорізька обл., м.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C31B02">
        <w:rPr>
          <w:rFonts w:ascii="Times New Roman" w:hAnsi="Times New Roman" w:cs="Times New Roman"/>
          <w:sz w:val="24"/>
          <w:szCs w:val="24"/>
          <w:lang w:val="uk-UA"/>
        </w:rPr>
        <w:t xml:space="preserve">Запоріжжя, вул. </w:t>
      </w:r>
      <w:proofErr w:type="spellStart"/>
      <w:r w:rsidRPr="00C31B02">
        <w:rPr>
          <w:rFonts w:ascii="Times New Roman" w:hAnsi="Times New Roman" w:cs="Times New Roman"/>
          <w:sz w:val="24"/>
          <w:szCs w:val="24"/>
          <w:lang w:val="uk-UA"/>
        </w:rPr>
        <w:t>Глісерна</w:t>
      </w:r>
      <w:proofErr w:type="spellEnd"/>
      <w:r w:rsidRPr="00C31B02">
        <w:rPr>
          <w:rFonts w:ascii="Times New Roman" w:hAnsi="Times New Roman" w:cs="Times New Roman"/>
          <w:sz w:val="24"/>
          <w:szCs w:val="24"/>
          <w:lang w:val="uk-UA"/>
        </w:rPr>
        <w:t xml:space="preserve">, буд. 26А,  </w:t>
      </w:r>
      <w:proofErr w:type="spellStart"/>
      <w:r w:rsidRPr="00C31B02">
        <w:rPr>
          <w:rFonts w:ascii="Times New Roman" w:hAnsi="Times New Roman" w:cs="Times New Roman"/>
          <w:sz w:val="24"/>
          <w:szCs w:val="24"/>
          <w:lang w:val="uk-UA"/>
        </w:rPr>
        <w:t>тел</w:t>
      </w:r>
      <w:proofErr w:type="spellEnd"/>
      <w:r w:rsidRPr="00C31B02">
        <w:rPr>
          <w:rFonts w:ascii="Times New Roman" w:hAnsi="Times New Roman" w:cs="Times New Roman"/>
          <w:sz w:val="24"/>
          <w:szCs w:val="24"/>
          <w:lang w:val="uk-UA"/>
        </w:rPr>
        <w:t>. </w:t>
      </w:r>
      <w:r w:rsidRPr="00C31B02">
        <w:rPr>
          <w:rStyle w:val="tx1"/>
          <w:rFonts w:ascii="Times New Roman" w:hAnsi="Times New Roman" w:cs="Times New Roman"/>
          <w:sz w:val="24"/>
          <w:szCs w:val="24"/>
          <w:lang w:val="uk-UA"/>
        </w:rPr>
        <w:t xml:space="preserve">0672879717, </w:t>
      </w:r>
      <w:r w:rsidRPr="00C31B02">
        <w:rPr>
          <w:rFonts w:ascii="Times New Roman" w:hAnsi="Times New Roman" w:cs="Times New Roman"/>
          <w:sz w:val="24"/>
          <w:szCs w:val="24"/>
          <w:lang w:val="uk-UA"/>
        </w:rPr>
        <w:t xml:space="preserve"> контактна особа - Собко Олександр Дмитрович.</w:t>
      </w:r>
    </w:p>
    <w:p w:rsidR="00612891" w:rsidRPr="00C31B02" w:rsidRDefault="00612891" w:rsidP="0061289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31B02">
        <w:rPr>
          <w:rFonts w:ascii="Times New Roman" w:hAnsi="Times New Roman" w:cs="Times New Roman"/>
          <w:sz w:val="24"/>
          <w:szCs w:val="24"/>
          <w:lang w:val="uk-UA"/>
        </w:rPr>
        <w:t>Пропозиції щодо дозволених обсягів викидів забруднюючих речовин в атмосферне повітря надані в документах до дозволу.</w:t>
      </w:r>
    </w:p>
    <w:p w:rsidR="00612891" w:rsidRDefault="00612891" w:rsidP="00406EDB">
      <w:pPr>
        <w:spacing w:line="240" w:lineRule="atLeast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 w:rsidRPr="00C31B02">
        <w:rPr>
          <w:rFonts w:ascii="Times New Roman" w:hAnsi="Times New Roman" w:cs="Times New Roman"/>
          <w:sz w:val="24"/>
          <w:szCs w:val="24"/>
          <w:lang w:val="uk-UA"/>
        </w:rPr>
        <w:t>Заходи щодо скорочення викидів забруднюючих речовин не заплановано.</w:t>
      </w:r>
    </w:p>
    <w:p w:rsidR="00707503" w:rsidRPr="00624C1A" w:rsidRDefault="00707503" w:rsidP="004F2607">
      <w:pPr>
        <w:spacing w:line="2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sectPr w:rsidR="00707503" w:rsidRPr="00624C1A" w:rsidSect="00612891">
      <w:pgSz w:w="11906" w:h="16838"/>
      <w:pgMar w:top="284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1C7F79"/>
    <w:multiLevelType w:val="hybridMultilevel"/>
    <w:tmpl w:val="FD680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866"/>
    <w:rsid w:val="000E53CD"/>
    <w:rsid w:val="000E7BA4"/>
    <w:rsid w:val="001F64FF"/>
    <w:rsid w:val="002135FD"/>
    <w:rsid w:val="002521E4"/>
    <w:rsid w:val="00294C61"/>
    <w:rsid w:val="00352549"/>
    <w:rsid w:val="00406EDB"/>
    <w:rsid w:val="004912F3"/>
    <w:rsid w:val="004D4859"/>
    <w:rsid w:val="004F2607"/>
    <w:rsid w:val="005A63A2"/>
    <w:rsid w:val="00612891"/>
    <w:rsid w:val="00621212"/>
    <w:rsid w:val="00624C1A"/>
    <w:rsid w:val="006602FE"/>
    <w:rsid w:val="006B2C82"/>
    <w:rsid w:val="00707503"/>
    <w:rsid w:val="007552BE"/>
    <w:rsid w:val="007822E7"/>
    <w:rsid w:val="007840F3"/>
    <w:rsid w:val="008133C2"/>
    <w:rsid w:val="00822AAE"/>
    <w:rsid w:val="008631E0"/>
    <w:rsid w:val="008A3698"/>
    <w:rsid w:val="00986329"/>
    <w:rsid w:val="00A36010"/>
    <w:rsid w:val="00A56747"/>
    <w:rsid w:val="00AF6CAE"/>
    <w:rsid w:val="00B12EA8"/>
    <w:rsid w:val="00B53054"/>
    <w:rsid w:val="00BC012A"/>
    <w:rsid w:val="00BC4A84"/>
    <w:rsid w:val="00C33B65"/>
    <w:rsid w:val="00CC5ECA"/>
    <w:rsid w:val="00D26866"/>
    <w:rsid w:val="00D302F4"/>
    <w:rsid w:val="00DB1203"/>
    <w:rsid w:val="00F178AD"/>
    <w:rsid w:val="00F86D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859"/>
  </w:style>
  <w:style w:type="paragraph" w:styleId="3">
    <w:name w:val="heading 3"/>
    <w:basedOn w:val="a"/>
    <w:next w:val="a"/>
    <w:link w:val="30"/>
    <w:qFormat/>
    <w:rsid w:val="00612891"/>
    <w:pPr>
      <w:keepNext/>
      <w:tabs>
        <w:tab w:val="left" w:pos="1440"/>
        <w:tab w:val="left" w:pos="7655"/>
      </w:tabs>
      <w:spacing w:before="60" w:after="60" w:line="240" w:lineRule="auto"/>
      <w:ind w:left="1440"/>
      <w:jc w:val="center"/>
      <w:outlineLvl w:val="2"/>
    </w:pPr>
    <w:rPr>
      <w:rFonts w:ascii="Times New Roman" w:eastAsia="Times New Roman" w:hAnsi="Times New Roman" w:cs="Times New Roman"/>
      <w:b/>
      <w:noProof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2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F260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24C1A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612891"/>
    <w:rPr>
      <w:rFonts w:ascii="Times New Roman" w:eastAsia="Times New Roman" w:hAnsi="Times New Roman" w:cs="Times New Roman"/>
      <w:b/>
      <w:noProof/>
      <w:sz w:val="28"/>
      <w:szCs w:val="24"/>
      <w:lang w:val="uk-UA"/>
    </w:rPr>
  </w:style>
  <w:style w:type="character" w:customStyle="1" w:styleId="tx1">
    <w:name w:val="tx1"/>
    <w:rsid w:val="0061289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859"/>
  </w:style>
  <w:style w:type="paragraph" w:styleId="3">
    <w:name w:val="heading 3"/>
    <w:basedOn w:val="a"/>
    <w:next w:val="a"/>
    <w:link w:val="30"/>
    <w:qFormat/>
    <w:rsid w:val="00612891"/>
    <w:pPr>
      <w:keepNext/>
      <w:tabs>
        <w:tab w:val="left" w:pos="1440"/>
        <w:tab w:val="left" w:pos="7655"/>
      </w:tabs>
      <w:spacing w:before="60" w:after="60" w:line="240" w:lineRule="auto"/>
      <w:ind w:left="1440"/>
      <w:jc w:val="center"/>
      <w:outlineLvl w:val="2"/>
    </w:pPr>
    <w:rPr>
      <w:rFonts w:ascii="Times New Roman" w:eastAsia="Times New Roman" w:hAnsi="Times New Roman" w:cs="Times New Roman"/>
      <w:b/>
      <w:noProof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2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F260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24C1A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612891"/>
    <w:rPr>
      <w:rFonts w:ascii="Times New Roman" w:eastAsia="Times New Roman" w:hAnsi="Times New Roman" w:cs="Times New Roman"/>
      <w:b/>
      <w:noProof/>
      <w:sz w:val="28"/>
      <w:szCs w:val="24"/>
      <w:lang w:val="uk-UA"/>
    </w:rPr>
  </w:style>
  <w:style w:type="character" w:customStyle="1" w:styleId="tx1">
    <w:name w:val="tx1"/>
    <w:rsid w:val="006128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1166</Words>
  <Characters>665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EExport</Company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Овчинникова Светлана Евгеньевна</dc:creator>
  <cp:lastModifiedBy>Тарасенко Ольга Володимирівна</cp:lastModifiedBy>
  <cp:revision>2</cp:revision>
  <cp:lastPrinted>2021-07-23T13:21:00Z</cp:lastPrinted>
  <dcterms:created xsi:type="dcterms:W3CDTF">2022-12-15T10:03:00Z</dcterms:created>
  <dcterms:modified xsi:type="dcterms:W3CDTF">2022-12-15T10:03:00Z</dcterms:modified>
</cp:coreProperties>
</file>