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08303" w14:textId="143E2C32" w:rsidR="003327D9" w:rsidRPr="00AE4839" w:rsidRDefault="0081698C" w:rsidP="003327D9">
      <w:pPr>
        <w:spacing w:line="360" w:lineRule="auto"/>
        <w:ind w:firstLine="709"/>
        <w:jc w:val="both"/>
        <w:rPr>
          <w:lang w:val="uk-UA"/>
        </w:rPr>
      </w:pPr>
      <w:bookmarkStart w:id="0" w:name="_Hlk124841655"/>
      <w:bookmarkStart w:id="1" w:name="_GoBack"/>
      <w:bookmarkEnd w:id="1"/>
      <w:r w:rsidRPr="00B20EAC">
        <w:rPr>
          <w:lang w:val="uk-UA"/>
        </w:rPr>
        <w:t>Держава установа «Ладижинська виправна колонія (№39)»</w:t>
      </w:r>
      <w:r w:rsidR="003327D9" w:rsidRPr="00AE4839">
        <w:rPr>
          <w:lang w:val="uk-UA"/>
        </w:rPr>
        <w:t xml:space="preserve"> (ЄДРПОУ: </w:t>
      </w:r>
      <w:r w:rsidRPr="00B20EAC">
        <w:rPr>
          <w:lang w:val="uk-UA"/>
        </w:rPr>
        <w:t>08562565</w:t>
      </w:r>
      <w:r w:rsidR="003327D9" w:rsidRPr="00AE4839">
        <w:rPr>
          <w:lang w:val="uk-UA"/>
        </w:rPr>
        <w:t xml:space="preserve">) </w:t>
      </w:r>
      <w:r w:rsidR="002C106C" w:rsidRPr="00AE4839">
        <w:rPr>
          <w:bCs/>
          <w:lang w:val="uk-UA"/>
        </w:rPr>
        <w:t xml:space="preserve">що </w:t>
      </w:r>
      <w:r w:rsidR="002C106C" w:rsidRPr="00AE4839">
        <w:rPr>
          <w:lang w:val="uk-UA"/>
        </w:rPr>
        <w:t xml:space="preserve">знаходиться за </w:t>
      </w:r>
      <w:proofErr w:type="spellStart"/>
      <w:r w:rsidR="002C106C" w:rsidRPr="00AE4839">
        <w:rPr>
          <w:lang w:val="uk-UA"/>
        </w:rPr>
        <w:t>адресою</w:t>
      </w:r>
      <w:proofErr w:type="spellEnd"/>
      <w:r w:rsidR="002C106C" w:rsidRPr="00AE4839">
        <w:rPr>
          <w:lang w:val="uk-UA"/>
        </w:rPr>
        <w:t xml:space="preserve">: </w:t>
      </w:r>
      <w:r w:rsidR="002C106C" w:rsidRPr="00B20EAC">
        <w:rPr>
          <w:lang w:val="uk-UA"/>
        </w:rPr>
        <w:t xml:space="preserve">Вінницька обл., Гайсинський р-н,  с-ще </w:t>
      </w:r>
      <w:proofErr w:type="spellStart"/>
      <w:r w:rsidR="002C106C" w:rsidRPr="00B20EAC">
        <w:rPr>
          <w:lang w:val="uk-UA"/>
        </w:rPr>
        <w:t>Губник</w:t>
      </w:r>
      <w:proofErr w:type="spellEnd"/>
      <w:r w:rsidR="002C106C" w:rsidRPr="00B20EAC">
        <w:rPr>
          <w:lang w:val="uk-UA"/>
        </w:rPr>
        <w:t xml:space="preserve">, Ладижинська ТГ, </w:t>
      </w:r>
      <w:proofErr w:type="spellStart"/>
      <w:r w:rsidR="002C106C" w:rsidRPr="00B20EAC">
        <w:rPr>
          <w:lang w:val="uk-UA"/>
        </w:rPr>
        <w:t>вул.Гранітна</w:t>
      </w:r>
      <w:proofErr w:type="spellEnd"/>
      <w:r w:rsidR="002C106C" w:rsidRPr="00B20EAC">
        <w:rPr>
          <w:lang w:val="uk-UA"/>
        </w:rPr>
        <w:t>,</w:t>
      </w:r>
      <w:r w:rsidR="002C106C">
        <w:rPr>
          <w:lang w:val="uk-UA"/>
        </w:rPr>
        <w:t xml:space="preserve"> буд.</w:t>
      </w:r>
      <w:r w:rsidR="002C106C" w:rsidRPr="00B20EAC">
        <w:rPr>
          <w:lang w:val="uk-UA"/>
        </w:rPr>
        <w:t xml:space="preserve"> 15</w:t>
      </w:r>
      <w:r w:rsidR="002C106C">
        <w:rPr>
          <w:lang w:val="en-US"/>
        </w:rPr>
        <w:t xml:space="preserve">, </w:t>
      </w:r>
      <w:r w:rsidR="003327D9" w:rsidRPr="00AE4839">
        <w:rPr>
          <w:lang w:val="uk-UA"/>
        </w:rPr>
        <w:t>повідомляє про наміри отримати дозвіл на викиди забруднюючих речовин в атмосферне повітря</w:t>
      </w:r>
      <w:r w:rsidR="00B4771E">
        <w:rPr>
          <w:lang w:val="en-US"/>
        </w:rPr>
        <w:t>.</w:t>
      </w:r>
      <w:r w:rsidR="003327D9" w:rsidRPr="00AE4839">
        <w:rPr>
          <w:bCs/>
          <w:lang w:val="uk-UA"/>
        </w:rPr>
        <w:t xml:space="preserve"> </w:t>
      </w:r>
    </w:p>
    <w:p w14:paraId="473872BD" w14:textId="77777777" w:rsidR="00EB0753" w:rsidRPr="000B62A5" w:rsidRDefault="00EB0753" w:rsidP="00EB0753">
      <w:pPr>
        <w:pStyle w:val="1"/>
        <w:rPr>
          <w:sz w:val="24"/>
          <w:szCs w:val="24"/>
          <w:lang w:val="uk-UA" w:eastAsia="ru-RU"/>
        </w:rPr>
      </w:pPr>
      <w:r w:rsidRPr="000B62A5">
        <w:rPr>
          <w:sz w:val="24"/>
          <w:szCs w:val="24"/>
          <w:lang w:val="uk-UA" w:eastAsia="ru-RU"/>
        </w:rPr>
        <w:t>Державна установа «Ладижинська виправна колонія (№39)» спеціалізується на діяльності  у сфері  юстиції та  правосуддя.</w:t>
      </w:r>
    </w:p>
    <w:p w14:paraId="56E24925" w14:textId="35111460" w:rsidR="00DB5312" w:rsidRPr="007D4BC7" w:rsidRDefault="00DB5312" w:rsidP="00537C6D">
      <w:pPr>
        <w:pStyle w:val="1"/>
        <w:rPr>
          <w:sz w:val="24"/>
          <w:szCs w:val="24"/>
          <w:lang w:val="uk-UA" w:eastAsia="ru-RU"/>
        </w:rPr>
      </w:pPr>
      <w:r w:rsidRPr="000B62A5">
        <w:rPr>
          <w:sz w:val="24"/>
          <w:szCs w:val="24"/>
          <w:lang w:val="uk-UA" w:eastAsia="ru-RU"/>
        </w:rPr>
        <w:t xml:space="preserve">Джерелами викиду забруднюючих речовин є: димова труба котельні, склад твердого палива(вугілля), майданчик зберігання шлаку, димові труби котлів водогрійних, витяжна труба їдальні, витяжна труба ванни мийки посуду, труби хлібопекарських печей, деревообробні дільниці, димові труби опалювальних печей, димові труби теплогенераторів сушки, димові труби теплогенераторів </w:t>
      </w:r>
      <w:proofErr w:type="spellStart"/>
      <w:r w:rsidRPr="000B62A5">
        <w:rPr>
          <w:sz w:val="24"/>
          <w:szCs w:val="24"/>
          <w:lang w:val="uk-UA" w:eastAsia="ru-RU"/>
        </w:rPr>
        <w:t>вуглевипалювальних</w:t>
      </w:r>
      <w:proofErr w:type="spellEnd"/>
      <w:r w:rsidRPr="000B62A5">
        <w:rPr>
          <w:sz w:val="24"/>
          <w:szCs w:val="24"/>
          <w:lang w:val="uk-UA" w:eastAsia="ru-RU"/>
        </w:rPr>
        <w:t xml:space="preserve"> печей, димові труби </w:t>
      </w:r>
      <w:proofErr w:type="spellStart"/>
      <w:r w:rsidRPr="000B62A5">
        <w:rPr>
          <w:sz w:val="24"/>
          <w:szCs w:val="24"/>
          <w:lang w:val="uk-UA" w:eastAsia="ru-RU"/>
        </w:rPr>
        <w:t>піролізних</w:t>
      </w:r>
      <w:proofErr w:type="spellEnd"/>
      <w:r w:rsidRPr="000B62A5">
        <w:rPr>
          <w:sz w:val="24"/>
          <w:szCs w:val="24"/>
          <w:lang w:val="uk-UA" w:eastAsia="ru-RU"/>
        </w:rPr>
        <w:t xml:space="preserve"> камер </w:t>
      </w:r>
      <w:proofErr w:type="spellStart"/>
      <w:r w:rsidRPr="000B62A5">
        <w:rPr>
          <w:sz w:val="24"/>
          <w:szCs w:val="24"/>
          <w:lang w:val="uk-UA" w:eastAsia="ru-RU"/>
        </w:rPr>
        <w:t>вуглевипалювальних</w:t>
      </w:r>
      <w:proofErr w:type="spellEnd"/>
      <w:r w:rsidRPr="000B62A5">
        <w:rPr>
          <w:sz w:val="24"/>
          <w:szCs w:val="24"/>
          <w:lang w:val="uk-UA" w:eastAsia="ru-RU"/>
        </w:rPr>
        <w:t xml:space="preserve"> печей, зварювальний пост, вентиляційна шахта свинарника, гноєсховище, димова труба ковальського горну, димова труба твердопаливного котла, аеротенки, вторинні відстійники</w:t>
      </w:r>
      <w:r w:rsidR="003327D9" w:rsidRPr="000B62A5">
        <w:rPr>
          <w:sz w:val="24"/>
          <w:szCs w:val="24"/>
          <w:lang w:val="uk-UA" w:eastAsia="ru-RU"/>
        </w:rPr>
        <w:t xml:space="preserve">. </w:t>
      </w:r>
      <w:r w:rsidRPr="000B62A5">
        <w:rPr>
          <w:sz w:val="24"/>
          <w:szCs w:val="24"/>
          <w:lang w:val="uk-UA" w:eastAsia="ru-RU"/>
        </w:rPr>
        <w:t xml:space="preserve">Від джерел підприємства в атмосферне повітря надходять такі забруднюючі речовини </w:t>
      </w:r>
      <w:proofErr w:type="spellStart"/>
      <w:r w:rsidRPr="000B62A5">
        <w:rPr>
          <w:sz w:val="24"/>
          <w:szCs w:val="24"/>
          <w:lang w:val="uk-UA" w:eastAsia="ru-RU"/>
        </w:rPr>
        <w:t>речовини</w:t>
      </w:r>
      <w:proofErr w:type="spellEnd"/>
      <w:r w:rsidRPr="000B62A5">
        <w:rPr>
          <w:sz w:val="24"/>
          <w:szCs w:val="24"/>
          <w:lang w:val="uk-UA" w:eastAsia="ru-RU"/>
        </w:rPr>
        <w:t xml:space="preserve">: </w:t>
      </w:r>
      <w:r w:rsidR="0001054E">
        <w:rPr>
          <w:sz w:val="24"/>
          <w:szCs w:val="24"/>
          <w:lang w:val="uk-UA" w:eastAsia="ru-RU"/>
        </w:rPr>
        <w:t xml:space="preserve">залізо та його сполуки (0,0011), </w:t>
      </w:r>
      <w:r w:rsidR="00F07BD8">
        <w:rPr>
          <w:sz w:val="24"/>
          <w:szCs w:val="24"/>
          <w:lang w:val="uk-UA" w:eastAsia="ru-RU"/>
        </w:rPr>
        <w:t>хром та його сполуки(0,000006), манган та його сполуки</w:t>
      </w:r>
      <w:r w:rsidR="007C7F9A">
        <w:rPr>
          <w:sz w:val="24"/>
          <w:szCs w:val="24"/>
          <w:lang w:val="uk-UA" w:eastAsia="ru-RU"/>
        </w:rPr>
        <w:t xml:space="preserve"> (0,000075), речовини у вигляді </w:t>
      </w:r>
      <w:r w:rsidR="007F3429">
        <w:rPr>
          <w:sz w:val="24"/>
          <w:szCs w:val="24"/>
          <w:lang w:val="uk-UA" w:eastAsia="ru-RU"/>
        </w:rPr>
        <w:t>сус</w:t>
      </w:r>
      <w:r w:rsidR="007C7F9A">
        <w:rPr>
          <w:sz w:val="24"/>
          <w:szCs w:val="24"/>
          <w:lang w:val="uk-UA" w:eastAsia="ru-RU"/>
        </w:rPr>
        <w:t>пендованих твердих частинок(5,012102348</w:t>
      </w:r>
      <w:r w:rsidR="009A11B3">
        <w:rPr>
          <w:sz w:val="24"/>
          <w:szCs w:val="24"/>
          <w:lang w:val="uk-UA" w:eastAsia="ru-RU"/>
        </w:rPr>
        <w:t>), оксиди азоту</w:t>
      </w:r>
      <w:r w:rsidR="00F574D9">
        <w:rPr>
          <w:sz w:val="24"/>
          <w:szCs w:val="24"/>
          <w:lang w:val="uk-UA" w:eastAsia="ru-RU"/>
        </w:rPr>
        <w:t xml:space="preserve">(4,775505), </w:t>
      </w:r>
      <w:proofErr w:type="spellStart"/>
      <w:r w:rsidR="00F574D9">
        <w:rPr>
          <w:sz w:val="24"/>
          <w:szCs w:val="24"/>
          <w:lang w:val="uk-UA" w:eastAsia="ru-RU"/>
        </w:rPr>
        <w:t>діазоту</w:t>
      </w:r>
      <w:proofErr w:type="spellEnd"/>
      <w:r w:rsidR="00F574D9">
        <w:rPr>
          <w:sz w:val="24"/>
          <w:szCs w:val="24"/>
          <w:lang w:val="uk-UA" w:eastAsia="ru-RU"/>
        </w:rPr>
        <w:t xml:space="preserve"> оксид(</w:t>
      </w:r>
      <w:r w:rsidR="00FC2AEC">
        <w:rPr>
          <w:sz w:val="24"/>
          <w:szCs w:val="24"/>
          <w:lang w:val="uk-UA" w:eastAsia="ru-RU"/>
        </w:rPr>
        <w:t xml:space="preserve">0,0402), аміак(0,2287), </w:t>
      </w:r>
      <w:proofErr w:type="spellStart"/>
      <w:r w:rsidR="00FC2AEC">
        <w:rPr>
          <w:sz w:val="24"/>
          <w:szCs w:val="24"/>
          <w:lang w:val="uk-UA" w:eastAsia="ru-RU"/>
        </w:rPr>
        <w:t>метилмеркаптан</w:t>
      </w:r>
      <w:proofErr w:type="spellEnd"/>
      <w:r w:rsidR="00FC2AEC">
        <w:rPr>
          <w:sz w:val="24"/>
          <w:szCs w:val="24"/>
          <w:lang w:val="uk-UA" w:eastAsia="ru-RU"/>
        </w:rPr>
        <w:t xml:space="preserve">(0,0020168), сірки діоксид(5,213), сірководень (0,02838), </w:t>
      </w:r>
      <w:r w:rsidR="007F3429">
        <w:rPr>
          <w:sz w:val="24"/>
          <w:szCs w:val="24"/>
          <w:lang w:val="uk-UA" w:eastAsia="ru-RU"/>
        </w:rPr>
        <w:t>оксид вуглецю(88,45744), НМЛОС(10,5794033), акролеїн</w:t>
      </w:r>
      <w:r w:rsidR="00EB7775">
        <w:rPr>
          <w:sz w:val="24"/>
          <w:szCs w:val="24"/>
          <w:lang w:val="uk-UA" w:eastAsia="ru-RU"/>
        </w:rPr>
        <w:t xml:space="preserve">(0,000001), спирт метиловий(4,257), </w:t>
      </w:r>
      <w:r w:rsidR="00537C6D">
        <w:rPr>
          <w:sz w:val="24"/>
          <w:szCs w:val="24"/>
          <w:lang w:val="uk-UA" w:eastAsia="ru-RU"/>
        </w:rPr>
        <w:t xml:space="preserve">метан(4,1462), </w:t>
      </w:r>
      <w:proofErr w:type="spellStart"/>
      <w:r w:rsidR="00537C6D">
        <w:rPr>
          <w:sz w:val="24"/>
          <w:szCs w:val="24"/>
          <w:lang w:val="uk-UA" w:eastAsia="ru-RU"/>
        </w:rPr>
        <w:t>бенз</w:t>
      </w:r>
      <w:proofErr w:type="spellEnd"/>
      <w:r w:rsidR="00537C6D">
        <w:rPr>
          <w:sz w:val="24"/>
          <w:szCs w:val="24"/>
          <w:lang w:val="uk-UA" w:eastAsia="ru-RU"/>
        </w:rPr>
        <w:t>(а)</w:t>
      </w:r>
      <w:proofErr w:type="spellStart"/>
      <w:r w:rsidR="00537C6D">
        <w:rPr>
          <w:sz w:val="24"/>
          <w:szCs w:val="24"/>
          <w:lang w:val="uk-UA" w:eastAsia="ru-RU"/>
        </w:rPr>
        <w:t>пірен</w:t>
      </w:r>
      <w:proofErr w:type="spellEnd"/>
      <w:r w:rsidR="00537C6D">
        <w:rPr>
          <w:sz w:val="24"/>
          <w:szCs w:val="24"/>
          <w:lang w:val="uk-UA" w:eastAsia="ru-RU"/>
        </w:rPr>
        <w:t>(0,00027)</w:t>
      </w:r>
      <w:r w:rsidR="007D4BC7" w:rsidRPr="007D4BC7">
        <w:rPr>
          <w:sz w:val="24"/>
          <w:szCs w:val="24"/>
          <w:lang w:val="uk-UA" w:eastAsia="ru-RU"/>
        </w:rPr>
        <w:t>.</w:t>
      </w:r>
    </w:p>
    <w:p w14:paraId="12985A7B" w14:textId="77777777" w:rsidR="003327D9" w:rsidRPr="00AE4839" w:rsidRDefault="003327D9" w:rsidP="003327D9">
      <w:pPr>
        <w:snapToGrid w:val="0"/>
        <w:spacing w:line="360" w:lineRule="auto"/>
        <w:ind w:firstLine="708"/>
        <w:jc w:val="both"/>
        <w:rPr>
          <w:lang w:val="uk-UA"/>
        </w:rPr>
      </w:pPr>
      <w:r w:rsidRPr="00AE4839">
        <w:rPr>
          <w:lang w:val="uk-UA"/>
        </w:rPr>
        <w:t xml:space="preserve">Пропозиції та зауваження від громадських організацій та окремих громадян приймаються протягом 30 календарних днів з дати опублікування інформації в газеті у Вінницькій обласній військовій адміністрації, що знаходиться за </w:t>
      </w:r>
      <w:proofErr w:type="spellStart"/>
      <w:r w:rsidRPr="00AE4839">
        <w:rPr>
          <w:lang w:val="uk-UA"/>
        </w:rPr>
        <w:t>адресою</w:t>
      </w:r>
      <w:proofErr w:type="spellEnd"/>
      <w:r w:rsidRPr="00AE4839">
        <w:rPr>
          <w:lang w:val="uk-UA"/>
        </w:rPr>
        <w:t xml:space="preserve">: </w:t>
      </w:r>
      <w:r w:rsidRPr="00AE4839">
        <w:rPr>
          <w:color w:val="1D1D1B"/>
          <w:shd w:val="clear" w:color="auto" w:fill="FFFFFF"/>
          <w:lang w:val="uk-UA"/>
        </w:rPr>
        <w:t>21050, Вінницька обл., м. Вінниця, вул. Соборна, 70</w:t>
      </w:r>
      <w:r w:rsidRPr="00AE4839">
        <w:rPr>
          <w:lang w:val="uk-UA"/>
        </w:rPr>
        <w:t xml:space="preserve">, </w:t>
      </w:r>
      <w:proofErr w:type="spellStart"/>
      <w:r w:rsidRPr="00AE4839">
        <w:rPr>
          <w:lang w:val="uk-UA"/>
        </w:rPr>
        <w:t>тел</w:t>
      </w:r>
      <w:proofErr w:type="spellEnd"/>
      <w:r w:rsidRPr="00AE4839">
        <w:rPr>
          <w:lang w:val="uk-UA"/>
        </w:rPr>
        <w:t xml:space="preserve">.: 0-800-216-433, </w:t>
      </w:r>
      <w:proofErr w:type="spellStart"/>
      <w:r w:rsidRPr="00AE4839">
        <w:rPr>
          <w:lang w:val="uk-UA"/>
        </w:rPr>
        <w:t>ел</w:t>
      </w:r>
      <w:proofErr w:type="spellEnd"/>
      <w:r w:rsidRPr="00AE4839">
        <w:rPr>
          <w:lang w:val="uk-UA"/>
        </w:rPr>
        <w:t xml:space="preserve">. пошта: </w:t>
      </w:r>
      <w:hyperlink r:id="rId5" w:history="1">
        <w:r w:rsidRPr="00AE4839">
          <w:rPr>
            <w:rStyle w:val="a3"/>
            <w:rFonts w:eastAsiaTheme="majorEastAsia"/>
            <w:bdr w:val="none" w:sz="0" w:space="0" w:color="auto" w:frame="1"/>
            <w:shd w:val="clear" w:color="auto" w:fill="FFFFFF"/>
            <w:lang w:val="uk-UA"/>
          </w:rPr>
          <w:t>oda@vin</w:t>
        </w:r>
      </w:hyperlink>
      <w:r w:rsidRPr="00AE4839">
        <w:rPr>
          <w:rStyle w:val="a3"/>
          <w:rFonts w:eastAsiaTheme="majorEastAsia"/>
          <w:bdr w:val="none" w:sz="0" w:space="0" w:color="auto" w:frame="1"/>
          <w:shd w:val="clear" w:color="auto" w:fill="FFFFFF"/>
          <w:lang w:val="uk-UA"/>
        </w:rPr>
        <w:t>.gov.ua</w:t>
      </w:r>
      <w:r w:rsidRPr="00AE4839">
        <w:rPr>
          <w:lang w:val="uk-UA"/>
        </w:rPr>
        <w:t>.</w:t>
      </w:r>
    </w:p>
    <w:bookmarkEnd w:id="0"/>
    <w:p w14:paraId="0C161032" w14:textId="77777777" w:rsidR="00772808" w:rsidRPr="000B62A5" w:rsidRDefault="00772808">
      <w:pPr>
        <w:rPr>
          <w:lang w:val="uk-UA"/>
        </w:rPr>
      </w:pPr>
    </w:p>
    <w:sectPr w:rsidR="00772808" w:rsidRPr="000B62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08"/>
    <w:rsid w:val="0001054E"/>
    <w:rsid w:val="000B62A5"/>
    <w:rsid w:val="00103AAC"/>
    <w:rsid w:val="001D5117"/>
    <w:rsid w:val="002C106C"/>
    <w:rsid w:val="003327D9"/>
    <w:rsid w:val="00537C6D"/>
    <w:rsid w:val="00555576"/>
    <w:rsid w:val="00701E9A"/>
    <w:rsid w:val="00772808"/>
    <w:rsid w:val="007C7F9A"/>
    <w:rsid w:val="007D4BC7"/>
    <w:rsid w:val="007F3429"/>
    <w:rsid w:val="0081698C"/>
    <w:rsid w:val="00862FD8"/>
    <w:rsid w:val="00980DA2"/>
    <w:rsid w:val="009A11B3"/>
    <w:rsid w:val="00B4771E"/>
    <w:rsid w:val="00DB5312"/>
    <w:rsid w:val="00EB0753"/>
    <w:rsid w:val="00EB7775"/>
    <w:rsid w:val="00F07BD8"/>
    <w:rsid w:val="00F574D9"/>
    <w:rsid w:val="00FC2AEC"/>
    <w:rsid w:val="00FE6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Рівень 1,ДОКУМЕНТИ"/>
    <w:qFormat/>
    <w:rsid w:val="003327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27D9"/>
    <w:rPr>
      <w:color w:val="0563C1" w:themeColor="hyperlink"/>
      <w:u w:val="single"/>
    </w:rPr>
  </w:style>
  <w:style w:type="paragraph" w:customStyle="1" w:styleId="1">
    <w:name w:val="Б1 Основний"/>
    <w:basedOn w:val="a"/>
    <w:qFormat/>
    <w:rsid w:val="00EB0753"/>
    <w:pPr>
      <w:suppressAutoHyphens/>
      <w:spacing w:line="360" w:lineRule="auto"/>
      <w:ind w:firstLine="709"/>
      <w:jc w:val="both"/>
    </w:pPr>
    <w:rPr>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Рівень 1,ДОКУМЕНТИ"/>
    <w:qFormat/>
    <w:rsid w:val="003327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27D9"/>
    <w:rPr>
      <w:color w:val="0563C1" w:themeColor="hyperlink"/>
      <w:u w:val="single"/>
    </w:rPr>
  </w:style>
  <w:style w:type="paragraph" w:customStyle="1" w:styleId="1">
    <w:name w:val="Б1 Основний"/>
    <w:basedOn w:val="a"/>
    <w:qFormat/>
    <w:rsid w:val="00EB0753"/>
    <w:pPr>
      <w:suppressAutoHyphens/>
      <w:spacing w:line="360" w:lineRule="auto"/>
      <w:ind w:firstLine="709"/>
      <w:jc w:val="both"/>
    </w:pPr>
    <w:rPr>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da_tulchin@vin.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1212</Words>
  <Characters>692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dc:creator>
  <cp:lastModifiedBy>Тарасенко Ольга Володимирівна</cp:lastModifiedBy>
  <cp:revision>2</cp:revision>
  <dcterms:created xsi:type="dcterms:W3CDTF">2023-01-19T12:00:00Z</dcterms:created>
  <dcterms:modified xsi:type="dcterms:W3CDTF">2023-01-19T12:00:00Z</dcterms:modified>
</cp:coreProperties>
</file>