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B1" w:rsidRPr="002306B1" w:rsidRDefault="002306B1" w:rsidP="002306B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uk-UA"/>
        </w:rPr>
      </w:pPr>
      <w:r w:rsidRPr="002306B1">
        <w:rPr>
          <w:rFonts w:ascii="Times New Roman" w:eastAsia="Times New Roman" w:hAnsi="Times New Roman" w:cs="Times New Roman"/>
          <w:b/>
          <w:color w:val="333333"/>
          <w:sz w:val="36"/>
          <w:szCs w:val="36"/>
          <w:bdr w:val="none" w:sz="0" w:space="0" w:color="auto" w:frame="1"/>
          <w:lang w:eastAsia="uk-UA"/>
        </w:rPr>
        <w:t>Повідомлення</w:t>
      </w:r>
    </w:p>
    <w:p w:rsidR="002306B1" w:rsidRPr="002306B1" w:rsidRDefault="002306B1" w:rsidP="002306B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uk-UA"/>
        </w:rPr>
      </w:pPr>
      <w:r w:rsidRPr="002306B1">
        <w:rPr>
          <w:rFonts w:ascii="Times New Roman" w:eastAsia="Times New Roman" w:hAnsi="Times New Roman" w:cs="Times New Roman"/>
          <w:b/>
          <w:color w:val="333333"/>
          <w:sz w:val="36"/>
          <w:szCs w:val="36"/>
          <w:bdr w:val="none" w:sz="0" w:space="0" w:color="auto" w:frame="1"/>
          <w:lang w:eastAsia="uk-UA"/>
        </w:rPr>
        <w:t>про оприлюднення проекту документа державного планування та звіту про стратегічну екологічну оцінку містобудівної документації </w:t>
      </w:r>
      <w:r w:rsidRPr="002306B1">
        <w:rPr>
          <w:rFonts w:ascii="Times New Roman" w:eastAsia="Times New Roman" w:hAnsi="Times New Roman" w:cs="Times New Roman"/>
          <w:b/>
          <w:bCs/>
          <w:color w:val="333333"/>
          <w:spacing w:val="-1"/>
          <w:sz w:val="36"/>
          <w:szCs w:val="36"/>
          <w:bdr w:val="none" w:sz="0" w:space="0" w:color="auto" w:frame="1"/>
          <w:shd w:val="clear" w:color="auto" w:fill="FFFFFF"/>
          <w:lang w:eastAsia="uk-UA"/>
        </w:rPr>
        <w:t>«Внесення  змін до </w:t>
      </w:r>
      <w:r w:rsidRPr="002306B1">
        <w:rPr>
          <w:rFonts w:ascii="Times New Roman" w:eastAsia="Times New Roman" w:hAnsi="Times New Roman" w:cs="Times New Roman"/>
          <w:b/>
          <w:bCs/>
          <w:color w:val="333333"/>
          <w:spacing w:val="-1"/>
          <w:sz w:val="36"/>
          <w:szCs w:val="36"/>
          <w:bdr w:val="none" w:sz="0" w:space="0" w:color="auto" w:frame="1"/>
          <w:shd w:val="clear" w:color="auto" w:fill="FFFFFF"/>
          <w:lang w:val="ru-RU" w:eastAsia="uk-UA"/>
        </w:rPr>
        <w:t>Генерального плану </w:t>
      </w:r>
      <w:r w:rsidRPr="002306B1">
        <w:rPr>
          <w:rFonts w:ascii="Times New Roman" w:eastAsia="Times New Roman" w:hAnsi="Times New Roman" w:cs="Times New Roman"/>
          <w:b/>
          <w:bCs/>
          <w:color w:val="333333"/>
          <w:spacing w:val="-1"/>
          <w:sz w:val="36"/>
          <w:szCs w:val="36"/>
          <w:bdr w:val="none" w:sz="0" w:space="0" w:color="auto" w:frame="1"/>
          <w:shd w:val="clear" w:color="auto" w:fill="FFFFFF"/>
          <w:lang w:eastAsia="uk-UA"/>
        </w:rPr>
        <w:t>смт</w:t>
      </w:r>
      <w:r w:rsidRPr="002306B1">
        <w:rPr>
          <w:rFonts w:ascii="Times New Roman" w:eastAsia="Times New Roman" w:hAnsi="Times New Roman" w:cs="Times New Roman"/>
          <w:b/>
          <w:bCs/>
          <w:color w:val="333333"/>
          <w:spacing w:val="-1"/>
          <w:sz w:val="36"/>
          <w:szCs w:val="36"/>
          <w:bdr w:val="none" w:sz="0" w:space="0" w:color="auto" w:frame="1"/>
          <w:shd w:val="clear" w:color="auto" w:fill="FFFFFF"/>
          <w:lang w:val="ru-RU" w:eastAsia="uk-UA"/>
        </w:rPr>
        <w:t>. </w:t>
      </w:r>
      <w:proofErr w:type="spellStart"/>
      <w:r w:rsidRPr="002306B1">
        <w:rPr>
          <w:rFonts w:ascii="Times New Roman" w:eastAsia="Times New Roman" w:hAnsi="Times New Roman" w:cs="Times New Roman"/>
          <w:b/>
          <w:bCs/>
          <w:color w:val="333333"/>
          <w:spacing w:val="-1"/>
          <w:sz w:val="36"/>
          <w:szCs w:val="36"/>
          <w:bdr w:val="none" w:sz="0" w:space="0" w:color="auto" w:frame="1"/>
          <w:shd w:val="clear" w:color="auto" w:fill="FFFFFF"/>
          <w:lang w:eastAsia="uk-UA"/>
        </w:rPr>
        <w:t>Зноб</w:t>
      </w:r>
      <w:proofErr w:type="spellEnd"/>
      <w:r w:rsidRPr="002306B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uk-UA"/>
        </w:rPr>
        <w:t>-Новгородське та розробка Генерального плану с. </w:t>
      </w:r>
      <w:proofErr w:type="spellStart"/>
      <w:r w:rsidRPr="002306B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uk-UA"/>
        </w:rPr>
        <w:t>Кустине</w:t>
      </w:r>
      <w:proofErr w:type="spellEnd"/>
      <w:r w:rsidRPr="002306B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uk-UA"/>
        </w:rPr>
        <w:t xml:space="preserve"> і с. Люте Середино-</w:t>
      </w:r>
      <w:proofErr w:type="spellStart"/>
      <w:r w:rsidRPr="002306B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uk-UA"/>
        </w:rPr>
        <w:t>Будського</w:t>
      </w:r>
      <w:proofErr w:type="spellEnd"/>
      <w:r w:rsidRPr="002306B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uk-UA"/>
        </w:rPr>
        <w:t xml:space="preserve"> району Сумської області»</w:t>
      </w:r>
    </w:p>
    <w:p w:rsidR="002306B1" w:rsidRPr="002306B1" w:rsidRDefault="002306B1" w:rsidP="002306B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</w:pPr>
      <w:bookmarkStart w:id="0" w:name="_GoBack"/>
      <w:bookmarkEnd w:id="0"/>
      <w:r w:rsidRPr="002306B1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uk-UA"/>
        </w:rPr>
        <w:t>1</w:t>
      </w:r>
      <w:r w:rsidRPr="002306B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uk-UA"/>
        </w:rPr>
        <w:t>) Повна назва документу державного планування</w:t>
      </w:r>
    </w:p>
    <w:p w:rsidR="002306B1" w:rsidRPr="002306B1" w:rsidRDefault="002306B1" w:rsidP="002306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</w:pPr>
      <w:r w:rsidRPr="002306B1">
        <w:rPr>
          <w:rFonts w:ascii="Arial" w:eastAsia="Times New Roman" w:hAnsi="Arial" w:cs="Arial"/>
          <w:bCs/>
          <w:color w:val="000000" w:themeColor="text1"/>
          <w:spacing w:val="-1"/>
          <w:sz w:val="24"/>
          <w:szCs w:val="24"/>
          <w:bdr w:val="none" w:sz="0" w:space="0" w:color="auto" w:frame="1"/>
          <w:shd w:val="clear" w:color="auto" w:fill="FFFFFF"/>
          <w:lang w:eastAsia="uk-UA"/>
        </w:rPr>
        <w:t>Внесення  змін до </w:t>
      </w:r>
      <w:r w:rsidRPr="002306B1">
        <w:rPr>
          <w:rFonts w:ascii="Arial" w:eastAsia="Times New Roman" w:hAnsi="Arial" w:cs="Arial"/>
          <w:bCs/>
          <w:color w:val="000000" w:themeColor="text1"/>
          <w:spacing w:val="-1"/>
          <w:sz w:val="24"/>
          <w:szCs w:val="24"/>
          <w:bdr w:val="none" w:sz="0" w:space="0" w:color="auto" w:frame="1"/>
          <w:shd w:val="clear" w:color="auto" w:fill="FFFFFF"/>
          <w:lang w:val="ru-RU" w:eastAsia="uk-UA"/>
        </w:rPr>
        <w:t>Генерального плану </w:t>
      </w:r>
      <w:r w:rsidRPr="002306B1">
        <w:rPr>
          <w:rFonts w:ascii="Arial" w:eastAsia="Times New Roman" w:hAnsi="Arial" w:cs="Arial"/>
          <w:bCs/>
          <w:color w:val="000000" w:themeColor="text1"/>
          <w:spacing w:val="-1"/>
          <w:sz w:val="24"/>
          <w:szCs w:val="24"/>
          <w:bdr w:val="none" w:sz="0" w:space="0" w:color="auto" w:frame="1"/>
          <w:shd w:val="clear" w:color="auto" w:fill="FFFFFF"/>
          <w:lang w:eastAsia="uk-UA"/>
        </w:rPr>
        <w:t>смт</w:t>
      </w:r>
      <w:r w:rsidRPr="002306B1">
        <w:rPr>
          <w:rFonts w:ascii="Arial" w:eastAsia="Times New Roman" w:hAnsi="Arial" w:cs="Arial"/>
          <w:bCs/>
          <w:color w:val="000000" w:themeColor="text1"/>
          <w:spacing w:val="-1"/>
          <w:sz w:val="24"/>
          <w:szCs w:val="24"/>
          <w:bdr w:val="none" w:sz="0" w:space="0" w:color="auto" w:frame="1"/>
          <w:shd w:val="clear" w:color="auto" w:fill="FFFFFF"/>
          <w:lang w:val="ru-RU" w:eastAsia="uk-UA"/>
        </w:rPr>
        <w:t>. </w:t>
      </w:r>
      <w:proofErr w:type="spellStart"/>
      <w:r w:rsidRPr="002306B1">
        <w:rPr>
          <w:rFonts w:ascii="Arial" w:eastAsia="Times New Roman" w:hAnsi="Arial" w:cs="Arial"/>
          <w:bCs/>
          <w:color w:val="000000" w:themeColor="text1"/>
          <w:spacing w:val="-1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Зноб</w:t>
      </w:r>
      <w:proofErr w:type="spellEnd"/>
      <w:r w:rsidRPr="002306B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uk-UA"/>
        </w:rPr>
        <w:t>-Новгородське та розробка Генерального плану с. </w:t>
      </w:r>
      <w:proofErr w:type="spellStart"/>
      <w:r w:rsidRPr="002306B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uk-UA"/>
        </w:rPr>
        <w:t>Кустине</w:t>
      </w:r>
      <w:proofErr w:type="spellEnd"/>
      <w:r w:rsidRPr="002306B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і с. Люте Середино-</w:t>
      </w:r>
      <w:proofErr w:type="spellStart"/>
      <w:r w:rsidRPr="002306B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uk-UA"/>
        </w:rPr>
        <w:t>Будського</w:t>
      </w:r>
      <w:proofErr w:type="spellEnd"/>
      <w:r w:rsidRPr="002306B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району Сумської області»</w:t>
      </w:r>
    </w:p>
    <w:p w:rsidR="002306B1" w:rsidRPr="002306B1" w:rsidRDefault="002306B1" w:rsidP="002306B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</w:pPr>
      <w:r w:rsidRPr="00230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uk-UA"/>
        </w:rPr>
        <w:t>Стислий виклад змісту:</w:t>
      </w:r>
    </w:p>
    <w:p w:rsidR="002306B1" w:rsidRPr="002306B1" w:rsidRDefault="002306B1" w:rsidP="002306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</w:pPr>
      <w:r w:rsidRPr="00230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uk-UA"/>
        </w:rPr>
        <w:t>Проект містобудівної документації складається з пояснювальної записки, вихідних даних, графічних матеріалів та плану зонування території (</w:t>
      </w:r>
      <w:proofErr w:type="spellStart"/>
      <w:r w:rsidRPr="00230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uk-UA"/>
        </w:rPr>
        <w:t>зонінгу</w:t>
      </w:r>
      <w:proofErr w:type="spellEnd"/>
      <w:r w:rsidRPr="00230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uk-UA"/>
        </w:rPr>
        <w:t>).</w:t>
      </w:r>
    </w:p>
    <w:p w:rsidR="002306B1" w:rsidRPr="002306B1" w:rsidRDefault="002306B1" w:rsidP="002306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</w:pPr>
      <w:r w:rsidRPr="00230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uk-UA"/>
        </w:rPr>
        <w:t>Розділ «Охорона навколишнього природного середовища» (звіт про CEO) входить до складу пояснювальної  записки проекту (див. п. 3.14) .</w:t>
      </w:r>
    </w:p>
    <w:p w:rsidR="002306B1" w:rsidRPr="002306B1" w:rsidRDefault="002306B1" w:rsidP="002306B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</w:pPr>
      <w:r w:rsidRPr="00230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У звіті про CEO проведена оцінка впливу на навколишнє природне середовище розробленого генерального плану та плану зонування (вплив на атмосферне повітря, воду, </w:t>
      </w:r>
      <w:proofErr w:type="spellStart"/>
      <w:r w:rsidRPr="00230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uk-UA"/>
        </w:rPr>
        <w:t>грунти</w:t>
      </w:r>
      <w:proofErr w:type="spellEnd"/>
      <w:r w:rsidRPr="00230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uk-UA"/>
        </w:rPr>
        <w:t>, природні ресурси, флору і фауну), на існуючі та проектні споруди, а також на стан здоров’я та добробут населення (небезпека для здоров'я населення, соціально-економічні наслідки, поводження з відходами, транспорт, розвиток інфраструктури, естетичні характеристики території, використання ландшафтів для рекреаційних цілей тощо).</w:t>
      </w:r>
    </w:p>
    <w:p w:rsidR="002306B1" w:rsidRPr="002306B1" w:rsidRDefault="002306B1" w:rsidP="002306B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</w:pPr>
      <w:r w:rsidRPr="002306B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uk-UA"/>
        </w:rPr>
        <w:t>2) Орган, що прийматиме рішення про затвердження документа державного планування:</w:t>
      </w:r>
    </w:p>
    <w:p w:rsidR="002306B1" w:rsidRPr="002306B1" w:rsidRDefault="002306B1" w:rsidP="002306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</w:pPr>
      <w:bookmarkStart w:id="1" w:name="bookmark8"/>
      <w:proofErr w:type="spellStart"/>
      <w:r w:rsidRPr="002306B1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  <w:lang w:eastAsia="uk-UA"/>
        </w:rPr>
        <w:t>Зноб</w:t>
      </w:r>
      <w:proofErr w:type="spellEnd"/>
      <w:r w:rsidRPr="002306B1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  <w:lang w:eastAsia="uk-UA"/>
        </w:rPr>
        <w:t>-Новгородська селищна рада 41022, Сумська обл., </w:t>
      </w:r>
      <w:bookmarkEnd w:id="1"/>
      <w:r w:rsidRPr="00230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Середино- </w:t>
      </w:r>
      <w:proofErr w:type="spellStart"/>
      <w:r w:rsidRPr="00230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uk-UA"/>
        </w:rPr>
        <w:t>Будський</w:t>
      </w:r>
      <w:proofErr w:type="spellEnd"/>
      <w:r w:rsidRPr="00230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р-н, </w:t>
      </w:r>
      <w:proofErr w:type="spellStart"/>
      <w:r w:rsidRPr="00230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uk-UA"/>
        </w:rPr>
        <w:t>емт</w:t>
      </w:r>
      <w:proofErr w:type="spellEnd"/>
      <w:r w:rsidRPr="00230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230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uk-UA"/>
        </w:rPr>
        <w:t>Зноб</w:t>
      </w:r>
      <w:proofErr w:type="spellEnd"/>
      <w:r w:rsidRPr="00230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uk-UA"/>
        </w:rPr>
        <w:t>-Новгородське, вул. Шкільна, буд. 1, електронна адреса: </w:t>
      </w:r>
      <w:hyperlink r:id="rId5" w:history="1">
        <w:r w:rsidRPr="002306B1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uk-UA"/>
          </w:rPr>
          <w:t>znobagromada@gmail.com</w:t>
        </w:r>
      </w:hyperlink>
    </w:p>
    <w:p w:rsidR="002306B1" w:rsidRPr="002306B1" w:rsidRDefault="002306B1" w:rsidP="002306B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</w:pPr>
      <w:r w:rsidRPr="002306B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uk-UA"/>
        </w:rPr>
        <w:t>3)Передбачувана процедура громадського обговорений, у тому числі:</w:t>
      </w:r>
    </w:p>
    <w:p w:rsidR="002306B1" w:rsidRPr="002306B1" w:rsidRDefault="002306B1" w:rsidP="002306B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</w:pPr>
      <w:r w:rsidRPr="00230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uk-UA"/>
        </w:rPr>
        <w:t>а) дата початку та строки здійснення процедури:</w:t>
      </w:r>
    </w:p>
    <w:p w:rsidR="002306B1" w:rsidRPr="002306B1" w:rsidRDefault="002306B1" w:rsidP="002306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</w:pPr>
      <w:r w:rsidRPr="00230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Дата розміщення повідомлення про оприлюднення проекту документа державного планування на офіційному веб-сайті </w:t>
      </w:r>
      <w:proofErr w:type="spellStart"/>
      <w:r w:rsidRPr="00230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uk-UA"/>
        </w:rPr>
        <w:t>Зноб</w:t>
      </w:r>
      <w:proofErr w:type="spellEnd"/>
      <w:r w:rsidRPr="00230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uk-UA"/>
        </w:rPr>
        <w:t>-Новгородської громади ОТГ: </w:t>
      </w:r>
      <w:hyperlink r:id="rId6" w:history="1">
        <w:r w:rsidRPr="002306B1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val="ru-RU" w:eastAsia="uk-UA"/>
          </w:rPr>
          <w:t>https://zn-ota.gov.</w:t>
        </w:r>
        <w:r w:rsidRPr="002306B1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val="ru-RU" w:eastAsia="uk-UA"/>
          </w:rPr>
          <w:t>u</w:t>
        </w:r>
        <w:r w:rsidRPr="002306B1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uk-UA"/>
          </w:rPr>
          <w:t>a</w:t>
        </w:r>
      </w:hyperlink>
      <w:r w:rsidRPr="002306B1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eastAsia="uk-UA"/>
        </w:rPr>
        <w:t> </w:t>
      </w:r>
      <w:r w:rsidRPr="00230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uk-UA"/>
        </w:rPr>
        <w:t>розміщено 20.12.2019р. Публікація повідомлення в друкованому ЗМІ, 20.12.2019р. в газеті «</w:t>
      </w:r>
      <w:proofErr w:type="spellStart"/>
      <w:r w:rsidRPr="00230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uk-UA"/>
        </w:rPr>
        <w:t>Знамя</w:t>
      </w:r>
      <w:proofErr w:type="spellEnd"/>
      <w:r w:rsidRPr="00230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Труда ».</w:t>
      </w:r>
    </w:p>
    <w:p w:rsidR="002306B1" w:rsidRPr="002306B1" w:rsidRDefault="002306B1" w:rsidP="002306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</w:pPr>
      <w:r w:rsidRPr="00230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uk-UA"/>
        </w:rPr>
        <w:t>Строк громадського обговорення 20.12.2019р. по 20.01.2020 р.;</w:t>
      </w:r>
    </w:p>
    <w:p w:rsidR="002306B1" w:rsidRPr="002306B1" w:rsidRDefault="002306B1" w:rsidP="002306B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</w:pPr>
      <w:r w:rsidRPr="00230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uk-UA"/>
        </w:rPr>
        <w:t>б) способи участі громадськості (надання письмових зауважень і пропозицій, громадські слухання тощо):</w:t>
      </w:r>
    </w:p>
    <w:p w:rsidR="002306B1" w:rsidRPr="002306B1" w:rsidRDefault="002306B1" w:rsidP="002306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</w:pPr>
      <w:r w:rsidRPr="00230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- надання письмових зауважень та пропозицій до </w:t>
      </w:r>
      <w:proofErr w:type="spellStart"/>
      <w:r w:rsidRPr="00230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uk-UA"/>
        </w:rPr>
        <w:t>Зноб</w:t>
      </w:r>
      <w:proofErr w:type="spellEnd"/>
      <w:r w:rsidRPr="00230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uk-UA"/>
        </w:rPr>
        <w:t>-Новгородської селищної ради 41022, Сумська обл., Середино-</w:t>
      </w:r>
      <w:proofErr w:type="spellStart"/>
      <w:r w:rsidRPr="00230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uk-UA"/>
        </w:rPr>
        <w:t>Будський</w:t>
      </w:r>
      <w:proofErr w:type="spellEnd"/>
      <w:r w:rsidRPr="00230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р-н, </w:t>
      </w:r>
      <w:proofErr w:type="spellStart"/>
      <w:r w:rsidRPr="00230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uk-UA"/>
        </w:rPr>
        <w:t>емт</w:t>
      </w:r>
      <w:proofErr w:type="spellEnd"/>
      <w:r w:rsidRPr="00230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230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uk-UA"/>
        </w:rPr>
        <w:t>Зноб</w:t>
      </w:r>
      <w:proofErr w:type="spellEnd"/>
      <w:r w:rsidRPr="00230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uk-UA"/>
        </w:rPr>
        <w:t>- Новгородське, вул. Шкільна, буд. 1 та на електронну адресу: </w:t>
      </w:r>
      <w:hyperlink r:id="rId7" w:history="1">
        <w:r w:rsidRPr="002306B1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val="ru-RU" w:eastAsia="uk-UA"/>
          </w:rPr>
          <w:t>znobagromada@</w:t>
        </w:r>
        <w:r w:rsidRPr="002306B1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val="en-US" w:eastAsia="uk-UA"/>
          </w:rPr>
          <w:t>g</w:t>
        </w:r>
        <w:r w:rsidRPr="002306B1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val="ru-RU" w:eastAsia="uk-UA"/>
          </w:rPr>
          <w:t>mail.com</w:t>
        </w:r>
      </w:hyperlink>
      <w:r w:rsidRPr="00230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uk-UA"/>
        </w:rPr>
        <w:t> та по телефону (05451) 7-32-42; проведення громадських слухань;</w:t>
      </w:r>
    </w:p>
    <w:p w:rsidR="002306B1" w:rsidRPr="002306B1" w:rsidRDefault="002306B1" w:rsidP="002306B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</w:pPr>
      <w:r w:rsidRPr="00230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в) дата, час і місце проведення запланованих громадських слухань (у разі проведення): 22.01.2020 р. в приміщенні Будинку культури за </w:t>
      </w:r>
      <w:proofErr w:type="spellStart"/>
      <w:r w:rsidRPr="00230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uk-UA"/>
        </w:rPr>
        <w:t>адресою</w:t>
      </w:r>
      <w:proofErr w:type="spellEnd"/>
      <w:r w:rsidRPr="00230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uk-UA"/>
        </w:rPr>
        <w:t>: Сумська обл., Середино-</w:t>
      </w:r>
      <w:proofErr w:type="spellStart"/>
      <w:r w:rsidRPr="00230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uk-UA"/>
        </w:rPr>
        <w:t>Будський</w:t>
      </w:r>
      <w:proofErr w:type="spellEnd"/>
      <w:r w:rsidRPr="00230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uk-UA"/>
        </w:rPr>
        <w:t> </w:t>
      </w:r>
      <w:r w:rsidRPr="002306B1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eastAsia="uk-UA"/>
        </w:rPr>
        <w:t>р-н, </w:t>
      </w:r>
      <w:r w:rsidRPr="00230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смт </w:t>
      </w:r>
      <w:proofErr w:type="spellStart"/>
      <w:r w:rsidRPr="00230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uk-UA"/>
        </w:rPr>
        <w:t>Зноб</w:t>
      </w:r>
      <w:proofErr w:type="spellEnd"/>
      <w:r w:rsidRPr="00230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uk-UA"/>
        </w:rPr>
        <w:t>-Новгородське, вул. Планова, буд. 11.</w:t>
      </w:r>
    </w:p>
    <w:p w:rsidR="002306B1" w:rsidRPr="002306B1" w:rsidRDefault="002306B1" w:rsidP="002306B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</w:pPr>
      <w:r w:rsidRPr="00230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uk-UA"/>
        </w:rPr>
        <w:t>г) орган, від якої о можна отримати інформацію та адреса, за якою можна ознайомитися з проектом документа державного планування, звітом про стратегічну екологічну оцінку та екологічною інформацією, у тому числі пов’язаною зі здоров’ям населення, що стосується документа державною планування:</w:t>
      </w:r>
    </w:p>
    <w:p w:rsidR="002306B1" w:rsidRPr="002306B1" w:rsidRDefault="002306B1" w:rsidP="002306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</w:pPr>
      <w:proofErr w:type="spellStart"/>
      <w:r w:rsidRPr="00230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uk-UA"/>
        </w:rPr>
        <w:t>Зноб</w:t>
      </w:r>
      <w:proofErr w:type="spellEnd"/>
      <w:r w:rsidRPr="00230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uk-UA"/>
        </w:rPr>
        <w:t>-Новгородська селищна рада 41022, Сумська обл., Середино-</w:t>
      </w:r>
      <w:proofErr w:type="spellStart"/>
      <w:r w:rsidRPr="00230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uk-UA"/>
        </w:rPr>
        <w:t>Будський</w:t>
      </w:r>
      <w:proofErr w:type="spellEnd"/>
      <w:r w:rsidRPr="00230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р-н, смт </w:t>
      </w:r>
      <w:proofErr w:type="spellStart"/>
      <w:r w:rsidRPr="00230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uk-UA"/>
        </w:rPr>
        <w:t>Зноб</w:t>
      </w:r>
      <w:proofErr w:type="spellEnd"/>
      <w:r w:rsidRPr="00230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uk-UA"/>
        </w:rPr>
        <w:t>-Новгородське, вул. Шкільна, буд. 1, електронна адреса: </w:t>
      </w:r>
      <w:hyperlink r:id="rId8" w:history="1">
        <w:r w:rsidRPr="002306B1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val="ru-RU" w:eastAsia="uk-UA"/>
          </w:rPr>
          <w:t>znobagromada@</w:t>
        </w:r>
        <w:r w:rsidRPr="002306B1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val="en-US" w:eastAsia="uk-UA"/>
          </w:rPr>
          <w:t>g</w:t>
        </w:r>
        <w:r w:rsidRPr="002306B1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val="ru-RU" w:eastAsia="uk-UA"/>
          </w:rPr>
          <w:t>mail.com</w:t>
        </w:r>
      </w:hyperlink>
    </w:p>
    <w:p w:rsidR="002306B1" w:rsidRPr="002306B1" w:rsidRDefault="002306B1" w:rsidP="002306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</w:pPr>
      <w:r w:rsidRPr="00230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uk-UA"/>
        </w:rPr>
        <w:lastRenderedPageBreak/>
        <w:t>Контактна особа </w:t>
      </w:r>
      <w:r w:rsidRPr="002306B1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eastAsia="uk-UA"/>
        </w:rPr>
        <w:t>- </w:t>
      </w:r>
      <w:r w:rsidRPr="00230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спеціаліст землевпорядник </w:t>
      </w:r>
      <w:proofErr w:type="spellStart"/>
      <w:r w:rsidRPr="00230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uk-UA"/>
        </w:rPr>
        <w:t>Зноб</w:t>
      </w:r>
      <w:proofErr w:type="spellEnd"/>
      <w:r w:rsidRPr="00230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uk-UA"/>
        </w:rPr>
        <w:t>-Новгородської селищної ради,  </w:t>
      </w:r>
      <w:proofErr w:type="spellStart"/>
      <w:r w:rsidRPr="00230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uk-UA"/>
        </w:rPr>
        <w:t>тел</w:t>
      </w:r>
      <w:proofErr w:type="spellEnd"/>
      <w:r w:rsidRPr="00230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uk-UA"/>
        </w:rPr>
        <w:t>. (05451) 7-32-42.</w:t>
      </w:r>
    </w:p>
    <w:p w:rsidR="002306B1" w:rsidRPr="002306B1" w:rsidRDefault="002306B1" w:rsidP="002306B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</w:pPr>
      <w:r w:rsidRPr="00230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uk-UA"/>
        </w:rPr>
        <w:t>д) орган, до якого подаються зауваження і пропозиції, його поштова та електронна адреса та строки подання зауваження і пропозицій:</w:t>
      </w:r>
    </w:p>
    <w:p w:rsidR="002306B1" w:rsidRPr="002306B1" w:rsidRDefault="002306B1" w:rsidP="002306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</w:pPr>
      <w:proofErr w:type="spellStart"/>
      <w:r w:rsidRPr="00230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uk-UA"/>
        </w:rPr>
        <w:t>Зноб</w:t>
      </w:r>
      <w:proofErr w:type="spellEnd"/>
      <w:r w:rsidRPr="00230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uk-UA"/>
        </w:rPr>
        <w:t>-Новгородська селищна рада 41022, Сумська обл., Середино-</w:t>
      </w:r>
      <w:proofErr w:type="spellStart"/>
      <w:r w:rsidRPr="00230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uk-UA"/>
        </w:rPr>
        <w:t>Будський</w:t>
      </w:r>
      <w:proofErr w:type="spellEnd"/>
      <w:r w:rsidRPr="00230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р-н, смт </w:t>
      </w:r>
      <w:proofErr w:type="spellStart"/>
      <w:r w:rsidRPr="00230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uk-UA"/>
        </w:rPr>
        <w:t>Зноб</w:t>
      </w:r>
      <w:proofErr w:type="spellEnd"/>
      <w:r w:rsidRPr="00230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uk-UA"/>
        </w:rPr>
        <w:t>-Новгородське, вул. Шкільна, буд. 1, електронна адреса: </w:t>
      </w:r>
      <w:hyperlink r:id="rId9" w:history="1">
        <w:r w:rsidRPr="002306B1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val="ru-RU" w:eastAsia="uk-UA"/>
          </w:rPr>
          <w:t>znobagromada</w:t>
        </w:r>
        <w:r w:rsidRPr="002306B1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uk-UA"/>
          </w:rPr>
          <w:t>@</w:t>
        </w:r>
        <w:r w:rsidRPr="002306B1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val="en-US" w:eastAsia="uk-UA"/>
          </w:rPr>
          <w:t>g</w:t>
        </w:r>
        <w:r w:rsidRPr="002306B1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val="ru-RU" w:eastAsia="uk-UA"/>
          </w:rPr>
          <w:t>mail</w:t>
        </w:r>
        <w:r w:rsidRPr="002306B1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uk-UA"/>
          </w:rPr>
          <w:t>.</w:t>
        </w:r>
        <w:r w:rsidRPr="002306B1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val="ru-RU" w:eastAsia="uk-UA"/>
          </w:rPr>
          <w:t>com</w:t>
        </w:r>
      </w:hyperlink>
    </w:p>
    <w:p w:rsidR="002306B1" w:rsidRPr="002306B1" w:rsidRDefault="002306B1" w:rsidP="002306B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</w:pPr>
      <w:r w:rsidRPr="00230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uk-UA"/>
        </w:rPr>
        <w:t>е) місці знаходження наявної екологічної інформації, у тому числі пов'язаної зі здоров’ям населення, </w:t>
      </w:r>
      <w:r w:rsidRPr="002306B1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eastAsia="uk-UA"/>
        </w:rPr>
        <w:t>що </w:t>
      </w:r>
      <w:r w:rsidRPr="00230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uk-UA"/>
        </w:rPr>
        <w:t>стосується документа державного планування:</w:t>
      </w:r>
    </w:p>
    <w:p w:rsidR="002306B1" w:rsidRPr="002306B1" w:rsidRDefault="002306B1" w:rsidP="002306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</w:pPr>
      <w:r w:rsidRPr="00230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uk-UA"/>
        </w:rPr>
        <w:t>офіційні веб-сайти Міністерства екології та природних ресурсів України (mer.gov.ua), Департаменту екології та охорони природних ресурсів Сумської облдержадміністрації (http://</w:t>
      </w:r>
      <w:r w:rsidRPr="002306B1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eastAsia="uk-UA"/>
        </w:rPr>
        <w:t>www.pek.sm.gov.ua</w:t>
      </w:r>
      <w:r w:rsidRPr="00230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uk-UA"/>
        </w:rPr>
        <w:t>).</w:t>
      </w:r>
    </w:p>
    <w:p w:rsidR="002306B1" w:rsidRPr="002306B1" w:rsidRDefault="002306B1" w:rsidP="002306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</w:pPr>
      <w:r w:rsidRPr="00230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Звіт про стратегічну екологічну оцінку проекту оприлюднене 15 листопада 2019 року на офіційному </w:t>
      </w:r>
      <w:proofErr w:type="spellStart"/>
      <w:r w:rsidRPr="00230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uk-UA"/>
        </w:rPr>
        <w:t>всб</w:t>
      </w:r>
      <w:proofErr w:type="spellEnd"/>
      <w:r w:rsidRPr="00230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-сайті </w:t>
      </w:r>
      <w:proofErr w:type="spellStart"/>
      <w:r w:rsidRPr="00230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uk-UA"/>
        </w:rPr>
        <w:t>Зноб</w:t>
      </w:r>
      <w:proofErr w:type="spellEnd"/>
      <w:r w:rsidRPr="00230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uk-UA"/>
        </w:rPr>
        <w:t>-Новгородської громади </w:t>
      </w:r>
      <w:r w:rsidRPr="002306B1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eastAsia="uk-UA"/>
        </w:rPr>
        <w:t>ОТГ</w:t>
      </w:r>
      <w:r w:rsidRPr="00230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uk-UA"/>
        </w:rPr>
        <w:t>:</w:t>
      </w:r>
    </w:p>
    <w:p w:rsidR="002306B1" w:rsidRPr="002306B1" w:rsidRDefault="002306B1" w:rsidP="002306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</w:pPr>
      <w:hyperlink r:id="rId10" w:history="1">
        <w:r w:rsidRPr="002306B1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val="ru-RU" w:eastAsia="uk-UA"/>
          </w:rPr>
          <w:t>https://zn-ota.gov.u</w:t>
        </w:r>
        <w:r w:rsidRPr="002306B1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uk-UA"/>
          </w:rPr>
          <w:t>a</w:t>
        </w:r>
      </w:hyperlink>
    </w:p>
    <w:p w:rsidR="002306B1" w:rsidRPr="002306B1" w:rsidRDefault="002306B1" w:rsidP="002306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</w:pPr>
      <w:r w:rsidRPr="00230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uk-UA"/>
        </w:rPr>
        <w:t>Строк громадського обговорення та консультування становить 30 днів з дня оприлюднення</w:t>
      </w:r>
    </w:p>
    <w:p w:rsidR="002306B1" w:rsidRPr="002306B1" w:rsidRDefault="002306B1" w:rsidP="002306B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</w:pPr>
      <w:r w:rsidRPr="002306B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4)Необхідність проведення транскордонних консультацій щодо проекту документа </w:t>
      </w:r>
      <w:proofErr w:type="spellStart"/>
      <w:r w:rsidRPr="002306B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uk-UA"/>
        </w:rPr>
        <w:t>держанного</w:t>
      </w:r>
      <w:proofErr w:type="spellEnd"/>
      <w:r w:rsidRPr="002306B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планування.</w:t>
      </w:r>
    </w:p>
    <w:p w:rsidR="002306B1" w:rsidRPr="002306B1" w:rsidRDefault="002306B1" w:rsidP="002306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</w:pPr>
      <w:r w:rsidRPr="002306B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uk-UA"/>
        </w:rPr>
        <w:t>Підстав для проведення транскордонних консультацій немає.</w:t>
      </w:r>
    </w:p>
    <w:p w:rsidR="00827788" w:rsidRPr="002306B1" w:rsidRDefault="002306B1">
      <w:pPr>
        <w:rPr>
          <w:color w:val="000000" w:themeColor="text1"/>
        </w:rPr>
      </w:pPr>
    </w:p>
    <w:sectPr w:rsidR="00827788" w:rsidRPr="002306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CB"/>
    <w:rsid w:val="002306B1"/>
    <w:rsid w:val="005367CB"/>
    <w:rsid w:val="00726B0E"/>
    <w:rsid w:val="00CD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06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06B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23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306B1"/>
    <w:rPr>
      <w:b/>
      <w:bCs/>
    </w:rPr>
  </w:style>
  <w:style w:type="character" w:styleId="a5">
    <w:name w:val="Hyperlink"/>
    <w:basedOn w:val="a0"/>
    <w:uiPriority w:val="99"/>
    <w:semiHidden/>
    <w:unhideWhenUsed/>
    <w:rsid w:val="002306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06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06B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23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306B1"/>
    <w:rPr>
      <w:b/>
      <w:bCs/>
    </w:rPr>
  </w:style>
  <w:style w:type="character" w:styleId="a5">
    <w:name w:val="Hyperlink"/>
    <w:basedOn w:val="a0"/>
    <w:uiPriority w:val="99"/>
    <w:semiHidden/>
    <w:unhideWhenUsed/>
    <w:rsid w:val="002306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9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nobagromad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nobagromada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n-ota.gov.ua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znobagromada@gmail.com" TargetMode="External"/><Relationship Id="rId10" Type="http://schemas.openxmlformats.org/officeDocument/2006/relationships/hyperlink" Target="https://zn-ota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nobagromad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2839</Words>
  <Characters>1619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Чередниченко Вікторія Віталіївна</dc:creator>
  <cp:keywords/>
  <dc:description/>
  <cp:lastModifiedBy>Чередниченко Вікторія Віталіївна</cp:lastModifiedBy>
  <cp:revision>2</cp:revision>
  <dcterms:created xsi:type="dcterms:W3CDTF">2020-06-09T09:41:00Z</dcterms:created>
  <dcterms:modified xsi:type="dcterms:W3CDTF">2020-06-09T09:42:00Z</dcterms:modified>
</cp:coreProperties>
</file>