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59DEE" w14:textId="77777777" w:rsidR="00C11901" w:rsidRDefault="00C11901" w:rsidP="00C1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4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3A9F9992" w14:textId="77777777" w:rsidR="00514747" w:rsidRPr="00852B47" w:rsidRDefault="00514747" w:rsidP="00C1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86283" w14:textId="0CC1B3B1" w:rsidR="00C75FFF" w:rsidRPr="00514747" w:rsidRDefault="00C11901" w:rsidP="005147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47">
        <w:rPr>
          <w:rFonts w:ascii="Times New Roman" w:hAnsi="Times New Roman" w:cs="Times New Roman"/>
          <w:b/>
          <w:sz w:val="28"/>
          <w:szCs w:val="28"/>
        </w:rPr>
        <w:t xml:space="preserve">про оприлюднення проєкту </w:t>
      </w:r>
      <w:r w:rsidR="00C356D9" w:rsidRPr="00514747">
        <w:rPr>
          <w:rFonts w:ascii="Times New Roman" w:hAnsi="Times New Roman" w:cs="Times New Roman"/>
          <w:b/>
          <w:sz w:val="28"/>
          <w:szCs w:val="28"/>
        </w:rPr>
        <w:t xml:space="preserve">Закону </w:t>
      </w:r>
      <w:r w:rsidRPr="00514747">
        <w:rPr>
          <w:rFonts w:ascii="Times New Roman" w:hAnsi="Times New Roman" w:cs="Times New Roman"/>
          <w:b/>
          <w:sz w:val="28"/>
          <w:szCs w:val="28"/>
        </w:rPr>
        <w:t>України</w:t>
      </w:r>
    </w:p>
    <w:p w14:paraId="48683E7D" w14:textId="243B1406" w:rsidR="00A32F0B" w:rsidRPr="00514747" w:rsidRDefault="00C11901" w:rsidP="0051474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18374250"/>
      <w:r w:rsidR="00A32F0B" w:rsidRPr="00514747">
        <w:rPr>
          <w:rFonts w:ascii="Times New Roman" w:hAnsi="Times New Roman" w:cs="Times New Roman"/>
          <w:sz w:val="28"/>
          <w:szCs w:val="28"/>
          <w:highlight w:val="white"/>
        </w:rPr>
        <w:t>"</w:t>
      </w:r>
      <w:bookmarkEnd w:id="0"/>
      <w:r w:rsidR="00C356D9" w:rsidRPr="00514747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Кодексу України про адміністративні правопорушення щодо посилення відповідальності за порушення вимог законодавства у сфері реєстрації викидів та перенесення забруднювачів і відходів</w:t>
      </w:r>
      <w:r w:rsidR="00A32F0B" w:rsidRPr="00514747">
        <w:rPr>
          <w:rFonts w:ascii="Times New Roman" w:hAnsi="Times New Roman" w:cs="Times New Roman"/>
          <w:sz w:val="28"/>
          <w:szCs w:val="28"/>
          <w:highlight w:val="white"/>
        </w:rPr>
        <w:t>"</w:t>
      </w:r>
      <w:r w:rsidR="00A32F0B" w:rsidRPr="00514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227D6" w14:textId="77777777" w:rsidR="00C11901" w:rsidRPr="00514747" w:rsidRDefault="00C11901" w:rsidP="005147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116F15" w14:textId="7FB0C525" w:rsidR="00514747" w:rsidRDefault="009C440E" w:rsidP="00514747">
      <w:pPr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>Проєкт</w:t>
      </w:r>
      <w:r w:rsidR="00BF1851" w:rsidRPr="00514747">
        <w:rPr>
          <w:rFonts w:ascii="Times New Roman" w:hAnsi="Times New Roman" w:cs="Times New Roman"/>
          <w:sz w:val="28"/>
          <w:szCs w:val="28"/>
        </w:rPr>
        <w:t xml:space="preserve"> </w:t>
      </w:r>
      <w:r w:rsidR="00C356D9" w:rsidRPr="00514747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BF1851" w:rsidRPr="00514747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C6562F">
        <w:rPr>
          <w:rFonts w:ascii="Times New Roman" w:hAnsi="Times New Roman" w:cs="Times New Roman"/>
          <w:sz w:val="28"/>
          <w:szCs w:val="28"/>
        </w:rPr>
        <w:t>«</w:t>
      </w:r>
      <w:r w:rsidR="00C356D9" w:rsidRPr="00514747">
        <w:rPr>
          <w:rFonts w:ascii="Times New Roman" w:hAnsi="Times New Roman" w:cs="Times New Roman"/>
          <w:bCs/>
          <w:sz w:val="28"/>
          <w:szCs w:val="28"/>
        </w:rPr>
        <w:t>Про внесення змін до Кодексу України про адміністративні правопорушення щодо посилення відповідальності за порушення вимог законодавства у сфері реєстрації викидів та перенесення забруднювачів і відходів</w:t>
      </w:r>
      <w:r w:rsidR="00C6562F">
        <w:rPr>
          <w:rFonts w:ascii="Times New Roman" w:hAnsi="Times New Roman" w:cs="Times New Roman"/>
          <w:bCs/>
          <w:sz w:val="28"/>
          <w:szCs w:val="28"/>
        </w:rPr>
        <w:t>»</w:t>
      </w:r>
      <w:r w:rsidR="00BF1851" w:rsidRPr="00514747"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 w:rsidR="00BF1851" w:rsidRPr="0051474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BF1851" w:rsidRPr="00514747">
        <w:rPr>
          <w:rFonts w:ascii="Times New Roman" w:hAnsi="Times New Roman" w:cs="Times New Roman"/>
          <w:sz w:val="28"/>
          <w:szCs w:val="28"/>
        </w:rPr>
        <w:t xml:space="preserve"> </w:t>
      </w:r>
      <w:r w:rsidR="00156301">
        <w:rPr>
          <w:rFonts w:ascii="Times New Roman" w:hAnsi="Times New Roman" w:cs="Times New Roman"/>
          <w:sz w:val="28"/>
          <w:szCs w:val="28"/>
        </w:rPr>
        <w:t>закону</w:t>
      </w:r>
      <w:r w:rsidR="00BF1851" w:rsidRPr="00514747">
        <w:rPr>
          <w:rFonts w:ascii="Times New Roman" w:hAnsi="Times New Roman" w:cs="Times New Roman"/>
          <w:sz w:val="28"/>
          <w:szCs w:val="28"/>
        </w:rPr>
        <w:t xml:space="preserve">) </w:t>
      </w:r>
      <w:r w:rsidR="00514747" w:rsidRPr="00514747">
        <w:rPr>
          <w:rFonts w:ascii="Times New Roman" w:hAnsi="Times New Roman" w:cs="Times New Roman"/>
          <w:sz w:val="28"/>
          <w:szCs w:val="28"/>
        </w:rPr>
        <w:t xml:space="preserve">розроблено з метою реалізації </w:t>
      </w:r>
      <w:r w:rsidR="00C6562F" w:rsidRPr="00156301">
        <w:rPr>
          <w:rFonts w:ascii="Times New Roman" w:hAnsi="Times New Roman" w:cs="Times New Roman"/>
          <w:sz w:val="28"/>
          <w:szCs w:val="28"/>
        </w:rPr>
        <w:t>положень</w:t>
      </w:r>
      <w:r w:rsidR="00156301">
        <w:rPr>
          <w:rFonts w:ascii="Times New Roman" w:hAnsi="Times New Roman" w:cs="Times New Roman"/>
          <w:sz w:val="28"/>
          <w:szCs w:val="28"/>
        </w:rPr>
        <w:t xml:space="preserve"> </w:t>
      </w:r>
      <w:r w:rsidR="00C6562F">
        <w:rPr>
          <w:rFonts w:ascii="Times New Roman" w:hAnsi="Times New Roman" w:cs="Times New Roman"/>
          <w:sz w:val="28"/>
          <w:szCs w:val="28"/>
        </w:rPr>
        <w:t>статей 25 та 26</w:t>
      </w:r>
      <w:r w:rsidR="00C6562F" w:rsidRPr="00514747">
        <w:rPr>
          <w:rFonts w:ascii="Times New Roman" w:hAnsi="Times New Roman" w:cs="Times New Roman"/>
          <w:sz w:val="28"/>
          <w:szCs w:val="28"/>
        </w:rPr>
        <w:t xml:space="preserve"> </w:t>
      </w:r>
      <w:r w:rsidR="00514747" w:rsidRPr="00514747">
        <w:rPr>
          <w:rFonts w:ascii="Times New Roman" w:hAnsi="Times New Roman" w:cs="Times New Roman"/>
          <w:sz w:val="28"/>
          <w:szCs w:val="28"/>
        </w:rPr>
        <w:t>Закону України «Про Національний реєстр викидів та перенесення забруднювачів»</w:t>
      </w:r>
      <w:r w:rsidR="00C6562F" w:rsidRPr="00156301">
        <w:rPr>
          <w:rFonts w:ascii="Times New Roman" w:hAnsi="Times New Roman" w:cs="Times New Roman"/>
          <w:sz w:val="28"/>
          <w:szCs w:val="28"/>
        </w:rPr>
        <w:t xml:space="preserve"> в</w:t>
      </w:r>
      <w:r w:rsidR="00C6562F">
        <w:rPr>
          <w:rFonts w:ascii="Times New Roman" w:hAnsi="Times New Roman" w:cs="Times New Roman"/>
          <w:sz w:val="28"/>
          <w:szCs w:val="28"/>
        </w:rPr>
        <w:t>ід</w:t>
      </w:r>
      <w:r w:rsidR="00156301">
        <w:rPr>
          <w:rFonts w:ascii="Times New Roman" w:hAnsi="Times New Roman" w:cs="Times New Roman"/>
          <w:sz w:val="28"/>
          <w:szCs w:val="28"/>
        </w:rPr>
        <w:t xml:space="preserve"> 20.09.2022</w:t>
      </w:r>
      <w:r w:rsidR="00C6562F">
        <w:rPr>
          <w:rFonts w:ascii="Times New Roman" w:hAnsi="Times New Roman" w:cs="Times New Roman"/>
          <w:sz w:val="28"/>
          <w:szCs w:val="28"/>
        </w:rPr>
        <w:t xml:space="preserve"> № </w:t>
      </w:r>
      <w:r w:rsidR="00156301" w:rsidRPr="001563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7"/>
        </w:rPr>
        <w:t>2614-IX</w:t>
      </w:r>
      <w:r w:rsidR="00514747" w:rsidRPr="00514747">
        <w:rPr>
          <w:rFonts w:ascii="Times New Roman" w:hAnsi="Times New Roman" w:cs="Times New Roman"/>
          <w:sz w:val="28"/>
          <w:szCs w:val="28"/>
        </w:rPr>
        <w:t xml:space="preserve"> та Протоколу про реєстри викидів та перенесення забруднювачів ратифікованого Законом України</w:t>
      </w:r>
      <w:r w:rsidR="00C6562F">
        <w:rPr>
          <w:rFonts w:ascii="Times New Roman" w:hAnsi="Times New Roman" w:cs="Times New Roman"/>
          <w:sz w:val="28"/>
          <w:szCs w:val="28"/>
        </w:rPr>
        <w:t xml:space="preserve"> від 03.02.2016</w:t>
      </w:r>
      <w:r w:rsidR="00514747" w:rsidRPr="00514747">
        <w:rPr>
          <w:rFonts w:ascii="Times New Roman" w:hAnsi="Times New Roman" w:cs="Times New Roman"/>
          <w:sz w:val="28"/>
        </w:rPr>
        <w:t xml:space="preserve"> </w:t>
      </w:r>
      <w:hyperlink r:id="rId8" w:anchor="n2" w:tgtFrame="_blank" w:history="1">
        <w:r w:rsidR="00514747" w:rsidRPr="00514747">
          <w:rPr>
            <w:rStyle w:val="a3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№980-VIII</w:t>
        </w:r>
        <w:r w:rsidR="00156301">
          <w:rPr>
            <w:rStyle w:val="a3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.</w:t>
        </w:r>
        <w:r w:rsidR="00514747" w:rsidRPr="00514747">
          <w:rPr>
            <w:rStyle w:val="a3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 xml:space="preserve"> </w:t>
        </w:r>
      </w:hyperlink>
      <w:r w:rsidR="00514747">
        <w:rPr>
          <w:rFonts w:ascii="Times New Roman" w:hAnsi="Times New Roman" w:cs="Times New Roman"/>
          <w:sz w:val="28"/>
        </w:rPr>
        <w:t xml:space="preserve"> </w:t>
      </w:r>
    </w:p>
    <w:p w14:paraId="7FFCBE13" w14:textId="77777777" w:rsidR="00514747" w:rsidRPr="00514747" w:rsidRDefault="00514747" w:rsidP="00514747">
      <w:pPr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B37D50" w14:textId="77777777" w:rsidR="00514747" w:rsidRPr="00514747" w:rsidRDefault="00514747" w:rsidP="0051474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n6"/>
      <w:bookmarkEnd w:id="1"/>
      <w:r w:rsidRPr="00514747">
        <w:rPr>
          <w:rFonts w:ascii="Times New Roman" w:hAnsi="Times New Roman" w:cs="Times New Roman"/>
          <w:b/>
          <w:sz w:val="28"/>
          <w:szCs w:val="28"/>
        </w:rPr>
        <w:t>Назва органу виконавчої влади, що розробляв нормативний акт</w:t>
      </w:r>
    </w:p>
    <w:p w14:paraId="58DB3842" w14:textId="77777777" w:rsidR="00514747" w:rsidRPr="00514747" w:rsidRDefault="00514747" w:rsidP="005147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14:paraId="5A5E1789" w14:textId="6D0A1FC7" w:rsidR="00C11901" w:rsidRPr="00514747" w:rsidRDefault="00514747" w:rsidP="005147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України.</w:t>
      </w:r>
    </w:p>
    <w:p w14:paraId="35DF3BFE" w14:textId="77777777" w:rsidR="00514747" w:rsidRPr="00514747" w:rsidRDefault="00514747" w:rsidP="005147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DFCA5" w14:textId="67E4DB0D" w:rsidR="00514747" w:rsidRPr="00514747" w:rsidRDefault="00514747" w:rsidP="005147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747">
        <w:rPr>
          <w:rFonts w:ascii="Times New Roman" w:hAnsi="Times New Roman" w:cs="Times New Roman"/>
          <w:b/>
          <w:sz w:val="28"/>
          <w:szCs w:val="28"/>
        </w:rPr>
        <w:tab/>
        <w:t>Назва структурного підрозділу, що розробляв нормативний акт, адреса та телефони</w:t>
      </w:r>
    </w:p>
    <w:p w14:paraId="6470EB42" w14:textId="35C90E6E" w:rsidR="00514747" w:rsidRPr="00514747" w:rsidRDefault="00514747" w:rsidP="00514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ab/>
        <w:t xml:space="preserve">Департамент запобігання промисловому забрудненню та кліматичної політики, вул. Митрополита Василя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>, 35, м. Київ (206-33-05,                         e-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>: otarasenko@mepr.gov.ua).</w:t>
      </w:r>
    </w:p>
    <w:p w14:paraId="664D39ED" w14:textId="6A55E9F6" w:rsidR="00514747" w:rsidRPr="00514747" w:rsidRDefault="00514747" w:rsidP="00514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ab/>
        <w:t xml:space="preserve">Зазначений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 </w:t>
      </w:r>
      <w:r w:rsidR="00156301">
        <w:rPr>
          <w:rFonts w:ascii="Times New Roman" w:hAnsi="Times New Roman" w:cs="Times New Roman"/>
          <w:sz w:val="28"/>
          <w:szCs w:val="28"/>
        </w:rPr>
        <w:t>закону</w:t>
      </w:r>
      <w:r w:rsidR="00156301" w:rsidRPr="00514747">
        <w:rPr>
          <w:rFonts w:ascii="Times New Roman" w:hAnsi="Times New Roman" w:cs="Times New Roman"/>
          <w:sz w:val="28"/>
          <w:szCs w:val="28"/>
        </w:rPr>
        <w:t xml:space="preserve"> </w:t>
      </w:r>
      <w:r w:rsidRPr="00514747">
        <w:rPr>
          <w:rFonts w:ascii="Times New Roman" w:hAnsi="Times New Roman" w:cs="Times New Roman"/>
          <w:sz w:val="28"/>
          <w:szCs w:val="28"/>
        </w:rPr>
        <w:t>оприлюднено на офіційному вебсайті Міндовкілля: www.mepr.gov.ua</w:t>
      </w:r>
    </w:p>
    <w:p w14:paraId="08A017D5" w14:textId="5CB6C2A4" w:rsidR="00514747" w:rsidRPr="00514747" w:rsidRDefault="00514747" w:rsidP="00514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ab/>
        <w:t xml:space="preserve">Строк прийняття зауважень та пропозицій до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 </w:t>
      </w:r>
      <w:r w:rsidR="00156301">
        <w:rPr>
          <w:rFonts w:ascii="Times New Roman" w:hAnsi="Times New Roman" w:cs="Times New Roman"/>
          <w:sz w:val="28"/>
          <w:szCs w:val="28"/>
        </w:rPr>
        <w:t>закону</w:t>
      </w:r>
      <w:r w:rsidR="00156301" w:rsidRPr="00514747">
        <w:rPr>
          <w:rFonts w:ascii="Times New Roman" w:hAnsi="Times New Roman" w:cs="Times New Roman"/>
          <w:sz w:val="28"/>
          <w:szCs w:val="28"/>
        </w:rPr>
        <w:t xml:space="preserve"> </w:t>
      </w:r>
      <w:r w:rsidRPr="00514747">
        <w:rPr>
          <w:rFonts w:ascii="Times New Roman" w:hAnsi="Times New Roman" w:cs="Times New Roman"/>
          <w:sz w:val="28"/>
          <w:szCs w:val="28"/>
        </w:rPr>
        <w:t>від фізичних і юридичних осіб, їх об’єднань становить один місяць з дня оприлюднення.</w:t>
      </w:r>
    </w:p>
    <w:p w14:paraId="114628C2" w14:textId="1AA957B6" w:rsidR="00514747" w:rsidRPr="00514747" w:rsidRDefault="00514747" w:rsidP="00514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747">
        <w:rPr>
          <w:rFonts w:ascii="Times New Roman" w:hAnsi="Times New Roman" w:cs="Times New Roman"/>
          <w:sz w:val="28"/>
          <w:szCs w:val="28"/>
        </w:rPr>
        <w:tab/>
        <w:t xml:space="preserve">Зауваження та пропозиції надаються на адресу розробника:                      вул. Митрополита Василя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, 35; м. Київ, 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>. (044) 206-31-00;      206-31-43; факс (044) 206-31-07; e-</w:t>
      </w:r>
      <w:proofErr w:type="spellStart"/>
      <w:r w:rsidRPr="005147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474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5147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info@mepr.gov.ua</w:t>
        </w:r>
      </w:hyperlink>
      <w:r w:rsidRPr="00514747">
        <w:rPr>
          <w:rFonts w:ascii="Times New Roman" w:hAnsi="Times New Roman" w:cs="Times New Roman"/>
          <w:sz w:val="28"/>
          <w:szCs w:val="28"/>
        </w:rPr>
        <w:t>.</w:t>
      </w:r>
    </w:p>
    <w:p w14:paraId="6CC3B935" w14:textId="77777777" w:rsidR="00514747" w:rsidRDefault="00514747" w:rsidP="00514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61F43D" w14:textId="77777777" w:rsidR="00514747" w:rsidRPr="00514747" w:rsidRDefault="00514747" w:rsidP="00514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3ED8A1" w14:textId="77777777" w:rsidR="00706CA9" w:rsidRPr="00852B47" w:rsidRDefault="00706CA9">
      <w:pPr>
        <w:rPr>
          <w:rFonts w:ascii="Times New Roman" w:hAnsi="Times New Roman" w:cs="Times New Roman"/>
          <w:sz w:val="28"/>
          <w:szCs w:val="28"/>
        </w:rPr>
      </w:pPr>
    </w:p>
    <w:sectPr w:rsidR="00706CA9" w:rsidRPr="00852B47" w:rsidSect="0002726D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2944D" w14:textId="77777777" w:rsidR="002C66DC" w:rsidRDefault="002C66DC">
      <w:pPr>
        <w:spacing w:after="0" w:line="240" w:lineRule="auto"/>
      </w:pPr>
      <w:r>
        <w:separator/>
      </w:r>
    </w:p>
  </w:endnote>
  <w:endnote w:type="continuationSeparator" w:id="0">
    <w:p w14:paraId="4D551AFE" w14:textId="77777777" w:rsidR="002C66DC" w:rsidRDefault="002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E8579" w14:textId="77777777" w:rsidR="002C66DC" w:rsidRDefault="002C66DC">
      <w:pPr>
        <w:spacing w:after="0" w:line="240" w:lineRule="auto"/>
      </w:pPr>
      <w:r>
        <w:separator/>
      </w:r>
    </w:p>
  </w:footnote>
  <w:footnote w:type="continuationSeparator" w:id="0">
    <w:p w14:paraId="43D19A38" w14:textId="77777777" w:rsidR="002C66DC" w:rsidRDefault="002C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C5B0AC" w14:textId="0429F40D" w:rsidR="0002726D" w:rsidRPr="00126853" w:rsidRDefault="000272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63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17B066" w14:textId="77777777" w:rsidR="0002726D" w:rsidRDefault="000272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16"/>
    <w:multiLevelType w:val="hybridMultilevel"/>
    <w:tmpl w:val="65200756"/>
    <w:lvl w:ilvl="0" w:tplc="D794E30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01"/>
    <w:rsid w:val="0002726D"/>
    <w:rsid w:val="0006676F"/>
    <w:rsid w:val="00156301"/>
    <w:rsid w:val="00191E93"/>
    <w:rsid w:val="00214189"/>
    <w:rsid w:val="002619AE"/>
    <w:rsid w:val="0027776F"/>
    <w:rsid w:val="002A19CE"/>
    <w:rsid w:val="002C66DC"/>
    <w:rsid w:val="00464540"/>
    <w:rsid w:val="00514747"/>
    <w:rsid w:val="005979D6"/>
    <w:rsid w:val="005C1CE9"/>
    <w:rsid w:val="005E0EF1"/>
    <w:rsid w:val="006A6AB3"/>
    <w:rsid w:val="006E1B39"/>
    <w:rsid w:val="00706CA9"/>
    <w:rsid w:val="007E42EB"/>
    <w:rsid w:val="008119A4"/>
    <w:rsid w:val="00852B47"/>
    <w:rsid w:val="008B0EEF"/>
    <w:rsid w:val="009752C2"/>
    <w:rsid w:val="00995203"/>
    <w:rsid w:val="009C440E"/>
    <w:rsid w:val="00A25C71"/>
    <w:rsid w:val="00A32F0B"/>
    <w:rsid w:val="00AC1FBA"/>
    <w:rsid w:val="00AC3026"/>
    <w:rsid w:val="00BF1851"/>
    <w:rsid w:val="00C11901"/>
    <w:rsid w:val="00C13F7A"/>
    <w:rsid w:val="00C356D9"/>
    <w:rsid w:val="00C6562F"/>
    <w:rsid w:val="00C75FFF"/>
    <w:rsid w:val="00D718A2"/>
    <w:rsid w:val="00EC63B2"/>
    <w:rsid w:val="00EE77B4"/>
    <w:rsid w:val="00F354B3"/>
    <w:rsid w:val="00F75312"/>
    <w:rsid w:val="00FC2662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9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9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901"/>
    <w:rPr>
      <w:lang w:val="uk-UA"/>
    </w:rPr>
  </w:style>
  <w:style w:type="paragraph" w:styleId="a6">
    <w:name w:val="List Paragraph"/>
    <w:aliases w:val="List Paragraph1,lp1,List Paragraph11,IN2 List Paragraph"/>
    <w:basedOn w:val="a"/>
    <w:link w:val="a7"/>
    <w:uiPriority w:val="1"/>
    <w:qFormat/>
    <w:rsid w:val="00C11901"/>
    <w:pPr>
      <w:ind w:left="720"/>
      <w:contextualSpacing/>
    </w:pPr>
    <w:rPr>
      <w:lang w:val="ru-RU"/>
    </w:rPr>
  </w:style>
  <w:style w:type="character" w:customStyle="1" w:styleId="a7">
    <w:name w:val="Абзац списка Знак"/>
    <w:aliases w:val="List Paragraph1 Знак,lp1 Знак,List Paragraph11 Знак,IN2 List Paragraph Знак"/>
    <w:link w:val="a6"/>
    <w:uiPriority w:val="1"/>
    <w:locked/>
    <w:rsid w:val="00C11901"/>
  </w:style>
  <w:style w:type="character" w:customStyle="1" w:styleId="rvts52">
    <w:name w:val="rvts52"/>
    <w:basedOn w:val="a0"/>
    <w:rsid w:val="00C75FFF"/>
  </w:style>
  <w:style w:type="character" w:styleId="a8">
    <w:name w:val="annotation reference"/>
    <w:basedOn w:val="a0"/>
    <w:uiPriority w:val="99"/>
    <w:semiHidden/>
    <w:unhideWhenUsed/>
    <w:rsid w:val="00C656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2F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2F"/>
    <w:rPr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C6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2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9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901"/>
    <w:rPr>
      <w:lang w:val="uk-UA"/>
    </w:rPr>
  </w:style>
  <w:style w:type="paragraph" w:styleId="a6">
    <w:name w:val="List Paragraph"/>
    <w:aliases w:val="List Paragraph1,lp1,List Paragraph11,IN2 List Paragraph"/>
    <w:basedOn w:val="a"/>
    <w:link w:val="a7"/>
    <w:uiPriority w:val="1"/>
    <w:qFormat/>
    <w:rsid w:val="00C11901"/>
    <w:pPr>
      <w:ind w:left="720"/>
      <w:contextualSpacing/>
    </w:pPr>
    <w:rPr>
      <w:lang w:val="ru-RU"/>
    </w:rPr>
  </w:style>
  <w:style w:type="character" w:customStyle="1" w:styleId="a7">
    <w:name w:val="Абзац списка Знак"/>
    <w:aliases w:val="List Paragraph1 Знак,lp1 Знак,List Paragraph11 Знак,IN2 List Paragraph Знак"/>
    <w:link w:val="a6"/>
    <w:uiPriority w:val="1"/>
    <w:locked/>
    <w:rsid w:val="00C11901"/>
  </w:style>
  <w:style w:type="character" w:customStyle="1" w:styleId="rvts52">
    <w:name w:val="rvts52"/>
    <w:basedOn w:val="a0"/>
    <w:rsid w:val="00C75FFF"/>
  </w:style>
  <w:style w:type="character" w:styleId="a8">
    <w:name w:val="annotation reference"/>
    <w:basedOn w:val="a0"/>
    <w:uiPriority w:val="99"/>
    <w:semiHidden/>
    <w:unhideWhenUsed/>
    <w:rsid w:val="00C656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2F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2F"/>
    <w:rPr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C6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2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80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ЛУЧКО Катерина Андріївна</cp:lastModifiedBy>
  <cp:revision>2</cp:revision>
  <dcterms:created xsi:type="dcterms:W3CDTF">2023-01-10T15:42:00Z</dcterms:created>
  <dcterms:modified xsi:type="dcterms:W3CDTF">2023-01-10T15:42:00Z</dcterms:modified>
</cp:coreProperties>
</file>