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AE190" w14:textId="77777777" w:rsidR="00FF234D" w:rsidRPr="004F402D" w:rsidRDefault="00FF234D" w:rsidP="00C92C1A">
      <w:pPr>
        <w:pStyle w:val="a6"/>
        <w:spacing w:after="0"/>
        <w:contextualSpacing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>ПРОЕКТ</w:t>
      </w:r>
    </w:p>
    <w:p w14:paraId="61EC0250" w14:textId="2FE7E270" w:rsidR="00FF234D" w:rsidRDefault="00FF234D" w:rsidP="00C92C1A">
      <w:pPr>
        <w:ind w:left="5040"/>
        <w:contextualSpacing/>
        <w:rPr>
          <w:rFonts w:ascii="Times New Roman" w:hAnsi="Times New Roman"/>
          <w:sz w:val="28"/>
          <w:szCs w:val="28"/>
        </w:rPr>
      </w:pPr>
      <w:r w:rsidRPr="004F402D">
        <w:rPr>
          <w:rFonts w:ascii="Times New Roman" w:hAnsi="Times New Roman"/>
          <w:sz w:val="28"/>
          <w:szCs w:val="28"/>
        </w:rPr>
        <w:t xml:space="preserve">Вноситься </w:t>
      </w:r>
      <w:r w:rsidRPr="004F402D">
        <w:rPr>
          <w:rFonts w:ascii="Times New Roman" w:hAnsi="Times New Roman"/>
          <w:sz w:val="28"/>
          <w:szCs w:val="28"/>
        </w:rPr>
        <w:br/>
        <w:t>Кабінетом Міністрів України</w:t>
      </w:r>
    </w:p>
    <w:p w14:paraId="6DE6BB66" w14:textId="77777777" w:rsidR="00C92C1A" w:rsidRPr="004F402D" w:rsidRDefault="00C92C1A" w:rsidP="00C92C1A">
      <w:pPr>
        <w:ind w:left="5040"/>
        <w:contextualSpacing/>
        <w:rPr>
          <w:rFonts w:ascii="Times New Roman" w:hAnsi="Times New Roman"/>
          <w:sz w:val="28"/>
          <w:szCs w:val="28"/>
        </w:rPr>
      </w:pPr>
    </w:p>
    <w:p w14:paraId="3621AF53" w14:textId="77777777" w:rsidR="00FF234D" w:rsidRPr="00757FFD" w:rsidRDefault="00FF234D" w:rsidP="00C92C1A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7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ШМИГАЛЬ</w:t>
      </w:r>
    </w:p>
    <w:p w14:paraId="454FCB15" w14:textId="621799C0" w:rsidR="00FF234D" w:rsidRPr="004F402D" w:rsidRDefault="00FF234D" w:rsidP="00C92C1A">
      <w:pPr>
        <w:ind w:firstLine="5579"/>
        <w:contextualSpacing/>
        <w:jc w:val="right"/>
      </w:pPr>
      <w:r>
        <w:rPr>
          <w:rFonts w:ascii="Times New Roman" w:hAnsi="Times New Roman"/>
          <w:sz w:val="28"/>
          <w:szCs w:val="28"/>
        </w:rPr>
        <w:t xml:space="preserve">“     ”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</w:t>
      </w:r>
      <w:r w:rsidR="00BA4291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р.</w:t>
      </w:r>
    </w:p>
    <w:p w14:paraId="1E709633" w14:textId="77777777" w:rsidR="00C92C1A" w:rsidRDefault="00C92C1A" w:rsidP="00C92C1A">
      <w:pPr>
        <w:pStyle w:val="a5"/>
        <w:spacing w:before="0"/>
        <w:contextualSpacing/>
        <w:rPr>
          <w:rFonts w:ascii="Times New Roman" w:hAnsi="Times New Roman"/>
        </w:rPr>
      </w:pPr>
    </w:p>
    <w:p w14:paraId="6F4AE718" w14:textId="603EEB5B" w:rsidR="002B53D3" w:rsidRDefault="002B53D3" w:rsidP="00C92C1A">
      <w:pPr>
        <w:pStyle w:val="a5"/>
        <w:spacing w:before="0"/>
        <w:contextualSpacing/>
        <w:rPr>
          <w:rFonts w:ascii="Times New Roman" w:hAnsi="Times New Roman"/>
        </w:rPr>
      </w:pPr>
      <w:r w:rsidRPr="00771066">
        <w:rPr>
          <w:rFonts w:ascii="Times New Roman" w:hAnsi="Times New Roman"/>
        </w:rPr>
        <w:t>Закон УкраЇни</w:t>
      </w:r>
      <w:bookmarkStart w:id="0" w:name="_GoBack"/>
      <w:bookmarkEnd w:id="0"/>
    </w:p>
    <w:p w14:paraId="27906C3F" w14:textId="3F4C3380" w:rsidR="00C0278F" w:rsidRDefault="00C0278F" w:rsidP="00C92C1A">
      <w:pPr>
        <w:pStyle w:val="a7"/>
        <w:spacing w:before="0" w:after="0"/>
        <w:contextualSpacing/>
        <w:rPr>
          <w:rFonts w:ascii="Times New Roman" w:hAnsi="Times New Roman"/>
          <w:b w:val="0"/>
          <w:sz w:val="28"/>
          <w:szCs w:val="28"/>
        </w:rPr>
      </w:pPr>
      <w:r w:rsidRPr="00C0278F">
        <w:rPr>
          <w:rFonts w:ascii="Times New Roman" w:hAnsi="Times New Roman"/>
          <w:b w:val="0"/>
          <w:sz w:val="28"/>
          <w:szCs w:val="28"/>
        </w:rPr>
        <w:t xml:space="preserve">Про внесення змін до Кодексу України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0278F">
        <w:rPr>
          <w:rFonts w:ascii="Times New Roman" w:hAnsi="Times New Roman"/>
          <w:b w:val="0"/>
          <w:sz w:val="28"/>
          <w:szCs w:val="28"/>
        </w:rPr>
        <w:t>про адміністративні правопорушення</w:t>
      </w:r>
      <w:r w:rsidR="000B7529">
        <w:rPr>
          <w:rFonts w:ascii="Times New Roman" w:hAnsi="Times New Roman"/>
          <w:b w:val="0"/>
          <w:sz w:val="28"/>
          <w:szCs w:val="28"/>
        </w:rPr>
        <w:t xml:space="preserve"> </w:t>
      </w:r>
      <w:r w:rsidR="000B7529" w:rsidRPr="009C2008">
        <w:rPr>
          <w:rFonts w:ascii="Times New Roman" w:hAnsi="Times New Roman"/>
          <w:b w:val="0"/>
          <w:sz w:val="28"/>
          <w:szCs w:val="28"/>
        </w:rPr>
        <w:t>щодо посилення відповідальності за порушення вимог законодавства у сфері реєстрації викидів та перенесення забруднювачів</w:t>
      </w:r>
      <w:r w:rsidR="000B7529">
        <w:rPr>
          <w:rFonts w:ascii="Times New Roman" w:hAnsi="Times New Roman"/>
          <w:b w:val="0"/>
          <w:sz w:val="28"/>
          <w:szCs w:val="28"/>
        </w:rPr>
        <w:t xml:space="preserve"> і відходів</w:t>
      </w:r>
      <w:r>
        <w:rPr>
          <w:rFonts w:ascii="Times New Roman" w:hAnsi="Times New Roman"/>
          <w:b w:val="0"/>
          <w:sz w:val="28"/>
          <w:szCs w:val="28"/>
        </w:rPr>
        <w:br/>
        <w:t>__________________________________</w:t>
      </w:r>
    </w:p>
    <w:p w14:paraId="69607B68" w14:textId="77777777" w:rsidR="00C92C1A" w:rsidRPr="00C92C1A" w:rsidRDefault="00C92C1A" w:rsidP="00C92C1A">
      <w:pPr>
        <w:pStyle w:val="a3"/>
      </w:pPr>
    </w:p>
    <w:p w14:paraId="265AA3B1" w14:textId="77777777" w:rsidR="00FF234D" w:rsidRPr="00073C98" w:rsidRDefault="00FF234D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073C98">
        <w:rPr>
          <w:rFonts w:ascii="Times New Roman" w:hAnsi="Times New Roman"/>
          <w:sz w:val="28"/>
          <w:szCs w:val="28"/>
        </w:rPr>
        <w:t>Верховна Рада України п о с т а н о в л я є:</w:t>
      </w:r>
    </w:p>
    <w:p w14:paraId="01DD8799" w14:textId="01E99607" w:rsidR="00C0278F" w:rsidRDefault="00574364" w:rsidP="00A01D74">
      <w:pPr>
        <w:pStyle w:val="a3"/>
        <w:numPr>
          <w:ilvl w:val="0"/>
          <w:numId w:val="1"/>
        </w:numPr>
        <w:spacing w:before="0"/>
        <w:ind w:left="0"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C0278F" w:rsidRPr="00C0278F">
        <w:rPr>
          <w:rFonts w:ascii="Times New Roman" w:hAnsi="Times New Roman"/>
          <w:sz w:val="28"/>
          <w:szCs w:val="28"/>
        </w:rPr>
        <w:t>нести</w:t>
      </w:r>
      <w:proofErr w:type="spellEnd"/>
      <w:r w:rsidR="00C0278F" w:rsidRPr="00C0278F">
        <w:rPr>
          <w:rFonts w:ascii="Times New Roman" w:hAnsi="Times New Roman"/>
          <w:sz w:val="28"/>
          <w:szCs w:val="28"/>
        </w:rPr>
        <w:t xml:space="preserve"> до Кодексу України про адміністративні правопорушення (Відомості Верховної Ради УРСР, 1984, додаток до № 51, ст. 1122) такі зміни:</w:t>
      </w:r>
    </w:p>
    <w:p w14:paraId="2E9414AA" w14:textId="77777777" w:rsidR="00A01D74" w:rsidRPr="00C0278F" w:rsidRDefault="00A01D74" w:rsidP="00A01D74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</w:p>
    <w:p w14:paraId="2AA79907" w14:textId="603CB19A" w:rsidR="00C0278F" w:rsidRPr="00C0278F" w:rsidRDefault="00C0278F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C0278F">
        <w:rPr>
          <w:rFonts w:ascii="Times New Roman" w:hAnsi="Times New Roman"/>
          <w:sz w:val="28"/>
          <w:szCs w:val="28"/>
        </w:rPr>
        <w:t>1</w:t>
      </w:r>
      <w:r w:rsidR="00FE5DA8">
        <w:rPr>
          <w:rFonts w:ascii="Times New Roman" w:hAnsi="Times New Roman"/>
          <w:sz w:val="28"/>
          <w:szCs w:val="28"/>
        </w:rPr>
        <w:t>)</w:t>
      </w:r>
      <w:r w:rsidRPr="00C0278F">
        <w:rPr>
          <w:rFonts w:ascii="Times New Roman" w:hAnsi="Times New Roman"/>
          <w:sz w:val="28"/>
          <w:szCs w:val="28"/>
        </w:rPr>
        <w:t> </w:t>
      </w:r>
      <w:r w:rsidR="005845F0">
        <w:rPr>
          <w:rFonts w:ascii="Times New Roman" w:hAnsi="Times New Roman"/>
          <w:sz w:val="28"/>
          <w:szCs w:val="28"/>
        </w:rPr>
        <w:t xml:space="preserve">доповнити статтею </w:t>
      </w:r>
      <w:r w:rsidR="005845F0" w:rsidRPr="005845F0">
        <w:rPr>
          <w:rFonts w:ascii="Times New Roman" w:hAnsi="Times New Roman"/>
          <w:sz w:val="28"/>
          <w:szCs w:val="28"/>
        </w:rPr>
        <w:t>91-7</w:t>
      </w:r>
      <w:r w:rsidR="0033716F">
        <w:rPr>
          <w:rFonts w:ascii="Times New Roman" w:hAnsi="Times New Roman"/>
          <w:sz w:val="28"/>
          <w:szCs w:val="28"/>
        </w:rPr>
        <w:t xml:space="preserve"> </w:t>
      </w:r>
      <w:r w:rsidR="003C7FB6">
        <w:rPr>
          <w:rFonts w:ascii="Times New Roman" w:hAnsi="Times New Roman"/>
          <w:sz w:val="28"/>
          <w:szCs w:val="28"/>
        </w:rPr>
        <w:t>так</w:t>
      </w:r>
      <w:r w:rsidR="005845F0">
        <w:rPr>
          <w:rFonts w:ascii="Times New Roman" w:hAnsi="Times New Roman"/>
          <w:sz w:val="28"/>
          <w:szCs w:val="28"/>
        </w:rPr>
        <w:t>ого змісту</w:t>
      </w:r>
      <w:r w:rsidRPr="00C0278F">
        <w:rPr>
          <w:rFonts w:ascii="Times New Roman" w:hAnsi="Times New Roman"/>
          <w:sz w:val="28"/>
          <w:szCs w:val="28"/>
        </w:rPr>
        <w:t>:</w:t>
      </w:r>
    </w:p>
    <w:p w14:paraId="2A8C8055" w14:textId="512CDAF8" w:rsidR="003C7FB6" w:rsidRDefault="005A5C19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bookmarkStart w:id="1" w:name="_Hlk118374250"/>
      <w:r w:rsidRPr="00852B47">
        <w:rPr>
          <w:rFonts w:ascii="Times New Roman" w:hAnsi="Times New Roman"/>
          <w:sz w:val="28"/>
          <w:szCs w:val="28"/>
          <w:highlight w:val="white"/>
        </w:rPr>
        <w:t>"</w:t>
      </w:r>
      <w:bookmarkEnd w:id="1"/>
      <w:r w:rsidR="003C7FB6">
        <w:rPr>
          <w:rFonts w:ascii="Times New Roman" w:hAnsi="Times New Roman"/>
          <w:sz w:val="28"/>
          <w:szCs w:val="28"/>
        </w:rPr>
        <w:t>Стаття 91-7.</w:t>
      </w:r>
      <w:r w:rsidR="003C7FB6" w:rsidRPr="003C7FB6">
        <w:rPr>
          <w:rFonts w:ascii="Times New Roman" w:hAnsi="Times New Roman"/>
          <w:sz w:val="28"/>
          <w:szCs w:val="28"/>
        </w:rPr>
        <w:t xml:space="preserve"> Порушення вимог законодавства у сфері реєстрації викидів та перенесення забруднювачів і відходів </w:t>
      </w:r>
    </w:p>
    <w:p w14:paraId="1513959C" w14:textId="75E9EF41" w:rsidR="00583560" w:rsidRDefault="005845F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45F0">
        <w:rPr>
          <w:rFonts w:ascii="Times New Roman" w:hAnsi="Times New Roman"/>
          <w:sz w:val="28"/>
          <w:szCs w:val="28"/>
        </w:rPr>
        <w:t xml:space="preserve">Порушення </w:t>
      </w:r>
      <w:r w:rsidR="00583560">
        <w:rPr>
          <w:rFonts w:ascii="Times New Roman" w:hAnsi="Times New Roman"/>
          <w:sz w:val="28"/>
          <w:szCs w:val="28"/>
        </w:rPr>
        <w:t xml:space="preserve">оператором </w:t>
      </w:r>
      <w:r w:rsidRPr="005845F0">
        <w:rPr>
          <w:rFonts w:ascii="Times New Roman" w:hAnsi="Times New Roman"/>
          <w:sz w:val="28"/>
          <w:szCs w:val="28"/>
        </w:rPr>
        <w:t>вимог законодавства у сфері реєстрації викидів та перенесення забрудню</w:t>
      </w:r>
      <w:r w:rsidR="000B7529">
        <w:rPr>
          <w:rFonts w:ascii="Times New Roman" w:hAnsi="Times New Roman"/>
          <w:sz w:val="28"/>
          <w:szCs w:val="28"/>
        </w:rPr>
        <w:t>вачів і відходів</w:t>
      </w:r>
      <w:r w:rsidR="00583560">
        <w:rPr>
          <w:rFonts w:ascii="Times New Roman" w:hAnsi="Times New Roman"/>
          <w:sz w:val="28"/>
          <w:szCs w:val="28"/>
        </w:rPr>
        <w:t>:</w:t>
      </w:r>
    </w:p>
    <w:p w14:paraId="1C9D7BA5" w14:textId="506E9F24" w:rsidR="00583560" w:rsidRPr="00583560" w:rsidRDefault="0058356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3560">
        <w:rPr>
          <w:rFonts w:ascii="Times New Roman" w:hAnsi="Times New Roman"/>
          <w:sz w:val="28"/>
          <w:szCs w:val="28"/>
        </w:rPr>
        <w:t xml:space="preserve">неподання, </w:t>
      </w:r>
      <w:r w:rsidRPr="00D61725">
        <w:rPr>
          <w:rFonts w:ascii="Times New Roman" w:hAnsi="Times New Roman"/>
          <w:sz w:val="28"/>
          <w:szCs w:val="28"/>
        </w:rPr>
        <w:t>несвоєчасн</w:t>
      </w:r>
      <w:r w:rsidR="00C83810" w:rsidRPr="00D61725">
        <w:rPr>
          <w:rFonts w:ascii="Times New Roman" w:hAnsi="Times New Roman"/>
          <w:sz w:val="28"/>
          <w:szCs w:val="28"/>
        </w:rPr>
        <w:t>е</w:t>
      </w:r>
      <w:r w:rsidRPr="00583560">
        <w:rPr>
          <w:rFonts w:ascii="Times New Roman" w:hAnsi="Times New Roman"/>
          <w:sz w:val="28"/>
          <w:szCs w:val="28"/>
        </w:rPr>
        <w:t xml:space="preserve"> подання звіту оператора, подання недостовірних даних у звіті оператора;</w:t>
      </w:r>
    </w:p>
    <w:p w14:paraId="609D2A34" w14:textId="77777777" w:rsidR="00583560" w:rsidRPr="00583560" w:rsidRDefault="0058356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3560">
        <w:rPr>
          <w:rFonts w:ascii="Times New Roman" w:hAnsi="Times New Roman"/>
          <w:sz w:val="28"/>
          <w:szCs w:val="28"/>
        </w:rPr>
        <w:t>порушення обов’язків щодо подання документів, необхідних для державної реєстрації, скасування державної реєстрації об’єктів, експлуатацію яких він здійснює, а також внесення змін до Національного реєстру викидів та перенесення забруднювачів;</w:t>
      </w:r>
    </w:p>
    <w:p w14:paraId="0868EEC0" w14:textId="57512EB0" w:rsidR="00583560" w:rsidRPr="00583560" w:rsidRDefault="0058356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3560">
        <w:rPr>
          <w:rFonts w:ascii="Times New Roman" w:hAnsi="Times New Roman"/>
          <w:sz w:val="28"/>
          <w:szCs w:val="28"/>
        </w:rPr>
        <w:t>порушення обов’язків щодо забезпечення якості наданих центральному органу виконавчої влади, що забезпечує формування та реалізує державну політику у сфері охорони навколишнього природного середовища</w:t>
      </w:r>
      <w:r w:rsidR="003C7FB6">
        <w:rPr>
          <w:rFonts w:ascii="Times New Roman" w:hAnsi="Times New Roman"/>
          <w:sz w:val="28"/>
          <w:szCs w:val="28"/>
        </w:rPr>
        <w:t>,</w:t>
      </w:r>
      <w:r w:rsidRPr="00583560">
        <w:rPr>
          <w:rFonts w:ascii="Times New Roman" w:hAnsi="Times New Roman"/>
          <w:sz w:val="28"/>
          <w:szCs w:val="28"/>
        </w:rPr>
        <w:t xml:space="preserve"> даних (повноти, узгодженості та достовірності) про викиди та перенесення забруднювачів і відходів</w:t>
      </w:r>
      <w:r w:rsidR="006C585C">
        <w:rPr>
          <w:rFonts w:ascii="Times New Roman" w:hAnsi="Times New Roman"/>
          <w:sz w:val="28"/>
          <w:szCs w:val="28"/>
        </w:rPr>
        <w:t xml:space="preserve"> </w:t>
      </w:r>
      <w:r w:rsidR="006C585C" w:rsidRPr="00706E38">
        <w:rPr>
          <w:rFonts w:ascii="Times New Roman" w:hAnsi="Times New Roman"/>
          <w:sz w:val="28"/>
          <w:szCs w:val="28"/>
        </w:rPr>
        <w:t xml:space="preserve">(крім випадків подання оператором уточненого звіту оператора </w:t>
      </w:r>
      <w:r w:rsidR="00706E38" w:rsidRPr="00706E38">
        <w:rPr>
          <w:rFonts w:ascii="Times New Roman" w:hAnsi="Times New Roman"/>
          <w:sz w:val="28"/>
          <w:szCs w:val="28"/>
        </w:rPr>
        <w:t xml:space="preserve">до здійснення заходу державного нагляду (контролю) у сфері реєстрації викидів та перенесення забруднювачів і відходів </w:t>
      </w:r>
      <w:r w:rsidR="006C585C" w:rsidRPr="00706E38">
        <w:rPr>
          <w:rFonts w:ascii="Times New Roman" w:hAnsi="Times New Roman"/>
          <w:sz w:val="28"/>
          <w:szCs w:val="28"/>
        </w:rPr>
        <w:t xml:space="preserve">з дотриманням вимог щодо якості даних (повноти, узгодженості та достовірності) згідно з частиною чотирнадцятою статті 17 Закону України </w:t>
      </w:r>
      <w:r w:rsidR="005A5C19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6C585C" w:rsidRPr="00706E38">
        <w:rPr>
          <w:rFonts w:ascii="Times New Roman" w:hAnsi="Times New Roman"/>
          <w:sz w:val="28"/>
          <w:szCs w:val="28"/>
        </w:rPr>
        <w:t>Про Національний реєстр викидів та перенесення забруднювачів</w:t>
      </w:r>
      <w:r w:rsidR="005A5C19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6C585C" w:rsidRPr="00706E38">
        <w:rPr>
          <w:rFonts w:ascii="Times New Roman" w:hAnsi="Times New Roman"/>
          <w:sz w:val="28"/>
          <w:szCs w:val="28"/>
        </w:rPr>
        <w:t>)</w:t>
      </w:r>
      <w:r w:rsidRPr="00706E38">
        <w:rPr>
          <w:rFonts w:ascii="Times New Roman" w:hAnsi="Times New Roman"/>
          <w:sz w:val="28"/>
          <w:szCs w:val="28"/>
        </w:rPr>
        <w:t>;</w:t>
      </w:r>
    </w:p>
    <w:p w14:paraId="37A13B01" w14:textId="5E0EB526" w:rsidR="005845F0" w:rsidRPr="005845F0" w:rsidRDefault="0058356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3560">
        <w:rPr>
          <w:rFonts w:ascii="Times New Roman" w:hAnsi="Times New Roman"/>
          <w:sz w:val="28"/>
          <w:szCs w:val="28"/>
        </w:rPr>
        <w:t>порушення обов’язків щодо обліку та зберігання підтвердної документації, опису дозволеної методики, що використовувалася для збирання даних, включених до звіту оператора, -</w:t>
      </w:r>
    </w:p>
    <w:p w14:paraId="3F6165C3" w14:textId="5D8A758F" w:rsidR="005845F0" w:rsidRPr="005845F0" w:rsidRDefault="005845F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45F0">
        <w:rPr>
          <w:rFonts w:ascii="Times New Roman" w:hAnsi="Times New Roman"/>
          <w:sz w:val="28"/>
          <w:szCs w:val="28"/>
        </w:rPr>
        <w:lastRenderedPageBreak/>
        <w:t>тягнуть за собою накладення штрафу на посадових осіб - від п’ятдесяти до вісімдесяти неоподатковуваних мінімумів доходів громадян.</w:t>
      </w:r>
    </w:p>
    <w:p w14:paraId="1689BFDC" w14:textId="77777777" w:rsidR="005845F0" w:rsidRPr="005845F0" w:rsidRDefault="005845F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45F0">
        <w:rPr>
          <w:rFonts w:ascii="Times New Roman" w:hAnsi="Times New Roman"/>
          <w:sz w:val="28"/>
          <w:szCs w:val="28"/>
        </w:rPr>
        <w:t>Повторне протягом року вчинення порушення, передбаченого частиною першою цієї статті, за яке особу вже було піддано адміністративному стягненню, -</w:t>
      </w:r>
    </w:p>
    <w:p w14:paraId="5DD5BE6D" w14:textId="164CA448" w:rsidR="00C0278F" w:rsidRDefault="005845F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5845F0">
        <w:rPr>
          <w:rFonts w:ascii="Times New Roman" w:hAnsi="Times New Roman"/>
          <w:sz w:val="28"/>
          <w:szCs w:val="28"/>
        </w:rPr>
        <w:t>тягне за собою накладення штрафу на посадових осіб - від двохсот п’ятдесяти до чотирьохсот неоподатковуваних мінімумів доходів громадян з позбавленням права обіймати певні посади або займатися певною діяльністю строком на один рік.</w:t>
      </w:r>
      <w:r w:rsidR="00A71CFC" w:rsidRPr="00871DD5">
        <w:rPr>
          <w:rFonts w:ascii="Times New Roman" w:hAnsi="Times New Roman"/>
          <w:sz w:val="28"/>
          <w:szCs w:val="28"/>
        </w:rPr>
        <w:t>"</w:t>
      </w:r>
      <w:r w:rsidR="004774AF">
        <w:rPr>
          <w:rFonts w:ascii="Times New Roman" w:hAnsi="Times New Roman"/>
          <w:sz w:val="28"/>
          <w:szCs w:val="28"/>
        </w:rPr>
        <w:t>;</w:t>
      </w:r>
    </w:p>
    <w:p w14:paraId="15471A07" w14:textId="77777777" w:rsidR="00A01D74" w:rsidRPr="00C0278F" w:rsidRDefault="00A01D74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</w:p>
    <w:p w14:paraId="6BF734D6" w14:textId="63BE3709" w:rsidR="00C0278F" w:rsidRDefault="00C0278F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C0278F">
        <w:rPr>
          <w:rFonts w:ascii="Times New Roman" w:hAnsi="Times New Roman"/>
          <w:sz w:val="28"/>
          <w:szCs w:val="28"/>
        </w:rPr>
        <w:t>2</w:t>
      </w:r>
      <w:r w:rsidR="00FE5DA8">
        <w:rPr>
          <w:rFonts w:ascii="Times New Roman" w:hAnsi="Times New Roman"/>
          <w:sz w:val="28"/>
          <w:szCs w:val="28"/>
        </w:rPr>
        <w:t>)</w:t>
      </w:r>
      <w:r w:rsidRPr="00C0278F">
        <w:rPr>
          <w:rFonts w:ascii="Times New Roman" w:hAnsi="Times New Roman"/>
          <w:sz w:val="28"/>
          <w:szCs w:val="28"/>
        </w:rPr>
        <w:t> </w:t>
      </w:r>
      <w:r w:rsidR="00FF234D">
        <w:rPr>
          <w:rFonts w:ascii="Times New Roman" w:hAnsi="Times New Roman"/>
          <w:sz w:val="28"/>
          <w:szCs w:val="28"/>
        </w:rPr>
        <w:t xml:space="preserve">в </w:t>
      </w:r>
      <w:r w:rsidRPr="00C0278F">
        <w:rPr>
          <w:rFonts w:ascii="Times New Roman" w:hAnsi="Times New Roman"/>
          <w:sz w:val="28"/>
          <w:szCs w:val="28"/>
        </w:rPr>
        <w:t>абзац</w:t>
      </w:r>
      <w:r w:rsidR="00FF234D">
        <w:rPr>
          <w:rFonts w:ascii="Times New Roman" w:hAnsi="Times New Roman"/>
          <w:sz w:val="28"/>
          <w:szCs w:val="28"/>
        </w:rPr>
        <w:t>і</w:t>
      </w:r>
      <w:r w:rsidRPr="00C0278F">
        <w:rPr>
          <w:rFonts w:ascii="Times New Roman" w:hAnsi="Times New Roman"/>
          <w:sz w:val="28"/>
          <w:szCs w:val="28"/>
        </w:rPr>
        <w:t xml:space="preserve"> </w:t>
      </w:r>
      <w:r w:rsidR="005845F0">
        <w:rPr>
          <w:rFonts w:ascii="Times New Roman" w:hAnsi="Times New Roman"/>
          <w:sz w:val="28"/>
          <w:szCs w:val="28"/>
        </w:rPr>
        <w:t>перш</w:t>
      </w:r>
      <w:r w:rsidR="00FF234D">
        <w:rPr>
          <w:rFonts w:ascii="Times New Roman" w:hAnsi="Times New Roman"/>
          <w:sz w:val="28"/>
          <w:szCs w:val="28"/>
        </w:rPr>
        <w:t>ому частини першої</w:t>
      </w:r>
      <w:r w:rsidRPr="00C0278F">
        <w:rPr>
          <w:rFonts w:ascii="Times New Roman" w:hAnsi="Times New Roman"/>
          <w:sz w:val="28"/>
          <w:szCs w:val="28"/>
        </w:rPr>
        <w:t xml:space="preserve"> статті </w:t>
      </w:r>
      <w:r w:rsidR="005845F0">
        <w:rPr>
          <w:rFonts w:ascii="Times New Roman" w:hAnsi="Times New Roman"/>
          <w:sz w:val="28"/>
          <w:szCs w:val="28"/>
        </w:rPr>
        <w:t>212-3</w:t>
      </w:r>
      <w:r w:rsidRPr="00C0278F">
        <w:rPr>
          <w:rFonts w:ascii="Times New Roman" w:hAnsi="Times New Roman"/>
          <w:sz w:val="28"/>
          <w:szCs w:val="28"/>
        </w:rPr>
        <w:t xml:space="preserve"> </w:t>
      </w:r>
      <w:r w:rsidR="005845F0">
        <w:rPr>
          <w:rFonts w:ascii="Times New Roman" w:hAnsi="Times New Roman"/>
          <w:sz w:val="28"/>
          <w:szCs w:val="28"/>
        </w:rPr>
        <w:t xml:space="preserve">після </w:t>
      </w:r>
      <w:r w:rsidRPr="00C0278F">
        <w:rPr>
          <w:rFonts w:ascii="Times New Roman" w:hAnsi="Times New Roman"/>
          <w:sz w:val="28"/>
          <w:szCs w:val="28"/>
        </w:rPr>
        <w:t>сл</w:t>
      </w:r>
      <w:r w:rsidR="005845F0">
        <w:rPr>
          <w:rFonts w:ascii="Times New Roman" w:hAnsi="Times New Roman"/>
          <w:sz w:val="28"/>
          <w:szCs w:val="28"/>
        </w:rPr>
        <w:t>і</w:t>
      </w:r>
      <w:r w:rsidRPr="00C0278F">
        <w:rPr>
          <w:rFonts w:ascii="Times New Roman" w:hAnsi="Times New Roman"/>
          <w:sz w:val="28"/>
          <w:szCs w:val="28"/>
        </w:rPr>
        <w:t xml:space="preserve">в </w:t>
      </w:r>
      <w:r w:rsidR="00FF234D">
        <w:rPr>
          <w:rFonts w:ascii="Times New Roman" w:hAnsi="Times New Roman"/>
          <w:sz w:val="28"/>
          <w:szCs w:val="28"/>
        </w:rPr>
        <w:t xml:space="preserve">та знаку </w:t>
      </w:r>
      <w:r w:rsidR="008D641E" w:rsidRPr="00D61725">
        <w:rPr>
          <w:rFonts w:ascii="Times New Roman" w:hAnsi="Times New Roman"/>
          <w:sz w:val="28"/>
          <w:szCs w:val="28"/>
        </w:rPr>
        <w:t>"</w:t>
      </w:r>
      <w:r w:rsidR="005845F0" w:rsidRPr="00871DD5">
        <w:rPr>
          <w:rFonts w:ascii="Times New Roman" w:hAnsi="Times New Roman"/>
          <w:sz w:val="28"/>
          <w:szCs w:val="28"/>
        </w:rPr>
        <w:t>Про засади моніторингу, звітності та верифікації викидів парникових газів</w:t>
      </w:r>
      <w:r w:rsidR="008D641E" w:rsidRPr="00871DD5">
        <w:rPr>
          <w:rFonts w:ascii="Times New Roman" w:hAnsi="Times New Roman"/>
          <w:sz w:val="28"/>
          <w:szCs w:val="28"/>
        </w:rPr>
        <w:t>"</w:t>
      </w:r>
      <w:r w:rsidR="005845F0" w:rsidRPr="00871DD5">
        <w:rPr>
          <w:rFonts w:ascii="Times New Roman" w:hAnsi="Times New Roman"/>
          <w:sz w:val="28"/>
          <w:szCs w:val="28"/>
        </w:rPr>
        <w:t>,</w:t>
      </w:r>
      <w:r w:rsidR="00871DD5" w:rsidRPr="00871DD5">
        <w:rPr>
          <w:rFonts w:ascii="Times New Roman" w:hAnsi="Times New Roman"/>
          <w:sz w:val="28"/>
          <w:szCs w:val="28"/>
        </w:rPr>
        <w:t>"</w:t>
      </w:r>
      <w:r w:rsidR="00FF234D">
        <w:rPr>
          <w:rFonts w:ascii="Times New Roman" w:hAnsi="Times New Roman"/>
          <w:sz w:val="28"/>
          <w:szCs w:val="28"/>
        </w:rPr>
        <w:t xml:space="preserve"> </w:t>
      </w:r>
      <w:r w:rsidR="005845F0" w:rsidRPr="00871DD5">
        <w:rPr>
          <w:rFonts w:ascii="Times New Roman" w:hAnsi="Times New Roman"/>
          <w:sz w:val="28"/>
          <w:szCs w:val="28"/>
        </w:rPr>
        <w:t>доповни</w:t>
      </w:r>
      <w:r w:rsidR="006230B0" w:rsidRPr="00871DD5">
        <w:rPr>
          <w:rFonts w:ascii="Times New Roman" w:hAnsi="Times New Roman"/>
          <w:sz w:val="28"/>
          <w:szCs w:val="28"/>
        </w:rPr>
        <w:t>т</w:t>
      </w:r>
      <w:r w:rsidR="005845F0" w:rsidRPr="00871DD5">
        <w:rPr>
          <w:rFonts w:ascii="Times New Roman" w:hAnsi="Times New Roman"/>
          <w:sz w:val="28"/>
          <w:szCs w:val="28"/>
        </w:rPr>
        <w:t>и</w:t>
      </w:r>
      <w:r w:rsidRPr="00871DD5">
        <w:rPr>
          <w:rFonts w:ascii="Times New Roman" w:hAnsi="Times New Roman"/>
          <w:sz w:val="28"/>
          <w:szCs w:val="28"/>
        </w:rPr>
        <w:t xml:space="preserve"> словами </w:t>
      </w:r>
      <w:r w:rsidR="00FF234D">
        <w:rPr>
          <w:rFonts w:ascii="Times New Roman" w:hAnsi="Times New Roman"/>
          <w:sz w:val="28"/>
          <w:szCs w:val="28"/>
        </w:rPr>
        <w:t xml:space="preserve">та знаком </w:t>
      </w:r>
      <w:r w:rsidR="00871DD5" w:rsidRPr="00871DD5">
        <w:rPr>
          <w:rFonts w:ascii="Times New Roman" w:hAnsi="Times New Roman"/>
          <w:sz w:val="28"/>
          <w:szCs w:val="28"/>
        </w:rPr>
        <w:t>"</w:t>
      </w:r>
      <w:r w:rsidR="005845F0" w:rsidRPr="00871DD5">
        <w:rPr>
          <w:rFonts w:ascii="Times New Roman" w:hAnsi="Times New Roman"/>
          <w:sz w:val="28"/>
          <w:szCs w:val="28"/>
        </w:rPr>
        <w:t>Про Національний реєстр викидів та перенесення забрудню</w:t>
      </w:r>
      <w:r w:rsidR="000B7529" w:rsidRPr="00871DD5">
        <w:rPr>
          <w:rFonts w:ascii="Times New Roman" w:hAnsi="Times New Roman"/>
          <w:sz w:val="28"/>
          <w:szCs w:val="28"/>
        </w:rPr>
        <w:t>вачів</w:t>
      </w:r>
      <w:r w:rsidR="00871DD5" w:rsidRPr="00871DD5">
        <w:rPr>
          <w:rFonts w:ascii="Times New Roman" w:hAnsi="Times New Roman"/>
          <w:sz w:val="28"/>
          <w:szCs w:val="28"/>
        </w:rPr>
        <w:t>"</w:t>
      </w:r>
      <w:r w:rsidR="003C7FB6" w:rsidRPr="00871DD5">
        <w:rPr>
          <w:rFonts w:ascii="Times New Roman" w:hAnsi="Times New Roman"/>
          <w:sz w:val="28"/>
          <w:szCs w:val="28"/>
        </w:rPr>
        <w:t>,</w:t>
      </w:r>
      <w:r w:rsidR="00871DD5" w:rsidRPr="00871DD5">
        <w:rPr>
          <w:rFonts w:ascii="Times New Roman" w:hAnsi="Times New Roman"/>
          <w:sz w:val="28"/>
          <w:szCs w:val="28"/>
        </w:rPr>
        <w:t>"</w:t>
      </w:r>
      <w:r w:rsidR="00FF234D">
        <w:rPr>
          <w:rFonts w:ascii="Times New Roman" w:hAnsi="Times New Roman"/>
          <w:sz w:val="28"/>
          <w:szCs w:val="28"/>
        </w:rPr>
        <w:t>;</w:t>
      </w:r>
    </w:p>
    <w:p w14:paraId="135252D4" w14:textId="77777777" w:rsidR="00A01D74" w:rsidRPr="00C0278F" w:rsidRDefault="00A01D74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</w:p>
    <w:p w14:paraId="05B2DC66" w14:textId="58403A79" w:rsidR="00C0278F" w:rsidRDefault="00FE5DA8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C0278F" w:rsidRPr="00C0278F">
        <w:rPr>
          <w:rFonts w:ascii="Times New Roman" w:hAnsi="Times New Roman"/>
          <w:sz w:val="28"/>
          <w:szCs w:val="28"/>
        </w:rPr>
        <w:t>статт</w:t>
      </w:r>
      <w:r w:rsidR="00C92C1A">
        <w:rPr>
          <w:rFonts w:ascii="Times New Roman" w:hAnsi="Times New Roman"/>
          <w:sz w:val="28"/>
          <w:szCs w:val="28"/>
        </w:rPr>
        <w:t>ю</w:t>
      </w:r>
      <w:r w:rsidR="00C0278F" w:rsidRPr="00C0278F">
        <w:rPr>
          <w:rFonts w:ascii="Times New Roman" w:hAnsi="Times New Roman"/>
          <w:sz w:val="28"/>
          <w:szCs w:val="28"/>
        </w:rPr>
        <w:t xml:space="preserve"> </w:t>
      </w:r>
      <w:r w:rsidR="005845F0">
        <w:rPr>
          <w:rFonts w:ascii="Times New Roman" w:hAnsi="Times New Roman"/>
          <w:sz w:val="28"/>
          <w:szCs w:val="28"/>
        </w:rPr>
        <w:t>221</w:t>
      </w:r>
      <w:r w:rsidR="00C0278F" w:rsidRPr="00C0278F">
        <w:rPr>
          <w:rFonts w:ascii="Times New Roman" w:hAnsi="Times New Roman"/>
          <w:sz w:val="28"/>
          <w:szCs w:val="28"/>
        </w:rPr>
        <w:t xml:space="preserve"> </w:t>
      </w:r>
      <w:r w:rsidR="005845F0">
        <w:rPr>
          <w:rFonts w:ascii="Times New Roman" w:hAnsi="Times New Roman"/>
          <w:sz w:val="28"/>
          <w:szCs w:val="28"/>
        </w:rPr>
        <w:t>після цифр</w:t>
      </w:r>
      <w:r w:rsidR="00C0278F" w:rsidRPr="00C0278F">
        <w:rPr>
          <w:rFonts w:ascii="Times New Roman" w:hAnsi="Times New Roman"/>
          <w:sz w:val="28"/>
          <w:szCs w:val="28"/>
        </w:rPr>
        <w:t xml:space="preserve"> </w:t>
      </w:r>
      <w:r w:rsidR="00C92C1A">
        <w:rPr>
          <w:rFonts w:ascii="Times New Roman" w:hAnsi="Times New Roman"/>
          <w:sz w:val="28"/>
          <w:szCs w:val="28"/>
        </w:rPr>
        <w:t xml:space="preserve">та знаку </w:t>
      </w:r>
      <w:r w:rsidR="008D641E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5845F0" w:rsidRPr="00DA3501">
        <w:rPr>
          <w:rFonts w:ascii="Times New Roman" w:hAnsi="Times New Roman"/>
          <w:sz w:val="28"/>
          <w:szCs w:val="28"/>
        </w:rPr>
        <w:t>91-6</w:t>
      </w:r>
      <w:r w:rsidR="00905CFB">
        <w:rPr>
          <w:rFonts w:ascii="Times New Roman" w:hAnsi="Times New Roman"/>
          <w:sz w:val="28"/>
          <w:szCs w:val="28"/>
        </w:rPr>
        <w:t>,</w:t>
      </w:r>
      <w:r w:rsidR="008D641E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C0278F" w:rsidRPr="00C0278F">
        <w:rPr>
          <w:rFonts w:ascii="Times New Roman" w:hAnsi="Times New Roman"/>
          <w:sz w:val="28"/>
          <w:szCs w:val="28"/>
        </w:rPr>
        <w:t xml:space="preserve"> </w:t>
      </w:r>
      <w:r w:rsidR="005845F0">
        <w:rPr>
          <w:rFonts w:ascii="Times New Roman" w:hAnsi="Times New Roman"/>
          <w:sz w:val="28"/>
          <w:szCs w:val="28"/>
        </w:rPr>
        <w:t>доповнити цифрами</w:t>
      </w:r>
      <w:r w:rsidR="00C92C1A">
        <w:rPr>
          <w:rFonts w:ascii="Times New Roman" w:hAnsi="Times New Roman"/>
          <w:sz w:val="28"/>
          <w:szCs w:val="28"/>
        </w:rPr>
        <w:t xml:space="preserve"> та знаком</w:t>
      </w:r>
      <w:r w:rsidR="00C0278F" w:rsidRPr="00C0278F">
        <w:rPr>
          <w:rFonts w:ascii="Times New Roman" w:hAnsi="Times New Roman"/>
          <w:sz w:val="28"/>
          <w:szCs w:val="28"/>
        </w:rPr>
        <w:t xml:space="preserve"> </w:t>
      </w:r>
      <w:r w:rsidR="008D641E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5845F0" w:rsidRPr="006230B0">
        <w:rPr>
          <w:rFonts w:ascii="Times New Roman" w:hAnsi="Times New Roman"/>
          <w:sz w:val="28"/>
          <w:szCs w:val="28"/>
        </w:rPr>
        <w:t>91-7</w:t>
      </w:r>
      <w:r w:rsidR="00905CFB">
        <w:rPr>
          <w:rFonts w:ascii="Times New Roman" w:hAnsi="Times New Roman"/>
          <w:sz w:val="28"/>
          <w:szCs w:val="28"/>
        </w:rPr>
        <w:t>,</w:t>
      </w:r>
      <w:r w:rsidR="00C92C1A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4774AF" w:rsidRPr="006230B0">
        <w:rPr>
          <w:rFonts w:ascii="Times New Roman" w:hAnsi="Times New Roman"/>
          <w:sz w:val="28"/>
          <w:szCs w:val="28"/>
        </w:rPr>
        <w:t>;</w:t>
      </w:r>
    </w:p>
    <w:p w14:paraId="33101B49" w14:textId="77777777" w:rsidR="00A01D74" w:rsidRPr="00C0278F" w:rsidRDefault="00A01D74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</w:p>
    <w:p w14:paraId="4A816992" w14:textId="77777777" w:rsidR="00C92C1A" w:rsidRDefault="00FE5DA8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6230B0">
        <w:rPr>
          <w:rFonts w:ascii="Times New Roman" w:hAnsi="Times New Roman"/>
          <w:sz w:val="28"/>
          <w:szCs w:val="28"/>
        </w:rPr>
        <w:t>4)</w:t>
      </w:r>
      <w:r w:rsidR="00C0278F" w:rsidRPr="006230B0">
        <w:rPr>
          <w:rFonts w:ascii="Times New Roman" w:hAnsi="Times New Roman"/>
          <w:sz w:val="28"/>
          <w:szCs w:val="28"/>
        </w:rPr>
        <w:t> </w:t>
      </w:r>
      <w:r w:rsidR="00C92C1A">
        <w:rPr>
          <w:rFonts w:ascii="Times New Roman" w:hAnsi="Times New Roman"/>
          <w:sz w:val="28"/>
          <w:szCs w:val="28"/>
        </w:rPr>
        <w:t xml:space="preserve">в </w:t>
      </w:r>
      <w:r w:rsidR="005845F0" w:rsidRPr="006230B0">
        <w:rPr>
          <w:rFonts w:ascii="Times New Roman" w:hAnsi="Times New Roman"/>
          <w:sz w:val="28"/>
          <w:szCs w:val="28"/>
        </w:rPr>
        <w:t>абзац</w:t>
      </w:r>
      <w:r w:rsidR="00C92C1A">
        <w:rPr>
          <w:rFonts w:ascii="Times New Roman" w:hAnsi="Times New Roman"/>
          <w:sz w:val="28"/>
          <w:szCs w:val="28"/>
        </w:rPr>
        <w:t>і</w:t>
      </w:r>
      <w:r w:rsidR="005845F0" w:rsidRPr="006230B0">
        <w:rPr>
          <w:rFonts w:ascii="Times New Roman" w:hAnsi="Times New Roman"/>
          <w:sz w:val="28"/>
          <w:szCs w:val="28"/>
        </w:rPr>
        <w:t xml:space="preserve"> </w:t>
      </w:r>
      <w:r w:rsidR="00091EF6">
        <w:rPr>
          <w:rFonts w:ascii="Times New Roman" w:hAnsi="Times New Roman"/>
          <w:sz w:val="28"/>
          <w:szCs w:val="28"/>
        </w:rPr>
        <w:t>двадцять дев</w:t>
      </w:r>
      <w:r w:rsidR="00091EF6" w:rsidRPr="00091EF6">
        <w:rPr>
          <w:rFonts w:ascii="Times New Roman" w:hAnsi="Times New Roman"/>
          <w:sz w:val="28"/>
          <w:szCs w:val="28"/>
        </w:rPr>
        <w:t>’</w:t>
      </w:r>
      <w:r w:rsidR="00091EF6">
        <w:rPr>
          <w:rFonts w:ascii="Times New Roman" w:hAnsi="Times New Roman"/>
          <w:sz w:val="28"/>
          <w:szCs w:val="28"/>
        </w:rPr>
        <w:t>ят</w:t>
      </w:r>
      <w:r w:rsidR="00C92C1A">
        <w:rPr>
          <w:rFonts w:ascii="Times New Roman" w:hAnsi="Times New Roman"/>
          <w:sz w:val="28"/>
          <w:szCs w:val="28"/>
        </w:rPr>
        <w:t>ому</w:t>
      </w:r>
      <w:r w:rsidR="006230B0" w:rsidRPr="006230B0">
        <w:rPr>
          <w:rFonts w:ascii="Times New Roman" w:hAnsi="Times New Roman"/>
          <w:sz w:val="28"/>
          <w:szCs w:val="28"/>
        </w:rPr>
        <w:t xml:space="preserve"> </w:t>
      </w:r>
      <w:r w:rsidR="005845F0" w:rsidRPr="006230B0">
        <w:rPr>
          <w:rFonts w:ascii="Times New Roman" w:hAnsi="Times New Roman"/>
          <w:sz w:val="28"/>
          <w:szCs w:val="28"/>
        </w:rPr>
        <w:t>пункту</w:t>
      </w:r>
      <w:r w:rsidR="00C0278F" w:rsidRPr="006230B0">
        <w:rPr>
          <w:rFonts w:ascii="Times New Roman" w:hAnsi="Times New Roman"/>
          <w:sz w:val="28"/>
          <w:szCs w:val="28"/>
        </w:rPr>
        <w:t xml:space="preserve"> </w:t>
      </w:r>
      <w:r w:rsidR="00091EF6">
        <w:rPr>
          <w:rFonts w:ascii="Times New Roman" w:hAnsi="Times New Roman"/>
          <w:sz w:val="28"/>
          <w:szCs w:val="28"/>
        </w:rPr>
        <w:t>1</w:t>
      </w:r>
      <w:r w:rsidR="00091EF6" w:rsidRPr="006230B0">
        <w:rPr>
          <w:rFonts w:ascii="Times New Roman" w:hAnsi="Times New Roman"/>
          <w:sz w:val="28"/>
          <w:szCs w:val="28"/>
        </w:rPr>
        <w:t xml:space="preserve"> </w:t>
      </w:r>
      <w:r w:rsidR="006230B0" w:rsidRPr="006230B0">
        <w:rPr>
          <w:rFonts w:ascii="Times New Roman" w:hAnsi="Times New Roman"/>
          <w:sz w:val="28"/>
          <w:szCs w:val="28"/>
        </w:rPr>
        <w:t xml:space="preserve">частини першої </w:t>
      </w:r>
      <w:r w:rsidR="00C0278F" w:rsidRPr="006230B0">
        <w:rPr>
          <w:rFonts w:ascii="Times New Roman" w:hAnsi="Times New Roman"/>
          <w:sz w:val="28"/>
          <w:szCs w:val="28"/>
        </w:rPr>
        <w:t xml:space="preserve">статті </w:t>
      </w:r>
      <w:r w:rsidR="005845F0" w:rsidRPr="006230B0">
        <w:rPr>
          <w:rFonts w:ascii="Times New Roman" w:hAnsi="Times New Roman"/>
          <w:sz w:val="28"/>
          <w:szCs w:val="28"/>
        </w:rPr>
        <w:t>2</w:t>
      </w:r>
      <w:r w:rsidR="006230B0" w:rsidRPr="00D963E2">
        <w:rPr>
          <w:rFonts w:ascii="Times New Roman" w:hAnsi="Times New Roman"/>
          <w:sz w:val="28"/>
          <w:szCs w:val="28"/>
        </w:rPr>
        <w:t>5</w:t>
      </w:r>
      <w:r w:rsidR="005845F0" w:rsidRPr="006230B0">
        <w:rPr>
          <w:rFonts w:ascii="Times New Roman" w:hAnsi="Times New Roman"/>
          <w:sz w:val="28"/>
          <w:szCs w:val="28"/>
        </w:rPr>
        <w:t>5</w:t>
      </w:r>
      <w:r w:rsidR="00C92C1A">
        <w:rPr>
          <w:rFonts w:ascii="Times New Roman" w:hAnsi="Times New Roman"/>
          <w:sz w:val="28"/>
          <w:szCs w:val="28"/>
        </w:rPr>
        <w:t>:</w:t>
      </w:r>
    </w:p>
    <w:p w14:paraId="465542B6" w14:textId="4FED1A68" w:rsidR="00C92C1A" w:rsidRDefault="006230B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 w:rsidRPr="006230B0">
        <w:rPr>
          <w:rFonts w:ascii="Times New Roman" w:hAnsi="Times New Roman"/>
          <w:sz w:val="28"/>
          <w:szCs w:val="28"/>
        </w:rPr>
        <w:t xml:space="preserve">після цифр </w:t>
      </w:r>
      <w:r w:rsidR="00C92C1A">
        <w:rPr>
          <w:rFonts w:ascii="Times New Roman" w:hAnsi="Times New Roman"/>
          <w:sz w:val="28"/>
          <w:szCs w:val="28"/>
        </w:rPr>
        <w:t xml:space="preserve">та знаку </w:t>
      </w:r>
      <w:r w:rsidR="005A5C19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Pr="006230B0">
        <w:rPr>
          <w:rFonts w:ascii="Times New Roman" w:hAnsi="Times New Roman"/>
          <w:sz w:val="28"/>
          <w:szCs w:val="28"/>
        </w:rPr>
        <w:t>91-6</w:t>
      </w:r>
      <w:r w:rsidR="00905CFB">
        <w:rPr>
          <w:rFonts w:ascii="Times New Roman" w:hAnsi="Times New Roman"/>
          <w:sz w:val="28"/>
          <w:szCs w:val="28"/>
        </w:rPr>
        <w:t>,</w:t>
      </w:r>
      <w:r w:rsidR="005A5C19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Pr="006230B0">
        <w:rPr>
          <w:rFonts w:ascii="Times New Roman" w:hAnsi="Times New Roman"/>
          <w:sz w:val="28"/>
          <w:szCs w:val="28"/>
        </w:rPr>
        <w:t xml:space="preserve"> доповнити цифрами</w:t>
      </w:r>
      <w:r w:rsidR="00C92C1A">
        <w:rPr>
          <w:rFonts w:ascii="Times New Roman" w:hAnsi="Times New Roman"/>
          <w:sz w:val="28"/>
          <w:szCs w:val="28"/>
        </w:rPr>
        <w:t xml:space="preserve"> та знаком</w:t>
      </w:r>
      <w:r w:rsidRPr="006230B0">
        <w:rPr>
          <w:rFonts w:ascii="Times New Roman" w:hAnsi="Times New Roman"/>
          <w:sz w:val="28"/>
          <w:szCs w:val="28"/>
        </w:rPr>
        <w:t xml:space="preserve"> </w:t>
      </w:r>
      <w:r w:rsidR="008D641E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Pr="006230B0">
        <w:rPr>
          <w:rFonts w:ascii="Times New Roman" w:hAnsi="Times New Roman"/>
          <w:sz w:val="28"/>
          <w:szCs w:val="28"/>
        </w:rPr>
        <w:t>91-7</w:t>
      </w:r>
      <w:r w:rsidR="00905CFB">
        <w:rPr>
          <w:rFonts w:ascii="Times New Roman" w:hAnsi="Times New Roman"/>
          <w:sz w:val="28"/>
          <w:szCs w:val="28"/>
        </w:rPr>
        <w:t>,</w:t>
      </w:r>
      <w:r w:rsidR="008D641E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C92C1A">
        <w:rPr>
          <w:rFonts w:ascii="Times New Roman" w:hAnsi="Times New Roman"/>
          <w:sz w:val="28"/>
          <w:szCs w:val="28"/>
        </w:rPr>
        <w:t>;</w:t>
      </w:r>
    </w:p>
    <w:p w14:paraId="39BDE2D6" w14:textId="512D33AD" w:rsidR="00C0278F" w:rsidRPr="00C0278F" w:rsidRDefault="006230B0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слів </w:t>
      </w:r>
      <w:r w:rsidR="008D641E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Pr="00B0328E">
        <w:rPr>
          <w:rFonts w:ascii="Times New Roman" w:hAnsi="Times New Roman"/>
          <w:sz w:val="28"/>
          <w:szCs w:val="28"/>
        </w:rPr>
        <w:t>порушення вимог законодавства у сфері моніторингу, звітності та верифікації викидів парникових газів</w:t>
      </w:r>
      <w:r w:rsidR="008D641E" w:rsidRPr="00852B47">
        <w:rPr>
          <w:rFonts w:ascii="Times New Roman" w:hAnsi="Times New Roman"/>
          <w:sz w:val="28"/>
          <w:szCs w:val="28"/>
          <w:highlight w:val="white"/>
        </w:rPr>
        <w:t>"</w:t>
      </w:r>
      <w:r>
        <w:rPr>
          <w:rFonts w:ascii="Times New Roman" w:hAnsi="Times New Roman"/>
          <w:sz w:val="28"/>
          <w:szCs w:val="28"/>
        </w:rPr>
        <w:t xml:space="preserve"> доповнити словами </w:t>
      </w:r>
      <w:r w:rsidR="00C92C1A">
        <w:rPr>
          <w:rFonts w:ascii="Times New Roman" w:hAnsi="Times New Roman"/>
          <w:sz w:val="28"/>
          <w:szCs w:val="28"/>
        </w:rPr>
        <w:t xml:space="preserve">та знаком </w:t>
      </w:r>
      <w:r w:rsidR="005A5C19" w:rsidRPr="00871DD5">
        <w:rPr>
          <w:rFonts w:ascii="Times New Roman" w:hAnsi="Times New Roman"/>
          <w:sz w:val="28"/>
          <w:szCs w:val="28"/>
        </w:rPr>
        <w:t>"</w:t>
      </w:r>
      <w:r w:rsidR="00905CFB" w:rsidRPr="00871DD5">
        <w:rPr>
          <w:rFonts w:ascii="Times New Roman" w:hAnsi="Times New Roman"/>
          <w:sz w:val="28"/>
          <w:szCs w:val="28"/>
        </w:rPr>
        <w:t>,</w:t>
      </w:r>
      <w:r w:rsidR="00871DD5">
        <w:rPr>
          <w:rFonts w:ascii="Times New Roman" w:hAnsi="Times New Roman"/>
          <w:sz w:val="28"/>
          <w:szCs w:val="28"/>
        </w:rPr>
        <w:t xml:space="preserve"> </w:t>
      </w:r>
      <w:r w:rsidRPr="006230B0">
        <w:rPr>
          <w:rFonts w:ascii="Times New Roman" w:hAnsi="Times New Roman"/>
          <w:bCs/>
          <w:sz w:val="28"/>
          <w:szCs w:val="28"/>
        </w:rPr>
        <w:t>у сфері</w:t>
      </w:r>
      <w:r w:rsidRPr="006230B0">
        <w:rPr>
          <w:bCs/>
        </w:rPr>
        <w:t xml:space="preserve"> </w:t>
      </w:r>
      <w:r w:rsidRPr="006230B0">
        <w:rPr>
          <w:rFonts w:ascii="Times New Roman" w:hAnsi="Times New Roman"/>
          <w:bCs/>
          <w:sz w:val="28"/>
          <w:szCs w:val="28"/>
        </w:rPr>
        <w:t>реєстрації викидів та перенесення забрудню</w:t>
      </w:r>
      <w:r w:rsidR="000B7529">
        <w:rPr>
          <w:rFonts w:ascii="Times New Roman" w:hAnsi="Times New Roman"/>
          <w:bCs/>
          <w:sz w:val="28"/>
          <w:szCs w:val="28"/>
        </w:rPr>
        <w:t>вачів і відходів</w:t>
      </w:r>
      <w:r w:rsidR="005A5C19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905CFB">
        <w:rPr>
          <w:rFonts w:ascii="Times New Roman" w:hAnsi="Times New Roman"/>
          <w:sz w:val="28"/>
          <w:szCs w:val="28"/>
        </w:rPr>
        <w:t>.</w:t>
      </w:r>
    </w:p>
    <w:p w14:paraId="1855725E" w14:textId="77777777" w:rsidR="00A01D74" w:rsidRDefault="00A01D74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</w:p>
    <w:p w14:paraId="4A2DEDAF" w14:textId="0BF38582" w:rsidR="005C3CB4" w:rsidRDefault="00FE5DA8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278F" w:rsidRPr="00C0278F">
        <w:rPr>
          <w:rFonts w:ascii="Times New Roman" w:hAnsi="Times New Roman"/>
          <w:sz w:val="28"/>
          <w:szCs w:val="28"/>
        </w:rPr>
        <w:t>. Цей Закон набирає чинності з дня, наступного за днем його опублікування</w:t>
      </w:r>
      <w:r w:rsidR="0037652F" w:rsidRPr="0037652F">
        <w:rPr>
          <w:rFonts w:ascii="Times New Roman" w:hAnsi="Times New Roman"/>
          <w:sz w:val="28"/>
          <w:szCs w:val="28"/>
        </w:rPr>
        <w:t>, але не раніше дня набрання чинності Законом України</w:t>
      </w:r>
      <w:r w:rsidR="00091EF6">
        <w:rPr>
          <w:rFonts w:ascii="Times New Roman" w:hAnsi="Times New Roman"/>
          <w:sz w:val="28"/>
          <w:szCs w:val="28"/>
        </w:rPr>
        <w:t xml:space="preserve"> </w:t>
      </w:r>
      <w:r w:rsidR="005A5C19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091EF6" w:rsidRPr="005845F0">
        <w:rPr>
          <w:rFonts w:ascii="Times New Roman" w:hAnsi="Times New Roman"/>
          <w:sz w:val="28"/>
          <w:szCs w:val="28"/>
        </w:rPr>
        <w:t>Про Національний реєстр викидів та перенесення забрудню</w:t>
      </w:r>
      <w:r w:rsidR="00091EF6">
        <w:rPr>
          <w:rFonts w:ascii="Times New Roman" w:hAnsi="Times New Roman"/>
          <w:sz w:val="28"/>
          <w:szCs w:val="28"/>
        </w:rPr>
        <w:t>вачів</w:t>
      </w:r>
      <w:r w:rsidR="005A5C19" w:rsidRPr="00852B47">
        <w:rPr>
          <w:rFonts w:ascii="Times New Roman" w:hAnsi="Times New Roman"/>
          <w:sz w:val="28"/>
          <w:szCs w:val="28"/>
          <w:highlight w:val="white"/>
        </w:rPr>
        <w:t>"</w:t>
      </w:r>
      <w:r w:rsidR="00C0278F" w:rsidRPr="00C0278F">
        <w:rPr>
          <w:rFonts w:ascii="Times New Roman" w:hAnsi="Times New Roman"/>
          <w:sz w:val="28"/>
          <w:szCs w:val="28"/>
        </w:rPr>
        <w:t>.</w:t>
      </w:r>
    </w:p>
    <w:p w14:paraId="6C374C43" w14:textId="77777777" w:rsidR="00C92C1A" w:rsidRDefault="00C92C1A" w:rsidP="00C92C1A">
      <w:pPr>
        <w:ind w:right="59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158DB9" w14:textId="77777777" w:rsidR="00C92C1A" w:rsidRDefault="00C92C1A" w:rsidP="00C92C1A">
      <w:pPr>
        <w:ind w:right="595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9A04A10" w14:textId="2075AA5E" w:rsidR="00C92C1A" w:rsidRPr="004F402D" w:rsidRDefault="00C92C1A" w:rsidP="00C92C1A">
      <w:pPr>
        <w:ind w:right="595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402D">
        <w:rPr>
          <w:rFonts w:ascii="Times New Roman" w:hAnsi="Times New Roman"/>
          <w:b/>
          <w:sz w:val="28"/>
          <w:szCs w:val="28"/>
        </w:rPr>
        <w:t xml:space="preserve">Голова </w:t>
      </w:r>
      <w:r w:rsidRPr="004F402D">
        <w:rPr>
          <w:rFonts w:ascii="Times New Roman" w:hAnsi="Times New Roman"/>
          <w:b/>
          <w:sz w:val="28"/>
          <w:szCs w:val="28"/>
        </w:rPr>
        <w:br/>
        <w:t>Верховної Ради України</w:t>
      </w:r>
    </w:p>
    <w:p w14:paraId="7D82450F" w14:textId="77777777" w:rsidR="00C92C1A" w:rsidRPr="0033716F" w:rsidRDefault="00C92C1A" w:rsidP="00C92C1A">
      <w:pPr>
        <w:pStyle w:val="a3"/>
        <w:spacing w:before="0"/>
        <w:contextualSpacing/>
        <w:rPr>
          <w:rFonts w:ascii="Times New Roman" w:hAnsi="Times New Roman"/>
          <w:sz w:val="28"/>
          <w:szCs w:val="28"/>
        </w:rPr>
      </w:pPr>
    </w:p>
    <w:sectPr w:rsidR="00C92C1A" w:rsidRPr="0033716F" w:rsidSect="00C92C1A">
      <w:headerReference w:type="even" r:id="rId9"/>
      <w:headerReference w:type="default" r:id="rId10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A5A68" w14:textId="77777777" w:rsidR="00700AE2" w:rsidRDefault="00700AE2">
      <w:r>
        <w:separator/>
      </w:r>
    </w:p>
  </w:endnote>
  <w:endnote w:type="continuationSeparator" w:id="0">
    <w:p w14:paraId="4B39D655" w14:textId="77777777" w:rsidR="00700AE2" w:rsidRDefault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EB0E" w14:textId="77777777" w:rsidR="00700AE2" w:rsidRDefault="00700AE2">
      <w:r>
        <w:separator/>
      </w:r>
    </w:p>
  </w:footnote>
  <w:footnote w:type="continuationSeparator" w:id="0">
    <w:p w14:paraId="07799A5E" w14:textId="77777777" w:rsidR="00700AE2" w:rsidRDefault="0070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CCD1" w14:textId="77777777" w:rsidR="005845F0" w:rsidRDefault="005845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10654F5" w14:textId="77777777" w:rsidR="005845F0" w:rsidRDefault="005845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6685" w14:textId="2CF4AC12" w:rsidR="005845F0" w:rsidRPr="007534DC" w:rsidRDefault="005845F0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7534DC">
      <w:rPr>
        <w:rFonts w:ascii="Times New Roman" w:hAnsi="Times New Roman"/>
        <w:sz w:val="24"/>
        <w:szCs w:val="24"/>
      </w:rPr>
      <w:fldChar w:fldCharType="begin"/>
    </w:r>
    <w:r w:rsidRPr="007534DC">
      <w:rPr>
        <w:rFonts w:ascii="Times New Roman" w:hAnsi="Times New Roman"/>
        <w:sz w:val="24"/>
        <w:szCs w:val="24"/>
      </w:rPr>
      <w:instrText xml:space="preserve">PAGE  </w:instrText>
    </w:r>
    <w:r w:rsidRPr="007534DC">
      <w:rPr>
        <w:rFonts w:ascii="Times New Roman" w:hAnsi="Times New Roman"/>
        <w:sz w:val="24"/>
        <w:szCs w:val="24"/>
      </w:rPr>
      <w:fldChar w:fldCharType="separate"/>
    </w:r>
    <w:r w:rsidR="00BA4291">
      <w:rPr>
        <w:rFonts w:ascii="Times New Roman" w:hAnsi="Times New Roman"/>
        <w:noProof/>
        <w:sz w:val="24"/>
        <w:szCs w:val="24"/>
      </w:rPr>
      <w:t>2</w:t>
    </w:r>
    <w:r w:rsidRPr="007534DC">
      <w:rPr>
        <w:rFonts w:ascii="Times New Roman" w:hAnsi="Times New Roman"/>
        <w:sz w:val="24"/>
        <w:szCs w:val="24"/>
      </w:rPr>
      <w:fldChar w:fldCharType="end"/>
    </w:r>
  </w:p>
  <w:p w14:paraId="5E60F1BA" w14:textId="77777777" w:rsidR="005845F0" w:rsidRDefault="005845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788"/>
    <w:multiLevelType w:val="hybridMultilevel"/>
    <w:tmpl w:val="1146E9F0"/>
    <w:lvl w:ilvl="0" w:tplc="C0A4DFD8">
      <w:start w:val="1"/>
      <w:numFmt w:val="decimal"/>
      <w:suff w:val="space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3"/>
    <w:rsid w:val="00012240"/>
    <w:rsid w:val="00054D22"/>
    <w:rsid w:val="00091EF6"/>
    <w:rsid w:val="000B7529"/>
    <w:rsid w:val="000C703E"/>
    <w:rsid w:val="00146E17"/>
    <w:rsid w:val="00186837"/>
    <w:rsid w:val="001E06F0"/>
    <w:rsid w:val="001E0C7C"/>
    <w:rsid w:val="002223C5"/>
    <w:rsid w:val="00222A07"/>
    <w:rsid w:val="0022451B"/>
    <w:rsid w:val="00227714"/>
    <w:rsid w:val="002445E2"/>
    <w:rsid w:val="002729B5"/>
    <w:rsid w:val="002B53D3"/>
    <w:rsid w:val="002D5098"/>
    <w:rsid w:val="002E41DE"/>
    <w:rsid w:val="002F1A96"/>
    <w:rsid w:val="0033716F"/>
    <w:rsid w:val="0037652F"/>
    <w:rsid w:val="003C7FB6"/>
    <w:rsid w:val="00445A63"/>
    <w:rsid w:val="00455CFC"/>
    <w:rsid w:val="0046580D"/>
    <w:rsid w:val="004774AF"/>
    <w:rsid w:val="004C598D"/>
    <w:rsid w:val="004D6D14"/>
    <w:rsid w:val="004F585A"/>
    <w:rsid w:val="00501C82"/>
    <w:rsid w:val="0054059B"/>
    <w:rsid w:val="00574364"/>
    <w:rsid w:val="00583560"/>
    <w:rsid w:val="005845F0"/>
    <w:rsid w:val="005A14E0"/>
    <w:rsid w:val="005A5C19"/>
    <w:rsid w:val="005B0430"/>
    <w:rsid w:val="005B4518"/>
    <w:rsid w:val="005C3CB4"/>
    <w:rsid w:val="005D3B2E"/>
    <w:rsid w:val="006230B0"/>
    <w:rsid w:val="006A5E9D"/>
    <w:rsid w:val="006B0AF6"/>
    <w:rsid w:val="006C43D4"/>
    <w:rsid w:val="006C585C"/>
    <w:rsid w:val="006C6D58"/>
    <w:rsid w:val="006E520E"/>
    <w:rsid w:val="006F5F59"/>
    <w:rsid w:val="00700AE2"/>
    <w:rsid w:val="00706E38"/>
    <w:rsid w:val="007370F8"/>
    <w:rsid w:val="007534DC"/>
    <w:rsid w:val="00757FFD"/>
    <w:rsid w:val="00764C95"/>
    <w:rsid w:val="00780723"/>
    <w:rsid w:val="007B29EC"/>
    <w:rsid w:val="007B5FAB"/>
    <w:rsid w:val="007D1318"/>
    <w:rsid w:val="008000A5"/>
    <w:rsid w:val="00800684"/>
    <w:rsid w:val="008016F2"/>
    <w:rsid w:val="00871DD5"/>
    <w:rsid w:val="008770A6"/>
    <w:rsid w:val="00880F9D"/>
    <w:rsid w:val="0088287D"/>
    <w:rsid w:val="00883658"/>
    <w:rsid w:val="008D18CA"/>
    <w:rsid w:val="008D506E"/>
    <w:rsid w:val="008D641E"/>
    <w:rsid w:val="008E0FCE"/>
    <w:rsid w:val="00905CFB"/>
    <w:rsid w:val="00906AB0"/>
    <w:rsid w:val="009C2008"/>
    <w:rsid w:val="009F6043"/>
    <w:rsid w:val="00A01D74"/>
    <w:rsid w:val="00A03A48"/>
    <w:rsid w:val="00A12AA9"/>
    <w:rsid w:val="00A32B0C"/>
    <w:rsid w:val="00A455BA"/>
    <w:rsid w:val="00A71CFC"/>
    <w:rsid w:val="00AA7991"/>
    <w:rsid w:val="00AD6988"/>
    <w:rsid w:val="00AD7363"/>
    <w:rsid w:val="00B76F4B"/>
    <w:rsid w:val="00B9103F"/>
    <w:rsid w:val="00BA4291"/>
    <w:rsid w:val="00BA6AD2"/>
    <w:rsid w:val="00BB56AD"/>
    <w:rsid w:val="00BD27DF"/>
    <w:rsid w:val="00BE0439"/>
    <w:rsid w:val="00C0278F"/>
    <w:rsid w:val="00C3481E"/>
    <w:rsid w:val="00C362EA"/>
    <w:rsid w:val="00C54024"/>
    <w:rsid w:val="00C76BD1"/>
    <w:rsid w:val="00C83810"/>
    <w:rsid w:val="00C83974"/>
    <w:rsid w:val="00C92C1A"/>
    <w:rsid w:val="00CB44E4"/>
    <w:rsid w:val="00CF2E22"/>
    <w:rsid w:val="00D068CA"/>
    <w:rsid w:val="00D16019"/>
    <w:rsid w:val="00D4191B"/>
    <w:rsid w:val="00D42BFE"/>
    <w:rsid w:val="00D51AB4"/>
    <w:rsid w:val="00D61725"/>
    <w:rsid w:val="00D815ED"/>
    <w:rsid w:val="00D963E2"/>
    <w:rsid w:val="00DB6694"/>
    <w:rsid w:val="00E16C11"/>
    <w:rsid w:val="00E347E3"/>
    <w:rsid w:val="00E718C4"/>
    <w:rsid w:val="00EE3360"/>
    <w:rsid w:val="00EF0639"/>
    <w:rsid w:val="00F10A7A"/>
    <w:rsid w:val="00F37B32"/>
    <w:rsid w:val="00F403FD"/>
    <w:rsid w:val="00F44363"/>
    <w:rsid w:val="00F51DD4"/>
    <w:rsid w:val="00FE5DA8"/>
    <w:rsid w:val="00FF234D"/>
    <w:rsid w:val="00FF2D70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F2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2B53D3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7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8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aa">
    <w:name w:val="Balloon Text"/>
    <w:basedOn w:val="a"/>
    <w:link w:val="ab"/>
    <w:semiHidden/>
    <w:unhideWhenUsed/>
    <w:rsid w:val="008006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00684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FF234D"/>
    <w:rPr>
      <w:rFonts w:ascii="Antiqua" w:hAnsi="Antiqu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3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uiPriority w:val="99"/>
    <w:rsid w:val="002B53D3"/>
    <w:pPr>
      <w:spacing w:before="120"/>
      <w:ind w:firstLine="567"/>
      <w:jc w:val="both"/>
    </w:pPr>
  </w:style>
  <w:style w:type="paragraph" w:customStyle="1" w:styleId="a5">
    <w:name w:val="Установа"/>
    <w:basedOn w:val="a"/>
    <w:rsid w:val="002B53D3"/>
    <w:pPr>
      <w:keepNext/>
      <w:keepLines/>
      <w:spacing w:before="120"/>
      <w:jc w:val="center"/>
    </w:pPr>
    <w:rPr>
      <w:b/>
      <w:i/>
      <w:caps/>
      <w:sz w:val="48"/>
    </w:rPr>
  </w:style>
  <w:style w:type="paragraph" w:customStyle="1" w:styleId="a6">
    <w:name w:val="Вид документа"/>
    <w:basedOn w:val="a5"/>
    <w:next w:val="a"/>
    <w:rsid w:val="002B53D3"/>
    <w:pPr>
      <w:spacing w:before="0" w:after="240"/>
      <w:jc w:val="right"/>
    </w:pPr>
    <w:rPr>
      <w:b w:val="0"/>
      <w:i w:val="0"/>
      <w:caps w:val="0"/>
      <w:spacing w:val="20"/>
      <w:sz w:val="26"/>
    </w:rPr>
  </w:style>
  <w:style w:type="paragraph" w:customStyle="1" w:styleId="a7">
    <w:name w:val="Назва документа"/>
    <w:basedOn w:val="a"/>
    <w:next w:val="a3"/>
    <w:uiPriority w:val="99"/>
    <w:rsid w:val="002B53D3"/>
    <w:pPr>
      <w:keepNext/>
      <w:keepLines/>
      <w:spacing w:before="360" w:after="360"/>
      <w:jc w:val="center"/>
    </w:pPr>
    <w:rPr>
      <w:b/>
    </w:rPr>
  </w:style>
  <w:style w:type="paragraph" w:styleId="a8">
    <w:name w:val="footer"/>
    <w:basedOn w:val="a"/>
    <w:rsid w:val="008E0FCE"/>
    <w:pPr>
      <w:tabs>
        <w:tab w:val="center" w:pos="4819"/>
        <w:tab w:val="right" w:pos="9639"/>
      </w:tabs>
    </w:pPr>
  </w:style>
  <w:style w:type="paragraph" w:styleId="a9">
    <w:name w:val="header"/>
    <w:basedOn w:val="a"/>
    <w:rsid w:val="008E0FCE"/>
    <w:pPr>
      <w:tabs>
        <w:tab w:val="center" w:pos="4819"/>
        <w:tab w:val="right" w:pos="9639"/>
      </w:tabs>
    </w:pPr>
  </w:style>
  <w:style w:type="paragraph" w:styleId="aa">
    <w:name w:val="Balloon Text"/>
    <w:basedOn w:val="a"/>
    <w:link w:val="ab"/>
    <w:semiHidden/>
    <w:unhideWhenUsed/>
    <w:rsid w:val="008006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800684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Нормальний текст Знак"/>
    <w:link w:val="a3"/>
    <w:uiPriority w:val="99"/>
    <w:locked/>
    <w:rsid w:val="00FF234D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F7E6-D995-4E6A-BD24-0F02E00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ПРОЕКТ</vt:lpstr>
      <vt:lpstr>ПРОЕКТ</vt:lpstr>
      <vt:lpstr>ПРОЕКТ</vt:lpstr>
    </vt:vector>
  </TitlesOfParts>
  <Company>KMU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Kulinich-Mrozakevych, Viktoriia</dc:creator>
  <cp:lastModifiedBy>ЛУЧКО Катерина Андріївна</cp:lastModifiedBy>
  <cp:revision>3</cp:revision>
  <dcterms:created xsi:type="dcterms:W3CDTF">2022-12-29T10:22:00Z</dcterms:created>
  <dcterms:modified xsi:type="dcterms:W3CDTF">2023-01-02T13:03:00Z</dcterms:modified>
</cp:coreProperties>
</file>