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C" w:rsidRPr="007E17AC" w:rsidRDefault="007E17AC" w:rsidP="007E17AC">
      <w:pPr>
        <w:ind w:firstLine="709"/>
        <w:jc w:val="center"/>
        <w:rPr>
          <w:b/>
          <w:lang w:val="uk-UA"/>
        </w:rPr>
      </w:pPr>
    </w:p>
    <w:p w:rsidR="007E17AC" w:rsidRPr="007E17AC" w:rsidRDefault="00337F80" w:rsidP="007E17AC">
      <w:pPr>
        <w:shd w:val="clear" w:color="auto" w:fill="FEFEFE"/>
        <w:jc w:val="center"/>
        <w:outlineLvl w:val="1"/>
        <w:rPr>
          <w:rFonts w:ascii="Arial" w:hAnsi="Arial" w:cs="Arial"/>
          <w:color w:val="6C6661"/>
          <w:sz w:val="33"/>
          <w:szCs w:val="33"/>
          <w:lang w:val="uk-UA" w:eastAsia="uk-UA"/>
        </w:rPr>
      </w:pPr>
      <w:r>
        <w:rPr>
          <w:rFonts w:ascii="Arial" w:hAnsi="Arial" w:cs="Arial"/>
          <w:color w:val="6C6661"/>
          <w:sz w:val="33"/>
          <w:szCs w:val="33"/>
          <w:lang w:val="uk-UA" w:eastAsia="uk-UA"/>
        </w:rPr>
        <w:t>Повідомлення</w:t>
      </w:r>
      <w:r w:rsidR="007E17AC" w:rsidRPr="007E17AC">
        <w:rPr>
          <w:rFonts w:ascii="Arial" w:hAnsi="Arial" w:cs="Arial"/>
          <w:color w:val="6C6661"/>
          <w:sz w:val="33"/>
          <w:szCs w:val="33"/>
          <w:lang w:val="uk-UA" w:eastAsia="uk-UA"/>
        </w:rPr>
        <w:t xml:space="preserve"> про намір отримати дозвіл на викиди забруднюючих речовин в атмосферне повітря</w:t>
      </w:r>
    </w:p>
    <w:p w:rsidR="007E17AC" w:rsidRDefault="007E17AC" w:rsidP="00107E32">
      <w:pPr>
        <w:snapToGrid w:val="0"/>
        <w:ind w:firstLine="567"/>
        <w:jc w:val="both"/>
        <w:rPr>
          <w:bCs/>
          <w:sz w:val="20"/>
          <w:szCs w:val="20"/>
          <w:lang w:val="uk-UA"/>
        </w:rPr>
      </w:pPr>
    </w:p>
    <w:p w:rsidR="007E17AC" w:rsidRDefault="007E17AC" w:rsidP="00107E32">
      <w:pPr>
        <w:snapToGrid w:val="0"/>
        <w:ind w:firstLine="567"/>
        <w:jc w:val="both"/>
        <w:rPr>
          <w:bCs/>
          <w:sz w:val="20"/>
          <w:szCs w:val="20"/>
          <w:lang w:val="uk-UA"/>
        </w:rPr>
      </w:pPr>
    </w:p>
    <w:p w:rsidR="00107E32" w:rsidRPr="00F55D5B" w:rsidRDefault="007207AC" w:rsidP="00107E32">
      <w:pPr>
        <w:snapToGrid w:val="0"/>
        <w:ind w:firstLine="567"/>
        <w:jc w:val="both"/>
        <w:rPr>
          <w:sz w:val="20"/>
          <w:szCs w:val="20"/>
          <w:lang w:val="uk-UA"/>
        </w:rPr>
      </w:pPr>
      <w:r w:rsidRPr="00346FFA">
        <w:rPr>
          <w:b/>
          <w:bCs/>
          <w:sz w:val="20"/>
          <w:szCs w:val="20"/>
          <w:lang w:val="uk-UA"/>
        </w:rPr>
        <w:t>Товариство з обмеженою відповідальністю «Фастівське хлібоприймальне підприємство»</w:t>
      </w:r>
      <w:r w:rsidRPr="00F55D5B">
        <w:rPr>
          <w:bCs/>
          <w:sz w:val="20"/>
          <w:szCs w:val="20"/>
          <w:lang w:val="uk-UA"/>
        </w:rPr>
        <w:t xml:space="preserve"> (</w:t>
      </w:r>
      <w:bookmarkStart w:id="0" w:name="_GoBack"/>
      <w:r w:rsidR="00AC7FB9" w:rsidRPr="00F55D5B">
        <w:rPr>
          <w:bCs/>
          <w:sz w:val="20"/>
          <w:szCs w:val="20"/>
          <w:lang w:val="uk-UA"/>
        </w:rPr>
        <w:t>ТОВ "</w:t>
      </w:r>
      <w:r w:rsidRPr="00F55D5B">
        <w:rPr>
          <w:bCs/>
          <w:sz w:val="20"/>
          <w:szCs w:val="20"/>
          <w:lang w:val="uk-UA"/>
        </w:rPr>
        <w:t>Фастівське ХПП»)</w:t>
      </w:r>
      <w:r w:rsidR="00AC7FB9" w:rsidRPr="00F55D5B">
        <w:rPr>
          <w:sz w:val="20"/>
          <w:szCs w:val="20"/>
          <w:lang w:val="uk-UA"/>
        </w:rPr>
        <w:t xml:space="preserve">, </w:t>
      </w:r>
      <w:bookmarkEnd w:id="0"/>
      <w:r w:rsidR="00107E32" w:rsidRPr="00F55D5B">
        <w:rPr>
          <w:sz w:val="20"/>
          <w:szCs w:val="20"/>
          <w:lang w:val="uk-UA"/>
        </w:rPr>
        <w:t>(</w:t>
      </w:r>
      <w:proofErr w:type="spellStart"/>
      <w:r w:rsidR="00107E32" w:rsidRPr="00F55D5B">
        <w:rPr>
          <w:sz w:val="20"/>
          <w:szCs w:val="20"/>
          <w:lang w:val="uk-UA"/>
        </w:rPr>
        <w:t>юр</w:t>
      </w:r>
      <w:proofErr w:type="spellEnd"/>
      <w:r w:rsidR="00107E32" w:rsidRPr="00F55D5B">
        <w:rPr>
          <w:sz w:val="20"/>
          <w:szCs w:val="20"/>
          <w:lang w:val="uk-UA"/>
        </w:rPr>
        <w:t>.</w:t>
      </w:r>
      <w:r w:rsidR="00613B69" w:rsidRPr="00F55D5B">
        <w:rPr>
          <w:sz w:val="20"/>
          <w:szCs w:val="20"/>
          <w:lang w:val="uk-UA"/>
        </w:rPr>
        <w:t xml:space="preserve"> </w:t>
      </w:r>
      <w:r w:rsidR="00107E32" w:rsidRPr="00F55D5B">
        <w:rPr>
          <w:sz w:val="20"/>
          <w:szCs w:val="20"/>
          <w:lang w:val="uk-UA"/>
        </w:rPr>
        <w:t>адреса: 08652, Київська область, Білоцерківський район (</w:t>
      </w:r>
      <w:proofErr w:type="spellStart"/>
      <w:r w:rsidR="00107E32" w:rsidRPr="00F55D5B">
        <w:rPr>
          <w:sz w:val="20"/>
          <w:szCs w:val="20"/>
          <w:lang w:val="uk-UA"/>
        </w:rPr>
        <w:t>бувш</w:t>
      </w:r>
      <w:proofErr w:type="spellEnd"/>
      <w:r w:rsidR="00107E32" w:rsidRPr="00F55D5B">
        <w:rPr>
          <w:sz w:val="20"/>
          <w:szCs w:val="20"/>
          <w:lang w:val="uk-UA"/>
        </w:rPr>
        <w:t xml:space="preserve">. Васильківський р-н), </w:t>
      </w:r>
      <w:proofErr w:type="spellStart"/>
      <w:r w:rsidR="00107E32" w:rsidRPr="00F55D5B">
        <w:rPr>
          <w:sz w:val="20"/>
          <w:szCs w:val="20"/>
          <w:lang w:val="uk-UA"/>
        </w:rPr>
        <w:t>Ковалівська</w:t>
      </w:r>
      <w:proofErr w:type="spellEnd"/>
      <w:r w:rsidR="00107E32" w:rsidRPr="00F55D5B">
        <w:rPr>
          <w:sz w:val="20"/>
          <w:szCs w:val="20"/>
          <w:lang w:val="uk-UA"/>
        </w:rPr>
        <w:t xml:space="preserve"> територіальна громада, село Ковалівка, вулиця Монастирська, будинок 8</w:t>
      </w:r>
      <w:r w:rsidR="00107E32" w:rsidRPr="00F55D5B">
        <w:rPr>
          <w:bCs/>
          <w:iCs/>
          <w:sz w:val="20"/>
          <w:szCs w:val="20"/>
          <w:lang w:val="uk-UA"/>
        </w:rPr>
        <w:t xml:space="preserve">) </w:t>
      </w:r>
      <w:r w:rsidR="00107E32" w:rsidRPr="00F55D5B">
        <w:rPr>
          <w:sz w:val="20"/>
          <w:szCs w:val="20"/>
          <w:lang w:val="uk-UA"/>
        </w:rPr>
        <w:t>повідомляє про намір отримати дозвіл на викиди забруднюючих речовин в атмосферне повітря в Департаменті екології та природних ресурсів Київської обласної державної адміністрації</w:t>
      </w:r>
      <w:r w:rsidR="00FA55A5" w:rsidRPr="00F55D5B">
        <w:rPr>
          <w:sz w:val="20"/>
          <w:szCs w:val="20"/>
          <w:lang w:val="uk-UA"/>
        </w:rPr>
        <w:t xml:space="preserve">, у  зв’язку із </w:t>
      </w:r>
      <w:r w:rsidR="007E17AC" w:rsidRPr="00F55D5B">
        <w:rPr>
          <w:sz w:val="20"/>
          <w:szCs w:val="20"/>
          <w:lang w:val="uk-UA"/>
        </w:rPr>
        <w:t xml:space="preserve">заміною 2-х зерноочисних машин </w:t>
      </w:r>
      <w:proofErr w:type="spellStart"/>
      <w:r w:rsidR="007E17AC" w:rsidRPr="00F55D5B">
        <w:rPr>
          <w:sz w:val="20"/>
          <w:szCs w:val="20"/>
          <w:lang w:val="uk-UA"/>
        </w:rPr>
        <w:t>Dakota</w:t>
      </w:r>
      <w:proofErr w:type="spellEnd"/>
      <w:r w:rsidR="007E17AC" w:rsidRPr="00F55D5B">
        <w:rPr>
          <w:sz w:val="20"/>
          <w:szCs w:val="20"/>
          <w:lang w:val="uk-UA"/>
        </w:rPr>
        <w:t xml:space="preserve"> з циклонами </w:t>
      </w:r>
      <w:proofErr w:type="spellStart"/>
      <w:r w:rsidR="007E17AC" w:rsidRPr="00F55D5B">
        <w:rPr>
          <w:sz w:val="20"/>
          <w:szCs w:val="20"/>
          <w:lang w:val="uk-UA"/>
        </w:rPr>
        <w:t>Петкус</w:t>
      </w:r>
      <w:proofErr w:type="spellEnd"/>
      <w:r w:rsidR="007E17AC" w:rsidRPr="00F55D5B">
        <w:rPr>
          <w:sz w:val="20"/>
          <w:szCs w:val="20"/>
          <w:lang w:val="uk-UA"/>
        </w:rPr>
        <w:t xml:space="preserve">  на зерноочисні сепаратори ЛУЧ ЗСО- 200 з циклонами УЦО-900</w:t>
      </w:r>
      <w:r w:rsidR="00065649" w:rsidRPr="00F55D5B">
        <w:rPr>
          <w:sz w:val="20"/>
          <w:szCs w:val="20"/>
          <w:lang w:val="uk-UA"/>
        </w:rPr>
        <w:t xml:space="preserve"> на промислово</w:t>
      </w:r>
      <w:r w:rsidR="007E17AC">
        <w:rPr>
          <w:sz w:val="20"/>
          <w:szCs w:val="20"/>
          <w:lang w:val="uk-UA"/>
        </w:rPr>
        <w:t xml:space="preserve">му майданчику за адресою </w:t>
      </w:r>
      <w:r w:rsidR="00065649" w:rsidRPr="00F55D5B">
        <w:rPr>
          <w:bCs/>
          <w:sz w:val="20"/>
          <w:szCs w:val="20"/>
          <w:lang w:val="uk-UA"/>
        </w:rPr>
        <w:t>08501, Київська область, Фастівський район, Фастівська міська громада</w:t>
      </w:r>
      <w:r w:rsidR="007E17AC">
        <w:rPr>
          <w:bCs/>
          <w:sz w:val="20"/>
          <w:szCs w:val="20"/>
          <w:lang w:val="uk-UA"/>
        </w:rPr>
        <w:t>, м. Фастів, вул. Соборна буд.2.</w:t>
      </w:r>
      <w:r w:rsidR="00523869" w:rsidRPr="00F55D5B">
        <w:rPr>
          <w:bCs/>
          <w:sz w:val="20"/>
          <w:szCs w:val="20"/>
          <w:lang w:val="uk-UA"/>
        </w:rPr>
        <w:t xml:space="preserve"> </w:t>
      </w:r>
      <w:r w:rsidR="00107E32" w:rsidRPr="00F55D5B">
        <w:rPr>
          <w:sz w:val="20"/>
          <w:szCs w:val="20"/>
          <w:lang w:val="uk-UA"/>
        </w:rPr>
        <w:t>Джерел</w:t>
      </w:r>
      <w:r w:rsidR="00EB38C2" w:rsidRPr="00F55D5B">
        <w:rPr>
          <w:sz w:val="20"/>
          <w:szCs w:val="20"/>
          <w:lang w:val="uk-UA"/>
        </w:rPr>
        <w:t>ами</w:t>
      </w:r>
      <w:r w:rsidR="00107E32" w:rsidRPr="00F55D5B">
        <w:rPr>
          <w:sz w:val="20"/>
          <w:szCs w:val="20"/>
          <w:lang w:val="uk-UA"/>
        </w:rPr>
        <w:t xml:space="preserve"> викидів є</w:t>
      </w:r>
      <w:r w:rsidR="00EB38C2" w:rsidRPr="00F55D5B">
        <w:rPr>
          <w:sz w:val="20"/>
          <w:szCs w:val="20"/>
          <w:lang w:val="uk-UA"/>
        </w:rPr>
        <w:t>: завальна яма, труби від 2-х зерносуш</w:t>
      </w:r>
      <w:r w:rsidR="00613B69" w:rsidRPr="00F55D5B">
        <w:rPr>
          <w:sz w:val="20"/>
          <w:szCs w:val="20"/>
          <w:lang w:val="uk-UA"/>
        </w:rPr>
        <w:t>ар</w:t>
      </w:r>
      <w:r w:rsidR="00EB38C2" w:rsidRPr="00F55D5B">
        <w:rPr>
          <w:sz w:val="20"/>
          <w:szCs w:val="20"/>
          <w:lang w:val="uk-UA"/>
        </w:rPr>
        <w:t>ок</w:t>
      </w:r>
      <w:r w:rsidR="002B3BDE" w:rsidRPr="00F55D5B">
        <w:rPr>
          <w:sz w:val="20"/>
          <w:szCs w:val="20"/>
          <w:lang w:val="uk-UA"/>
        </w:rPr>
        <w:t xml:space="preserve"> марки </w:t>
      </w:r>
      <w:proofErr w:type="spellStart"/>
      <w:r w:rsidR="002B3BDE" w:rsidRPr="00F55D5B">
        <w:rPr>
          <w:sz w:val="20"/>
          <w:szCs w:val="20"/>
        </w:rPr>
        <w:t>Sukup</w:t>
      </w:r>
      <w:proofErr w:type="spellEnd"/>
      <w:r w:rsidR="00EB38C2" w:rsidRPr="00F55D5B">
        <w:rPr>
          <w:sz w:val="20"/>
          <w:szCs w:val="20"/>
          <w:lang w:val="uk-UA"/>
        </w:rPr>
        <w:t xml:space="preserve"> </w:t>
      </w:r>
      <w:r w:rsidR="002B3BDE" w:rsidRPr="00F55D5B">
        <w:rPr>
          <w:sz w:val="20"/>
          <w:szCs w:val="20"/>
          <w:lang w:val="en-US"/>
        </w:rPr>
        <w:t>U</w:t>
      </w:r>
      <w:r w:rsidR="002B3BDE" w:rsidRPr="00F55D5B">
        <w:rPr>
          <w:sz w:val="20"/>
          <w:szCs w:val="20"/>
          <w:lang w:val="uk-UA"/>
        </w:rPr>
        <w:t>7024 (2 од.)</w:t>
      </w:r>
      <w:r w:rsidR="00EB38C2" w:rsidRPr="00F55D5B">
        <w:rPr>
          <w:sz w:val="20"/>
          <w:szCs w:val="20"/>
          <w:lang w:val="uk-UA"/>
        </w:rPr>
        <w:t xml:space="preserve">, циклони </w:t>
      </w:r>
      <w:r w:rsidR="00065649" w:rsidRPr="00F55D5B">
        <w:rPr>
          <w:sz w:val="20"/>
          <w:szCs w:val="20"/>
          <w:lang w:val="uk-UA"/>
        </w:rPr>
        <w:t>УЦО-900</w:t>
      </w:r>
      <w:r w:rsidR="00EB38C2" w:rsidRPr="00F55D5B">
        <w:rPr>
          <w:sz w:val="20"/>
          <w:szCs w:val="20"/>
          <w:lang w:val="uk-UA"/>
        </w:rPr>
        <w:t xml:space="preserve"> (2од.) від 2-х зерноочисних машин </w:t>
      </w:r>
      <w:r w:rsidR="00065649" w:rsidRPr="00F55D5B">
        <w:rPr>
          <w:sz w:val="20"/>
          <w:szCs w:val="20"/>
          <w:lang w:val="uk-UA"/>
        </w:rPr>
        <w:t xml:space="preserve">ЛУЧ ЗСО- 200, </w:t>
      </w:r>
      <w:proofErr w:type="spellStart"/>
      <w:r w:rsidR="00EB38C2" w:rsidRPr="00F55D5B">
        <w:rPr>
          <w:sz w:val="20"/>
          <w:szCs w:val="20"/>
          <w:lang w:val="uk-UA"/>
        </w:rPr>
        <w:t>силос</w:t>
      </w:r>
      <w:r w:rsidR="00613B69" w:rsidRPr="00F55D5B">
        <w:rPr>
          <w:sz w:val="20"/>
          <w:szCs w:val="20"/>
          <w:lang w:val="uk-UA"/>
        </w:rPr>
        <w:t>и</w:t>
      </w:r>
      <w:proofErr w:type="spellEnd"/>
      <w:r w:rsidR="00EB38C2" w:rsidRPr="00F55D5B">
        <w:rPr>
          <w:sz w:val="20"/>
          <w:szCs w:val="20"/>
          <w:lang w:val="uk-UA"/>
        </w:rPr>
        <w:t xml:space="preserve"> (5од.),  для зберігання пшениці (ємністю по 7т),  </w:t>
      </w:r>
      <w:proofErr w:type="spellStart"/>
      <w:r w:rsidR="00613B69" w:rsidRPr="00F55D5B">
        <w:rPr>
          <w:sz w:val="20"/>
          <w:szCs w:val="20"/>
          <w:lang w:val="uk-UA"/>
        </w:rPr>
        <w:t>силоси</w:t>
      </w:r>
      <w:proofErr w:type="spellEnd"/>
      <w:r w:rsidR="00EB38C2" w:rsidRPr="00F55D5B">
        <w:rPr>
          <w:sz w:val="20"/>
          <w:szCs w:val="20"/>
          <w:lang w:val="uk-UA"/>
        </w:rPr>
        <w:t xml:space="preserve"> (5од.) для зберігання кукурудзи (ємністю по 10т), циклон 4БЦШ-450, завантаження чистого зерна на автотранспорт, завантаження чистого зерна на залізничні вагони, </w:t>
      </w:r>
      <w:r w:rsidR="00107E32" w:rsidRPr="00F55D5B">
        <w:rPr>
          <w:sz w:val="20"/>
          <w:szCs w:val="20"/>
          <w:lang w:val="uk-UA"/>
        </w:rPr>
        <w:t xml:space="preserve">димова труба від </w:t>
      </w:r>
      <w:r w:rsidR="00EB38C2" w:rsidRPr="00F55D5B">
        <w:rPr>
          <w:sz w:val="20"/>
          <w:szCs w:val="20"/>
          <w:lang w:val="uk-UA"/>
        </w:rPr>
        <w:t>побутового газового</w:t>
      </w:r>
      <w:r w:rsidR="00107E32" w:rsidRPr="00F55D5B">
        <w:rPr>
          <w:sz w:val="20"/>
          <w:szCs w:val="20"/>
          <w:lang w:val="uk-UA"/>
        </w:rPr>
        <w:t xml:space="preserve"> котла</w:t>
      </w:r>
      <w:r w:rsidR="00107E32" w:rsidRPr="00F55D5B">
        <w:rPr>
          <w:bCs/>
          <w:sz w:val="20"/>
          <w:szCs w:val="20"/>
          <w:lang w:val="uk-UA" w:eastAsia="ar-SA"/>
        </w:rPr>
        <w:t xml:space="preserve"> марки </w:t>
      </w:r>
      <w:r w:rsidR="00EB38C2" w:rsidRPr="00F55D5B">
        <w:rPr>
          <w:bCs/>
          <w:sz w:val="20"/>
          <w:szCs w:val="20"/>
          <w:lang w:val="uk-UA" w:eastAsia="ar-SA"/>
        </w:rPr>
        <w:t>«</w:t>
      </w:r>
      <w:r w:rsidR="00EB38C2" w:rsidRPr="00F55D5B">
        <w:rPr>
          <w:sz w:val="20"/>
          <w:szCs w:val="20"/>
          <w:lang w:val="uk-UA"/>
        </w:rPr>
        <w:t xml:space="preserve">Надія ЕКО 2,3К», </w:t>
      </w:r>
      <w:r w:rsidR="00EB38C2" w:rsidRPr="00F55D5B">
        <w:rPr>
          <w:bCs/>
          <w:sz w:val="20"/>
          <w:szCs w:val="20"/>
          <w:lang w:val="uk-UA" w:eastAsia="ar-SA"/>
        </w:rPr>
        <w:t xml:space="preserve">димові труби </w:t>
      </w:r>
      <w:r w:rsidR="00EB38C2" w:rsidRPr="00F55D5B">
        <w:rPr>
          <w:sz w:val="20"/>
          <w:szCs w:val="20"/>
          <w:lang w:val="uk-UA"/>
        </w:rPr>
        <w:t>(2од.)</w:t>
      </w:r>
      <w:r w:rsidR="00EB38C2" w:rsidRPr="00F55D5B">
        <w:rPr>
          <w:bCs/>
          <w:sz w:val="20"/>
          <w:szCs w:val="20"/>
          <w:lang w:val="uk-UA" w:eastAsia="ar-SA"/>
        </w:rPr>
        <w:t xml:space="preserve"> від 2-х твердопаливних котлів марки «УКЗМ» (паливо – дрова), димові труби </w:t>
      </w:r>
      <w:r w:rsidR="00EB38C2" w:rsidRPr="00F55D5B">
        <w:rPr>
          <w:sz w:val="20"/>
          <w:szCs w:val="20"/>
          <w:lang w:val="uk-UA"/>
        </w:rPr>
        <w:t>(2од.)</w:t>
      </w:r>
      <w:r w:rsidR="00EB38C2" w:rsidRPr="00F55D5B">
        <w:rPr>
          <w:bCs/>
          <w:sz w:val="20"/>
          <w:szCs w:val="20"/>
          <w:lang w:val="uk-UA" w:eastAsia="ar-SA"/>
        </w:rPr>
        <w:t xml:space="preserve"> від </w:t>
      </w:r>
      <w:proofErr w:type="spellStart"/>
      <w:r w:rsidR="00EB38C2" w:rsidRPr="00F55D5B">
        <w:rPr>
          <w:bCs/>
          <w:sz w:val="20"/>
          <w:szCs w:val="20"/>
          <w:lang w:val="uk-UA" w:eastAsia="ar-SA"/>
        </w:rPr>
        <w:t>дизельгенератора</w:t>
      </w:r>
      <w:proofErr w:type="spellEnd"/>
      <w:r w:rsidR="00EB38C2" w:rsidRPr="00F55D5B">
        <w:rPr>
          <w:bCs/>
          <w:sz w:val="20"/>
          <w:szCs w:val="20"/>
          <w:lang w:val="uk-UA" w:eastAsia="ar-SA"/>
        </w:rPr>
        <w:t xml:space="preserve"> марки </w:t>
      </w:r>
      <w:proofErr w:type="spellStart"/>
      <w:r w:rsidR="00CB0610" w:rsidRPr="00F55D5B">
        <w:rPr>
          <w:bCs/>
          <w:sz w:val="20"/>
          <w:szCs w:val="20"/>
          <w:lang w:val="uk-UA" w:eastAsia="ar-SA"/>
        </w:rPr>
        <w:t>Doosan</w:t>
      </w:r>
      <w:proofErr w:type="spellEnd"/>
      <w:r w:rsidR="00CB0610" w:rsidRPr="00F55D5B">
        <w:rPr>
          <w:bCs/>
          <w:sz w:val="20"/>
          <w:szCs w:val="20"/>
          <w:lang w:val="uk-UA" w:eastAsia="ar-SA"/>
        </w:rPr>
        <w:t xml:space="preserve"> AD 770.</w:t>
      </w:r>
      <w:r w:rsidR="00A4466A" w:rsidRPr="00F55D5B">
        <w:rPr>
          <w:bCs/>
          <w:sz w:val="20"/>
          <w:szCs w:val="20"/>
          <w:lang w:val="uk-UA" w:eastAsia="ar-SA"/>
        </w:rPr>
        <w:t xml:space="preserve"> </w:t>
      </w:r>
      <w:r w:rsidR="00107E32" w:rsidRPr="00F55D5B">
        <w:rPr>
          <w:sz w:val="20"/>
          <w:szCs w:val="20"/>
          <w:lang w:val="uk-UA"/>
        </w:rPr>
        <w:t>Обсяги викидів забруднюючих речовин становлять</w:t>
      </w:r>
      <w:r w:rsidR="00CB0610" w:rsidRPr="00F55D5B">
        <w:rPr>
          <w:sz w:val="20"/>
          <w:szCs w:val="20"/>
          <w:lang w:val="uk-UA"/>
        </w:rPr>
        <w:t xml:space="preserve"> (т/рік)</w:t>
      </w:r>
      <w:r w:rsidR="00107E32" w:rsidRPr="00F55D5B">
        <w:rPr>
          <w:sz w:val="20"/>
          <w:szCs w:val="20"/>
          <w:lang w:val="uk-UA"/>
        </w:rPr>
        <w:t xml:space="preserve">: оксиди азоту (оксид та </w:t>
      </w:r>
      <w:proofErr w:type="spellStart"/>
      <w:r w:rsidR="00107E32" w:rsidRPr="00F55D5B">
        <w:rPr>
          <w:sz w:val="20"/>
          <w:szCs w:val="20"/>
          <w:lang w:val="uk-UA"/>
        </w:rPr>
        <w:t>діоксид</w:t>
      </w:r>
      <w:proofErr w:type="spellEnd"/>
      <w:r w:rsidR="00107E32" w:rsidRPr="00F55D5B">
        <w:rPr>
          <w:sz w:val="20"/>
          <w:szCs w:val="20"/>
          <w:lang w:val="uk-UA"/>
        </w:rPr>
        <w:t xml:space="preserve"> азоту) у перерах</w:t>
      </w:r>
      <w:r w:rsidR="00CB0610" w:rsidRPr="00F55D5B">
        <w:rPr>
          <w:sz w:val="20"/>
          <w:szCs w:val="20"/>
          <w:lang w:val="uk-UA"/>
        </w:rPr>
        <w:t xml:space="preserve">унку на </w:t>
      </w:r>
      <w:proofErr w:type="spellStart"/>
      <w:r w:rsidR="00CB0610" w:rsidRPr="00F55D5B">
        <w:rPr>
          <w:sz w:val="20"/>
          <w:szCs w:val="20"/>
          <w:lang w:val="uk-UA"/>
        </w:rPr>
        <w:t>діоксид</w:t>
      </w:r>
      <w:proofErr w:type="spellEnd"/>
      <w:r w:rsidR="00CB0610" w:rsidRPr="00F55D5B">
        <w:rPr>
          <w:sz w:val="20"/>
          <w:szCs w:val="20"/>
          <w:lang w:val="uk-UA"/>
        </w:rPr>
        <w:t xml:space="preserve"> азоту (2,61959), оксид вуглецю (1,51614)</w:t>
      </w:r>
      <w:r w:rsidR="00107E32" w:rsidRPr="00F55D5B">
        <w:rPr>
          <w:sz w:val="20"/>
          <w:szCs w:val="20"/>
          <w:lang w:val="uk-UA"/>
        </w:rPr>
        <w:t>, речовини у вигляді суспендованих твердих частинок недифере</w:t>
      </w:r>
      <w:r w:rsidR="00CB0610" w:rsidRPr="00F55D5B">
        <w:rPr>
          <w:sz w:val="20"/>
          <w:szCs w:val="20"/>
          <w:lang w:val="uk-UA"/>
        </w:rPr>
        <w:t>нційованих за складом (</w:t>
      </w:r>
      <w:r w:rsidR="00F55D5B" w:rsidRPr="00F55D5B">
        <w:rPr>
          <w:sz w:val="20"/>
          <w:szCs w:val="20"/>
          <w:lang w:val="uk-UA"/>
        </w:rPr>
        <w:t>9,96651</w:t>
      </w:r>
      <w:r w:rsidR="00CB0610" w:rsidRPr="00F55D5B">
        <w:rPr>
          <w:sz w:val="20"/>
          <w:szCs w:val="20"/>
          <w:lang w:val="uk-UA"/>
        </w:rPr>
        <w:t>)</w:t>
      </w:r>
      <w:r w:rsidR="00107E32" w:rsidRPr="00F55D5B">
        <w:rPr>
          <w:sz w:val="20"/>
          <w:szCs w:val="20"/>
          <w:lang w:val="uk-UA"/>
        </w:rPr>
        <w:t xml:space="preserve">, сірки </w:t>
      </w:r>
      <w:proofErr w:type="spellStart"/>
      <w:r w:rsidR="00107E32" w:rsidRPr="00F55D5B">
        <w:rPr>
          <w:sz w:val="20"/>
          <w:szCs w:val="20"/>
          <w:lang w:val="uk-UA"/>
        </w:rPr>
        <w:t>діоксид</w:t>
      </w:r>
      <w:proofErr w:type="spellEnd"/>
      <w:r w:rsidR="00107E32" w:rsidRPr="00F55D5B">
        <w:rPr>
          <w:sz w:val="20"/>
          <w:szCs w:val="20"/>
          <w:lang w:val="uk-UA"/>
        </w:rPr>
        <w:t xml:space="preserve"> </w:t>
      </w:r>
      <w:r w:rsidR="00CB0610" w:rsidRPr="00F55D5B">
        <w:rPr>
          <w:sz w:val="20"/>
          <w:szCs w:val="20"/>
          <w:lang w:val="uk-UA"/>
        </w:rPr>
        <w:t>(0,00644)</w:t>
      </w:r>
      <w:r w:rsidR="00107E32" w:rsidRPr="00F55D5B">
        <w:rPr>
          <w:sz w:val="20"/>
          <w:szCs w:val="20"/>
          <w:lang w:val="uk-UA"/>
        </w:rPr>
        <w:t xml:space="preserve">, </w:t>
      </w:r>
      <w:proofErr w:type="spellStart"/>
      <w:r w:rsidR="00107E32" w:rsidRPr="00F55D5B">
        <w:rPr>
          <w:sz w:val="20"/>
          <w:szCs w:val="20"/>
          <w:lang w:val="uk-UA"/>
        </w:rPr>
        <w:t>неметанові</w:t>
      </w:r>
      <w:proofErr w:type="spellEnd"/>
      <w:r w:rsidR="00107E32" w:rsidRPr="00F55D5B">
        <w:rPr>
          <w:sz w:val="20"/>
          <w:szCs w:val="20"/>
          <w:lang w:val="uk-UA"/>
        </w:rPr>
        <w:t xml:space="preserve"> леткі органічні</w:t>
      </w:r>
      <w:r w:rsidR="00CB0610" w:rsidRPr="00F55D5B">
        <w:rPr>
          <w:sz w:val="20"/>
          <w:szCs w:val="20"/>
          <w:lang w:val="uk-UA"/>
        </w:rPr>
        <w:t xml:space="preserve"> сполуки (НМЛОС)(0,01516)</w:t>
      </w:r>
      <w:r w:rsidR="00107E32" w:rsidRPr="00F55D5B">
        <w:rPr>
          <w:sz w:val="20"/>
          <w:szCs w:val="20"/>
          <w:lang w:val="uk-UA"/>
        </w:rPr>
        <w:t xml:space="preserve"> та парникові газ</w:t>
      </w:r>
      <w:r w:rsidR="00CB0610" w:rsidRPr="00F55D5B">
        <w:rPr>
          <w:sz w:val="20"/>
          <w:szCs w:val="20"/>
          <w:lang w:val="uk-UA"/>
        </w:rPr>
        <w:t>и при спалюванні палива: метан (0,03947), азоту (І) оксид (0,00436)</w:t>
      </w:r>
      <w:r w:rsidR="00107E32" w:rsidRPr="00F55D5B">
        <w:rPr>
          <w:sz w:val="20"/>
          <w:szCs w:val="20"/>
          <w:lang w:val="uk-UA"/>
        </w:rPr>
        <w:t xml:space="preserve">, вуглецю </w:t>
      </w:r>
      <w:proofErr w:type="spellStart"/>
      <w:r w:rsidR="00107E32" w:rsidRPr="00F55D5B">
        <w:rPr>
          <w:sz w:val="20"/>
          <w:szCs w:val="20"/>
          <w:lang w:val="uk-UA"/>
        </w:rPr>
        <w:t>діокс</w:t>
      </w:r>
      <w:r w:rsidR="00CB0610" w:rsidRPr="00F55D5B">
        <w:rPr>
          <w:sz w:val="20"/>
          <w:szCs w:val="20"/>
          <w:lang w:val="uk-UA"/>
        </w:rPr>
        <w:t>ид</w:t>
      </w:r>
      <w:proofErr w:type="spellEnd"/>
      <w:r w:rsidR="00CB0610" w:rsidRPr="00F55D5B">
        <w:rPr>
          <w:sz w:val="20"/>
          <w:szCs w:val="20"/>
          <w:lang w:val="uk-UA"/>
        </w:rPr>
        <w:t xml:space="preserve"> (вуглекислий газ) (2217,96458)</w:t>
      </w:r>
      <w:r w:rsidR="00B51C45" w:rsidRPr="00F55D5B">
        <w:rPr>
          <w:sz w:val="20"/>
          <w:szCs w:val="20"/>
          <w:lang w:val="uk-UA"/>
        </w:rPr>
        <w:t>. Валовий викид забруднюючих речовин становить</w:t>
      </w:r>
      <w:r w:rsidR="00107E32" w:rsidRPr="00F55D5B">
        <w:rPr>
          <w:sz w:val="20"/>
          <w:szCs w:val="20"/>
          <w:lang w:val="uk-UA"/>
        </w:rPr>
        <w:t xml:space="preserve"> </w:t>
      </w:r>
      <w:r w:rsidR="00A4466A" w:rsidRPr="00F55D5B">
        <w:rPr>
          <w:sz w:val="20"/>
          <w:szCs w:val="20"/>
          <w:lang w:val="uk-UA"/>
        </w:rPr>
        <w:t>17,32577т</w:t>
      </w:r>
      <w:r w:rsidR="00CB0610" w:rsidRPr="00F55D5B">
        <w:rPr>
          <w:sz w:val="20"/>
          <w:szCs w:val="20"/>
          <w:lang w:val="uk-UA"/>
        </w:rPr>
        <w:t>/рік</w:t>
      </w:r>
      <w:r w:rsidR="00A4466A" w:rsidRPr="00F55D5B">
        <w:rPr>
          <w:sz w:val="20"/>
          <w:szCs w:val="20"/>
          <w:lang w:val="uk-UA"/>
        </w:rPr>
        <w:t xml:space="preserve"> (без врахування парникових газів)</w:t>
      </w:r>
      <w:r w:rsidR="00CB0610" w:rsidRPr="00F55D5B">
        <w:rPr>
          <w:sz w:val="20"/>
          <w:szCs w:val="20"/>
          <w:lang w:val="uk-UA"/>
        </w:rPr>
        <w:t>. Всього на підприємстві є 23</w:t>
      </w:r>
      <w:r w:rsidR="00107E32" w:rsidRPr="00F55D5B">
        <w:rPr>
          <w:sz w:val="20"/>
          <w:szCs w:val="20"/>
          <w:lang w:val="uk-UA"/>
        </w:rPr>
        <w:t xml:space="preserve"> (</w:t>
      </w:r>
      <w:r w:rsidR="00CB0610" w:rsidRPr="00F55D5B">
        <w:rPr>
          <w:sz w:val="20"/>
          <w:szCs w:val="20"/>
          <w:lang w:val="uk-UA"/>
        </w:rPr>
        <w:t>двадцять три</w:t>
      </w:r>
      <w:r w:rsidR="00107E32" w:rsidRPr="00F55D5B">
        <w:rPr>
          <w:sz w:val="20"/>
          <w:szCs w:val="20"/>
          <w:lang w:val="uk-UA"/>
        </w:rPr>
        <w:t>) джерел</w:t>
      </w:r>
      <w:r w:rsidR="00CB0610" w:rsidRPr="00F55D5B">
        <w:rPr>
          <w:sz w:val="20"/>
          <w:szCs w:val="20"/>
          <w:lang w:val="uk-UA"/>
        </w:rPr>
        <w:t>а</w:t>
      </w:r>
      <w:r w:rsidR="00107E32" w:rsidRPr="00F55D5B">
        <w:rPr>
          <w:sz w:val="20"/>
          <w:szCs w:val="20"/>
          <w:lang w:val="uk-UA"/>
        </w:rPr>
        <w:t xml:space="preserve"> викиду забруднюючих речовин. Вид економічної діяльності згідно із КВЕД </w:t>
      </w:r>
      <w:r w:rsidR="00A4466A" w:rsidRPr="00F55D5B">
        <w:rPr>
          <w:sz w:val="20"/>
          <w:szCs w:val="20"/>
          <w:shd w:val="clear" w:color="auto" w:fill="FFFFFF"/>
          <w:lang w:val="uk-UA"/>
        </w:rPr>
        <w:t>52.10</w:t>
      </w:r>
      <w:r w:rsidR="00107E32" w:rsidRPr="00F55D5B">
        <w:rPr>
          <w:sz w:val="20"/>
          <w:szCs w:val="20"/>
          <w:shd w:val="clear" w:color="auto" w:fill="FFFFFF"/>
          <w:lang w:val="uk-UA"/>
        </w:rPr>
        <w:t xml:space="preserve"> </w:t>
      </w:r>
      <w:r w:rsidR="00A4466A" w:rsidRPr="00F55D5B">
        <w:rPr>
          <w:sz w:val="20"/>
          <w:szCs w:val="20"/>
          <w:shd w:val="clear" w:color="auto" w:fill="FFFFFF"/>
          <w:lang w:val="uk-UA"/>
        </w:rPr>
        <w:t xml:space="preserve">Складське господарство. </w:t>
      </w:r>
      <w:r w:rsidR="00107E32" w:rsidRPr="00F55D5B">
        <w:rPr>
          <w:sz w:val="20"/>
          <w:szCs w:val="20"/>
          <w:lang w:val="uk-UA"/>
        </w:rPr>
        <w:t xml:space="preserve">На період проведення робіт з обґрунтування обсягів викидів для отримання Дозволу, згідно з результатами розрахунків розсіювання забруднюючих речовин в атмосферному повітрі, установлено, що концентрації забруднюючих речовин від стаціонарних джерел викидів не перевищують нормативних значень граничнодопустимих концентрацій (ГДК) забруднюючих речовин і є допустимим та безпечним для здоров’я людей. </w:t>
      </w:r>
      <w:r w:rsidR="00065649" w:rsidRPr="00F55D5B">
        <w:rPr>
          <w:sz w:val="20"/>
          <w:szCs w:val="20"/>
          <w:lang w:val="uk-UA"/>
        </w:rPr>
        <w:t xml:space="preserve">Зауваження та пропозиції надсилайте в місячний термін після публікації до Київської обласної </w:t>
      </w:r>
      <w:r w:rsidR="00D6210A" w:rsidRPr="00F55D5B">
        <w:rPr>
          <w:sz w:val="20"/>
          <w:szCs w:val="20"/>
          <w:lang w:val="uk-UA"/>
        </w:rPr>
        <w:t>(</w:t>
      </w:r>
      <w:r w:rsidR="00065649" w:rsidRPr="00F55D5B">
        <w:rPr>
          <w:sz w:val="20"/>
          <w:szCs w:val="20"/>
          <w:lang w:val="uk-UA"/>
        </w:rPr>
        <w:t>військової</w:t>
      </w:r>
      <w:r w:rsidR="00D6210A" w:rsidRPr="00F55D5B">
        <w:rPr>
          <w:sz w:val="20"/>
          <w:szCs w:val="20"/>
          <w:lang w:val="uk-UA"/>
        </w:rPr>
        <w:t>)</w:t>
      </w:r>
      <w:r w:rsidR="00065649" w:rsidRPr="00F55D5B">
        <w:rPr>
          <w:sz w:val="20"/>
          <w:szCs w:val="20"/>
          <w:lang w:val="uk-UA"/>
        </w:rPr>
        <w:t xml:space="preserve"> адміністрації за адресою: 01196, м. Київ, площа Лесі Українки, буд.1, телефон: (044)</w:t>
      </w:r>
      <w:r w:rsidR="00D6210A" w:rsidRPr="00F55D5B">
        <w:rPr>
          <w:sz w:val="20"/>
          <w:szCs w:val="20"/>
          <w:lang w:val="uk-UA"/>
        </w:rPr>
        <w:t xml:space="preserve"> 286-84-11</w:t>
      </w:r>
      <w:r w:rsidR="00107E32" w:rsidRPr="00F55D5B">
        <w:rPr>
          <w:sz w:val="20"/>
          <w:szCs w:val="20"/>
          <w:lang w:val="uk-UA"/>
        </w:rPr>
        <w:t>.</w:t>
      </w:r>
    </w:p>
    <w:p w:rsidR="00824A1E" w:rsidRPr="00AC7FB9" w:rsidRDefault="00824A1E" w:rsidP="00107E32">
      <w:pPr>
        <w:ind w:firstLine="708"/>
        <w:jc w:val="both"/>
        <w:rPr>
          <w:lang w:val="uk-UA"/>
        </w:rPr>
      </w:pPr>
    </w:p>
    <w:sectPr w:rsidR="00824A1E" w:rsidRPr="00AC7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08" w:rsidRDefault="00063F08" w:rsidP="00FA55A5">
      <w:r>
        <w:separator/>
      </w:r>
    </w:p>
  </w:endnote>
  <w:endnote w:type="continuationSeparator" w:id="0">
    <w:p w:rsidR="00063F08" w:rsidRDefault="00063F08" w:rsidP="00FA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08" w:rsidRDefault="00063F08" w:rsidP="00FA55A5">
      <w:r>
        <w:separator/>
      </w:r>
    </w:p>
  </w:footnote>
  <w:footnote w:type="continuationSeparator" w:id="0">
    <w:p w:rsidR="00063F08" w:rsidRDefault="00063F08" w:rsidP="00FA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E"/>
    <w:rsid w:val="00063F08"/>
    <w:rsid w:val="00065649"/>
    <w:rsid w:val="00107E32"/>
    <w:rsid w:val="00214727"/>
    <w:rsid w:val="002B3BDE"/>
    <w:rsid w:val="00337F80"/>
    <w:rsid w:val="00346FFA"/>
    <w:rsid w:val="00430655"/>
    <w:rsid w:val="004F64E1"/>
    <w:rsid w:val="00523869"/>
    <w:rsid w:val="005C2470"/>
    <w:rsid w:val="0060247E"/>
    <w:rsid w:val="00613B69"/>
    <w:rsid w:val="007207AC"/>
    <w:rsid w:val="007E17AC"/>
    <w:rsid w:val="00804505"/>
    <w:rsid w:val="00824A1E"/>
    <w:rsid w:val="008E1961"/>
    <w:rsid w:val="00A4466A"/>
    <w:rsid w:val="00A60147"/>
    <w:rsid w:val="00AC7FB9"/>
    <w:rsid w:val="00AF7E31"/>
    <w:rsid w:val="00B51C45"/>
    <w:rsid w:val="00B6681B"/>
    <w:rsid w:val="00CB0610"/>
    <w:rsid w:val="00CF5117"/>
    <w:rsid w:val="00D6210A"/>
    <w:rsid w:val="00EB38C2"/>
    <w:rsid w:val="00F55D5B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A55A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5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55A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5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A55A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5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55A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5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2023-01-02T16:17:00Z</dcterms:created>
  <dcterms:modified xsi:type="dcterms:W3CDTF">2023-01-02T16:17:00Z</dcterms:modified>
</cp:coreProperties>
</file>