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68FB" w14:textId="77777777" w:rsidR="009E1A0A" w:rsidRPr="004F402D" w:rsidRDefault="009E1A0A" w:rsidP="009E1A0A">
      <w:pPr>
        <w:pStyle w:val="ae"/>
        <w:spacing w:after="0"/>
        <w:contextualSpacing/>
        <w:rPr>
          <w:rFonts w:ascii="Times New Roman" w:hAnsi="Times New Roman"/>
          <w:sz w:val="28"/>
          <w:szCs w:val="28"/>
        </w:rPr>
      </w:pPr>
      <w:r w:rsidRPr="004F402D">
        <w:rPr>
          <w:rFonts w:ascii="Times New Roman" w:hAnsi="Times New Roman"/>
          <w:sz w:val="28"/>
          <w:szCs w:val="28"/>
        </w:rPr>
        <w:t>ПРОЕКТ</w:t>
      </w:r>
    </w:p>
    <w:p w14:paraId="539A4803" w14:textId="77777777" w:rsidR="009E1A0A" w:rsidRDefault="009E1A0A" w:rsidP="009E1A0A">
      <w:pPr>
        <w:ind w:left="5040"/>
        <w:contextualSpacing/>
        <w:rPr>
          <w:sz w:val="28"/>
          <w:szCs w:val="28"/>
        </w:rPr>
      </w:pPr>
      <w:r w:rsidRPr="004F402D">
        <w:rPr>
          <w:sz w:val="28"/>
          <w:szCs w:val="28"/>
        </w:rPr>
        <w:t xml:space="preserve">Вноситься </w:t>
      </w:r>
      <w:r w:rsidRPr="004F402D">
        <w:rPr>
          <w:sz w:val="28"/>
          <w:szCs w:val="28"/>
        </w:rPr>
        <w:br/>
        <w:t>Кабінетом Міністрів України</w:t>
      </w:r>
    </w:p>
    <w:p w14:paraId="60C98B55" w14:textId="77777777" w:rsidR="009E1A0A" w:rsidRPr="004F402D" w:rsidRDefault="009E1A0A" w:rsidP="009E1A0A">
      <w:pPr>
        <w:ind w:left="5040"/>
        <w:contextualSpacing/>
        <w:rPr>
          <w:sz w:val="28"/>
          <w:szCs w:val="28"/>
        </w:rPr>
      </w:pPr>
    </w:p>
    <w:p w14:paraId="2EF31977" w14:textId="77777777" w:rsidR="009E1A0A" w:rsidRPr="00757FFD" w:rsidRDefault="009E1A0A" w:rsidP="009E1A0A">
      <w:pPr>
        <w:contextualSpacing/>
        <w:jc w:val="right"/>
        <w:rPr>
          <w:sz w:val="28"/>
          <w:szCs w:val="28"/>
        </w:rPr>
      </w:pPr>
      <w:r>
        <w:rPr>
          <w:sz w:val="28"/>
          <w:szCs w:val="28"/>
        </w:rPr>
        <w:t>Д</w:t>
      </w:r>
      <w:r w:rsidRPr="00757FFD">
        <w:rPr>
          <w:sz w:val="28"/>
          <w:szCs w:val="28"/>
        </w:rPr>
        <w:t xml:space="preserve">. </w:t>
      </w:r>
      <w:r>
        <w:rPr>
          <w:sz w:val="28"/>
          <w:szCs w:val="28"/>
        </w:rPr>
        <w:t>ШМИГАЛЬ</w:t>
      </w:r>
    </w:p>
    <w:p w14:paraId="3F24BF0D" w14:textId="77777777" w:rsidR="009E1A0A" w:rsidRPr="004F402D" w:rsidRDefault="009E1A0A" w:rsidP="009E1A0A">
      <w:pPr>
        <w:ind w:firstLine="5579"/>
        <w:contextualSpacing/>
        <w:jc w:val="right"/>
      </w:pPr>
      <w:r>
        <w:rPr>
          <w:sz w:val="28"/>
          <w:szCs w:val="28"/>
        </w:rPr>
        <w:t xml:space="preserve">“     ” </w:t>
      </w:r>
      <w:r>
        <w:rPr>
          <w:sz w:val="28"/>
          <w:szCs w:val="28"/>
        </w:rPr>
        <w:tab/>
      </w:r>
      <w:r>
        <w:rPr>
          <w:sz w:val="28"/>
          <w:szCs w:val="28"/>
        </w:rPr>
        <w:tab/>
      </w:r>
      <w:r>
        <w:rPr>
          <w:sz w:val="28"/>
          <w:szCs w:val="28"/>
        </w:rPr>
        <w:tab/>
        <w:t>202</w:t>
      </w:r>
      <w:r w:rsidRPr="00D0565B">
        <w:rPr>
          <w:sz w:val="28"/>
          <w:szCs w:val="28"/>
          <w:lang w:val="ru-RU"/>
        </w:rPr>
        <w:t>3</w:t>
      </w:r>
      <w:r>
        <w:rPr>
          <w:sz w:val="28"/>
          <w:szCs w:val="28"/>
        </w:rPr>
        <w:t xml:space="preserve"> р.</w:t>
      </w:r>
    </w:p>
    <w:p w14:paraId="7FC220DF" w14:textId="77777777" w:rsidR="007601C5" w:rsidRPr="0018684D" w:rsidRDefault="007601C5" w:rsidP="007601C5">
      <w:pPr>
        <w:ind w:firstLine="709"/>
        <w:jc w:val="right"/>
        <w:rPr>
          <w:sz w:val="28"/>
          <w:szCs w:val="28"/>
        </w:rPr>
      </w:pPr>
    </w:p>
    <w:p w14:paraId="3B3D2423" w14:textId="77777777" w:rsidR="005C1B91" w:rsidRDefault="005C1B91" w:rsidP="006F2B7E">
      <w:pPr>
        <w:rPr>
          <w:sz w:val="28"/>
        </w:rPr>
      </w:pPr>
    </w:p>
    <w:p w14:paraId="33A01DA5" w14:textId="77777777" w:rsidR="005C1B91" w:rsidRPr="0018684D" w:rsidRDefault="005C1B91" w:rsidP="003F5B09">
      <w:pPr>
        <w:jc w:val="center"/>
        <w:rPr>
          <w:sz w:val="28"/>
        </w:rPr>
      </w:pPr>
    </w:p>
    <w:p w14:paraId="209E0EFF" w14:textId="77777777" w:rsidR="00265502" w:rsidRPr="0018684D" w:rsidRDefault="005C1B91" w:rsidP="003F5B09">
      <w:pPr>
        <w:jc w:val="center"/>
        <w:rPr>
          <w:b/>
          <w:sz w:val="28"/>
        </w:rPr>
      </w:pPr>
      <w:r w:rsidRPr="0018684D">
        <w:rPr>
          <w:b/>
          <w:sz w:val="28"/>
        </w:rPr>
        <w:t>З А К О Н  У К Р А Ї Н И</w:t>
      </w:r>
    </w:p>
    <w:p w14:paraId="6AB20E1F" w14:textId="77777777" w:rsidR="00B17BC7" w:rsidRPr="00AE1396" w:rsidRDefault="000A39BE" w:rsidP="00B17BC7">
      <w:pPr>
        <w:pStyle w:val="StyleZakonu"/>
        <w:spacing w:after="120" w:line="240" w:lineRule="auto"/>
        <w:ind w:firstLine="0"/>
        <w:jc w:val="center"/>
        <w:rPr>
          <w:sz w:val="28"/>
          <w:szCs w:val="28"/>
          <w:lang w:eastAsia="uk-UA"/>
        </w:rPr>
      </w:pPr>
      <w:r w:rsidRPr="00AE1396">
        <w:rPr>
          <w:sz w:val="28"/>
          <w:szCs w:val="28"/>
        </w:rPr>
        <w:t xml:space="preserve">Про внесення змін до деяких законодавчих актів України щодо  підвищення ефективності управління природоохоронними   територіями та об’єктами </w:t>
      </w:r>
      <w:r w:rsidR="009D6876" w:rsidRPr="00AE1396">
        <w:rPr>
          <w:sz w:val="28"/>
          <w:szCs w:val="28"/>
        </w:rPr>
        <w:t>природно-заповідного фонду</w:t>
      </w:r>
    </w:p>
    <w:p w14:paraId="4BD4B206" w14:textId="77777777" w:rsidR="00265502" w:rsidRPr="0018684D" w:rsidRDefault="00764062" w:rsidP="00C22A46">
      <w:pPr>
        <w:pStyle w:val="1"/>
        <w:rPr>
          <w:color w:val="FFFFFF" w:themeColor="background1"/>
          <w:sz w:val="28"/>
          <w:szCs w:val="28"/>
          <w:lang w:val="uk-UA"/>
        </w:rPr>
      </w:pPr>
      <w:r w:rsidRPr="0018684D">
        <w:rPr>
          <w:color w:val="FFFFFF" w:themeColor="background1"/>
          <w:sz w:val="28"/>
          <w:szCs w:val="28"/>
          <w:lang w:val="uk-UA"/>
        </w:rPr>
        <w:t>_________________________________________________________</w:t>
      </w:r>
    </w:p>
    <w:p w14:paraId="39BE6633" w14:textId="77777777" w:rsidR="00764062" w:rsidRPr="0018684D" w:rsidRDefault="00764062" w:rsidP="009D6876">
      <w:pPr>
        <w:spacing w:line="300" w:lineRule="auto"/>
        <w:ind w:firstLine="567"/>
        <w:jc w:val="both"/>
        <w:rPr>
          <w:bCs/>
          <w:sz w:val="28"/>
        </w:rPr>
      </w:pPr>
      <w:r w:rsidRPr="0018684D">
        <w:rPr>
          <w:bCs/>
          <w:sz w:val="28"/>
        </w:rPr>
        <w:t>Верховна Рада України  п о с т а н о в л я є:</w:t>
      </w:r>
      <w:r w:rsidR="007C2614" w:rsidRPr="0018684D">
        <w:rPr>
          <w:bCs/>
          <w:sz w:val="28"/>
        </w:rPr>
        <w:t xml:space="preserve">  </w:t>
      </w:r>
    </w:p>
    <w:p w14:paraId="58637A15" w14:textId="77777777" w:rsidR="00F53019" w:rsidRPr="0018684D" w:rsidRDefault="002A3810" w:rsidP="009D6876">
      <w:pPr>
        <w:spacing w:before="120"/>
        <w:ind w:firstLine="567"/>
        <w:jc w:val="both"/>
        <w:rPr>
          <w:bCs/>
          <w:sz w:val="28"/>
          <w:szCs w:val="28"/>
        </w:rPr>
      </w:pPr>
      <w:r w:rsidRPr="0018684D">
        <w:rPr>
          <w:bCs/>
          <w:sz w:val="28"/>
          <w:szCs w:val="28"/>
        </w:rPr>
        <w:t>І</w:t>
      </w:r>
      <w:r w:rsidR="00A07D0A" w:rsidRPr="0018684D">
        <w:rPr>
          <w:bCs/>
          <w:sz w:val="28"/>
          <w:szCs w:val="28"/>
        </w:rPr>
        <w:t xml:space="preserve">. </w:t>
      </w:r>
      <w:r w:rsidR="007601C5" w:rsidRPr="0018684D">
        <w:rPr>
          <w:bCs/>
          <w:sz w:val="28"/>
          <w:szCs w:val="28"/>
        </w:rPr>
        <w:t>Внести зміни до</w:t>
      </w:r>
      <w:r w:rsidRPr="0018684D">
        <w:rPr>
          <w:bCs/>
          <w:sz w:val="28"/>
          <w:szCs w:val="28"/>
        </w:rPr>
        <w:t xml:space="preserve"> таких законів України</w:t>
      </w:r>
      <w:r w:rsidR="00F53019" w:rsidRPr="0018684D">
        <w:rPr>
          <w:bCs/>
          <w:sz w:val="28"/>
          <w:szCs w:val="28"/>
        </w:rPr>
        <w:t>:</w:t>
      </w:r>
    </w:p>
    <w:p w14:paraId="7B4F635F" w14:textId="77777777" w:rsidR="00A07D0A" w:rsidRPr="0018684D" w:rsidRDefault="002A3810" w:rsidP="009D6876">
      <w:pPr>
        <w:spacing w:before="120"/>
        <w:ind w:firstLine="567"/>
        <w:jc w:val="both"/>
        <w:rPr>
          <w:sz w:val="28"/>
          <w:szCs w:val="28"/>
        </w:rPr>
      </w:pPr>
      <w:r w:rsidRPr="0018684D">
        <w:rPr>
          <w:bCs/>
          <w:sz w:val="28"/>
          <w:szCs w:val="28"/>
        </w:rPr>
        <w:t>1.</w:t>
      </w:r>
      <w:r w:rsidR="00F53019" w:rsidRPr="0018684D">
        <w:rPr>
          <w:bCs/>
          <w:sz w:val="28"/>
          <w:szCs w:val="28"/>
        </w:rPr>
        <w:t> </w:t>
      </w:r>
      <w:r w:rsidR="006F7460" w:rsidRPr="0018684D">
        <w:rPr>
          <w:bCs/>
          <w:sz w:val="28"/>
          <w:szCs w:val="28"/>
        </w:rPr>
        <w:t xml:space="preserve"> </w:t>
      </w:r>
      <w:r w:rsidRPr="0018684D">
        <w:rPr>
          <w:bCs/>
          <w:sz w:val="28"/>
          <w:szCs w:val="28"/>
        </w:rPr>
        <w:t>У Законі</w:t>
      </w:r>
      <w:r w:rsidR="006F7460" w:rsidRPr="0018684D">
        <w:rPr>
          <w:bCs/>
          <w:sz w:val="28"/>
          <w:szCs w:val="28"/>
        </w:rPr>
        <w:t xml:space="preserve"> України</w:t>
      </w:r>
      <w:r w:rsidR="007601C5" w:rsidRPr="0018684D">
        <w:rPr>
          <w:bCs/>
          <w:sz w:val="28"/>
          <w:szCs w:val="28"/>
        </w:rPr>
        <w:t xml:space="preserve"> </w:t>
      </w:r>
      <w:r w:rsidR="005005F8" w:rsidRPr="0018684D">
        <w:rPr>
          <w:sz w:val="28"/>
          <w:szCs w:val="28"/>
        </w:rPr>
        <w:t>«</w:t>
      </w:r>
      <w:r w:rsidR="00A07D0A" w:rsidRPr="0018684D">
        <w:rPr>
          <w:sz w:val="28"/>
          <w:szCs w:val="28"/>
        </w:rPr>
        <w:t>Про п</w:t>
      </w:r>
      <w:r w:rsidR="005005F8" w:rsidRPr="0018684D">
        <w:rPr>
          <w:sz w:val="28"/>
          <w:szCs w:val="28"/>
        </w:rPr>
        <w:t>риродно-заповідний фонд України»</w:t>
      </w:r>
      <w:r w:rsidR="00A07D0A" w:rsidRPr="0018684D">
        <w:rPr>
          <w:sz w:val="28"/>
          <w:szCs w:val="28"/>
        </w:rPr>
        <w:t xml:space="preserve"> (Відомості Верховної Ради України, 1992 р., № 34, ст. 502):</w:t>
      </w:r>
    </w:p>
    <w:p w14:paraId="2FA43B5C" w14:textId="77777777" w:rsidR="000A39BE" w:rsidRDefault="002A3810" w:rsidP="009D6876">
      <w:pPr>
        <w:spacing w:before="120"/>
        <w:ind w:firstLine="567"/>
        <w:jc w:val="both"/>
        <w:rPr>
          <w:sz w:val="28"/>
          <w:szCs w:val="28"/>
        </w:rPr>
      </w:pPr>
      <w:r w:rsidRPr="0018684D">
        <w:rPr>
          <w:sz w:val="28"/>
          <w:szCs w:val="28"/>
        </w:rPr>
        <w:t xml:space="preserve">1) </w:t>
      </w:r>
      <w:r w:rsidR="000A39BE" w:rsidRPr="0018684D">
        <w:rPr>
          <w:sz w:val="28"/>
          <w:szCs w:val="28"/>
        </w:rPr>
        <w:t>статт</w:t>
      </w:r>
      <w:r w:rsidR="000A39BE">
        <w:rPr>
          <w:sz w:val="28"/>
          <w:szCs w:val="28"/>
        </w:rPr>
        <w:t>ю</w:t>
      </w:r>
      <w:r w:rsidR="000A39BE" w:rsidRPr="0018684D">
        <w:rPr>
          <w:sz w:val="28"/>
          <w:szCs w:val="28"/>
        </w:rPr>
        <w:t xml:space="preserve"> </w:t>
      </w:r>
      <w:r w:rsidR="000A39BE">
        <w:rPr>
          <w:sz w:val="28"/>
          <w:szCs w:val="28"/>
        </w:rPr>
        <w:t xml:space="preserve">1 викласти </w:t>
      </w:r>
      <w:r w:rsidR="009D6876">
        <w:rPr>
          <w:sz w:val="28"/>
          <w:szCs w:val="28"/>
        </w:rPr>
        <w:t>в</w:t>
      </w:r>
      <w:r w:rsidR="000A39BE">
        <w:rPr>
          <w:sz w:val="28"/>
          <w:szCs w:val="28"/>
        </w:rPr>
        <w:t xml:space="preserve"> такій редакції</w:t>
      </w:r>
      <w:r w:rsidR="000A39BE" w:rsidRPr="0018684D">
        <w:rPr>
          <w:sz w:val="28"/>
          <w:szCs w:val="28"/>
        </w:rPr>
        <w:t>:</w:t>
      </w:r>
    </w:p>
    <w:p w14:paraId="4A85F809" w14:textId="77777777" w:rsidR="000A39BE" w:rsidRPr="000A39BE" w:rsidRDefault="000A39BE" w:rsidP="009D6876">
      <w:pPr>
        <w:spacing w:before="120"/>
        <w:ind w:firstLine="567"/>
        <w:jc w:val="both"/>
        <w:rPr>
          <w:bCs/>
          <w:sz w:val="28"/>
          <w:szCs w:val="28"/>
        </w:rPr>
      </w:pPr>
      <w:r>
        <w:rPr>
          <w:sz w:val="28"/>
          <w:szCs w:val="28"/>
        </w:rPr>
        <w:t>«</w:t>
      </w:r>
      <w:r w:rsidRPr="000A39BE">
        <w:rPr>
          <w:sz w:val="28"/>
          <w:szCs w:val="28"/>
        </w:rPr>
        <w:t>Стаття 1.</w:t>
      </w:r>
      <w:r w:rsidRPr="000A39BE">
        <w:rPr>
          <w:bCs/>
          <w:sz w:val="28"/>
          <w:szCs w:val="28"/>
        </w:rPr>
        <w:t> Завдання законодавства України про природно-заповідний фонд України та природоохоронні території</w:t>
      </w:r>
    </w:p>
    <w:p w14:paraId="10895347" w14:textId="77777777" w:rsidR="000A39BE" w:rsidRPr="000A39BE" w:rsidRDefault="000A39BE" w:rsidP="009D6876">
      <w:pPr>
        <w:spacing w:before="120"/>
        <w:ind w:firstLine="567"/>
        <w:jc w:val="both"/>
        <w:rPr>
          <w:bCs/>
          <w:sz w:val="28"/>
          <w:szCs w:val="28"/>
        </w:rPr>
      </w:pPr>
      <w:r w:rsidRPr="000A39BE">
        <w:rPr>
          <w:bCs/>
          <w:sz w:val="28"/>
          <w:szCs w:val="28"/>
        </w:rPr>
        <w:t>Завданням законодавства України про природно-заповідний фонд України та природоохоронні території є регулювання суспільних відносин щодо організації, охорони і використання територій та об’єктів природно-заповідного фонду, відтворення їх природних комплексів, управління у цій галузі.</w:t>
      </w:r>
      <w:r>
        <w:rPr>
          <w:sz w:val="28"/>
          <w:szCs w:val="28"/>
        </w:rPr>
        <w:t>»</w:t>
      </w:r>
      <w:r w:rsidR="009D6876">
        <w:rPr>
          <w:sz w:val="28"/>
          <w:szCs w:val="28"/>
        </w:rPr>
        <w:t>;</w:t>
      </w:r>
    </w:p>
    <w:p w14:paraId="7F4C94BE" w14:textId="77777777" w:rsidR="000A39BE" w:rsidRDefault="000A39BE" w:rsidP="009D6876">
      <w:pPr>
        <w:spacing w:before="120"/>
        <w:ind w:firstLine="567"/>
        <w:jc w:val="both"/>
        <w:rPr>
          <w:sz w:val="28"/>
          <w:szCs w:val="28"/>
        </w:rPr>
      </w:pPr>
      <w:r>
        <w:rPr>
          <w:sz w:val="28"/>
          <w:szCs w:val="28"/>
        </w:rPr>
        <w:t xml:space="preserve">2) </w:t>
      </w:r>
      <w:r w:rsidRPr="0018684D">
        <w:rPr>
          <w:sz w:val="28"/>
          <w:szCs w:val="28"/>
        </w:rPr>
        <w:t>статт</w:t>
      </w:r>
      <w:r>
        <w:rPr>
          <w:sz w:val="28"/>
          <w:szCs w:val="28"/>
        </w:rPr>
        <w:t>ю</w:t>
      </w:r>
      <w:r w:rsidRPr="0018684D">
        <w:rPr>
          <w:sz w:val="28"/>
          <w:szCs w:val="28"/>
        </w:rPr>
        <w:t xml:space="preserve"> </w:t>
      </w:r>
      <w:r>
        <w:rPr>
          <w:sz w:val="28"/>
          <w:szCs w:val="28"/>
        </w:rPr>
        <w:t xml:space="preserve">2 викласти </w:t>
      </w:r>
      <w:r w:rsidR="009D6876">
        <w:rPr>
          <w:sz w:val="28"/>
          <w:szCs w:val="28"/>
        </w:rPr>
        <w:t>в</w:t>
      </w:r>
      <w:r>
        <w:rPr>
          <w:sz w:val="28"/>
          <w:szCs w:val="28"/>
        </w:rPr>
        <w:t xml:space="preserve"> такій редакції</w:t>
      </w:r>
      <w:r w:rsidRPr="0018684D">
        <w:rPr>
          <w:sz w:val="28"/>
          <w:szCs w:val="28"/>
        </w:rPr>
        <w:t>:</w:t>
      </w:r>
    </w:p>
    <w:p w14:paraId="37F347F1" w14:textId="77777777" w:rsidR="000A39BE" w:rsidRPr="000A39BE" w:rsidRDefault="000A39BE" w:rsidP="009D6876">
      <w:pPr>
        <w:spacing w:before="120"/>
        <w:ind w:firstLine="567"/>
        <w:jc w:val="both"/>
        <w:rPr>
          <w:sz w:val="28"/>
          <w:szCs w:val="28"/>
        </w:rPr>
      </w:pPr>
      <w:r>
        <w:rPr>
          <w:sz w:val="28"/>
          <w:szCs w:val="28"/>
        </w:rPr>
        <w:t>«</w:t>
      </w:r>
      <w:r w:rsidRPr="000A39BE">
        <w:rPr>
          <w:sz w:val="28"/>
          <w:szCs w:val="28"/>
        </w:rPr>
        <w:t>Стаття 2. Законодавство України про природно-заповідний фонд та природоохоронні території</w:t>
      </w:r>
    </w:p>
    <w:p w14:paraId="0B1BB967" w14:textId="77777777" w:rsidR="000A39BE" w:rsidRPr="000A39BE" w:rsidRDefault="000A39BE" w:rsidP="009D6876">
      <w:pPr>
        <w:spacing w:before="120"/>
        <w:ind w:firstLine="567"/>
        <w:jc w:val="both"/>
        <w:rPr>
          <w:sz w:val="28"/>
          <w:szCs w:val="28"/>
        </w:rPr>
      </w:pPr>
      <w:r w:rsidRPr="000A39BE">
        <w:rPr>
          <w:sz w:val="28"/>
          <w:szCs w:val="28"/>
        </w:rPr>
        <w:t>Відносини в галузі охорони і використання територій та об’єктів природно-заповідного фонду та природоохоронних територій, відтворення його природних комплексів регулюються </w:t>
      </w:r>
      <w:hyperlink r:id="rId8" w:tgtFrame="_blank" w:history="1">
        <w:r w:rsidRPr="000A39BE">
          <w:rPr>
            <w:sz w:val="28"/>
            <w:szCs w:val="28"/>
          </w:rPr>
          <w:t>Законом України</w:t>
        </w:r>
      </w:hyperlink>
      <w:r w:rsidRPr="000A39BE">
        <w:rPr>
          <w:sz w:val="28"/>
          <w:szCs w:val="28"/>
        </w:rPr>
        <w:t> </w:t>
      </w:r>
      <w:r w:rsidR="00C6194B">
        <w:rPr>
          <w:sz w:val="28"/>
          <w:szCs w:val="28"/>
        </w:rPr>
        <w:t>«</w:t>
      </w:r>
      <w:r w:rsidRPr="000A39BE">
        <w:rPr>
          <w:sz w:val="28"/>
          <w:szCs w:val="28"/>
        </w:rPr>
        <w:t>Про охорону навколишнього природного середовища</w:t>
      </w:r>
      <w:r w:rsidR="005F4A49">
        <w:rPr>
          <w:sz w:val="28"/>
          <w:szCs w:val="28"/>
        </w:rPr>
        <w:t>»</w:t>
      </w:r>
      <w:r w:rsidRPr="000A39BE">
        <w:rPr>
          <w:sz w:val="28"/>
          <w:szCs w:val="28"/>
        </w:rPr>
        <w:t>, цим Законом та іншими актами законодавства України.</w:t>
      </w:r>
      <w:r>
        <w:rPr>
          <w:sz w:val="28"/>
          <w:szCs w:val="28"/>
        </w:rPr>
        <w:t>»;</w:t>
      </w:r>
    </w:p>
    <w:p w14:paraId="41A45785" w14:textId="77777777" w:rsidR="00AA705C" w:rsidRDefault="000A39BE" w:rsidP="009D6876">
      <w:pPr>
        <w:spacing w:before="120"/>
        <w:ind w:firstLine="567"/>
        <w:jc w:val="both"/>
        <w:rPr>
          <w:sz w:val="28"/>
          <w:szCs w:val="28"/>
        </w:rPr>
      </w:pPr>
      <w:r>
        <w:rPr>
          <w:sz w:val="28"/>
          <w:szCs w:val="28"/>
        </w:rPr>
        <w:t xml:space="preserve">3) </w:t>
      </w:r>
      <w:r w:rsidR="00AA705C">
        <w:rPr>
          <w:sz w:val="28"/>
          <w:szCs w:val="28"/>
        </w:rPr>
        <w:t xml:space="preserve">у  статті </w:t>
      </w:r>
      <w:r>
        <w:rPr>
          <w:sz w:val="28"/>
          <w:szCs w:val="28"/>
        </w:rPr>
        <w:t>3</w:t>
      </w:r>
      <w:r w:rsidR="00AA705C">
        <w:rPr>
          <w:sz w:val="28"/>
          <w:szCs w:val="28"/>
        </w:rPr>
        <w:t>:</w:t>
      </w:r>
    </w:p>
    <w:p w14:paraId="58BE5E82" w14:textId="77777777" w:rsidR="00AA705C" w:rsidRDefault="00AA705C" w:rsidP="009D6876">
      <w:pPr>
        <w:spacing w:before="120"/>
        <w:ind w:firstLine="567"/>
        <w:jc w:val="both"/>
        <w:rPr>
          <w:sz w:val="28"/>
          <w:szCs w:val="28"/>
        </w:rPr>
      </w:pPr>
      <w:r>
        <w:rPr>
          <w:sz w:val="28"/>
          <w:szCs w:val="28"/>
        </w:rPr>
        <w:t xml:space="preserve">назву викласти </w:t>
      </w:r>
      <w:r w:rsidR="009D6876">
        <w:rPr>
          <w:sz w:val="28"/>
          <w:szCs w:val="28"/>
        </w:rPr>
        <w:t>в</w:t>
      </w:r>
      <w:r>
        <w:rPr>
          <w:sz w:val="28"/>
          <w:szCs w:val="28"/>
        </w:rPr>
        <w:t xml:space="preserve"> такій редакції:</w:t>
      </w:r>
    </w:p>
    <w:p w14:paraId="1A3C8F39" w14:textId="77777777" w:rsidR="00AA705C" w:rsidRPr="00AA705C" w:rsidRDefault="00AA705C" w:rsidP="009D6876">
      <w:pPr>
        <w:spacing w:before="120"/>
        <w:ind w:firstLine="567"/>
        <w:jc w:val="both"/>
        <w:rPr>
          <w:sz w:val="28"/>
          <w:szCs w:val="28"/>
        </w:rPr>
      </w:pPr>
      <w:r>
        <w:rPr>
          <w:sz w:val="28"/>
          <w:szCs w:val="28"/>
        </w:rPr>
        <w:t>«</w:t>
      </w:r>
      <w:r w:rsidRPr="00AA705C">
        <w:rPr>
          <w:sz w:val="28"/>
          <w:szCs w:val="28"/>
        </w:rPr>
        <w:t>Стаття 3. Класифікація природоохоронних територій та об’єктів природно-заповідного фонду України</w:t>
      </w:r>
      <w:r>
        <w:rPr>
          <w:sz w:val="28"/>
          <w:szCs w:val="28"/>
        </w:rPr>
        <w:t>»;</w:t>
      </w:r>
    </w:p>
    <w:p w14:paraId="204F4A10" w14:textId="77777777" w:rsidR="000A39BE" w:rsidRDefault="000A39BE" w:rsidP="009D6876">
      <w:pPr>
        <w:spacing w:before="120"/>
        <w:ind w:firstLine="567"/>
        <w:jc w:val="both"/>
        <w:rPr>
          <w:sz w:val="28"/>
          <w:szCs w:val="28"/>
        </w:rPr>
      </w:pPr>
      <w:r>
        <w:rPr>
          <w:sz w:val="28"/>
          <w:szCs w:val="28"/>
        </w:rPr>
        <w:t>доповнити нов</w:t>
      </w:r>
      <w:r w:rsidR="00EB2847">
        <w:rPr>
          <w:sz w:val="28"/>
          <w:szCs w:val="28"/>
        </w:rPr>
        <w:t>ою</w:t>
      </w:r>
      <w:r>
        <w:rPr>
          <w:sz w:val="28"/>
          <w:szCs w:val="28"/>
        </w:rPr>
        <w:t xml:space="preserve"> частин</w:t>
      </w:r>
      <w:r w:rsidR="00EB2847">
        <w:rPr>
          <w:sz w:val="28"/>
          <w:szCs w:val="28"/>
        </w:rPr>
        <w:t>ою</w:t>
      </w:r>
      <w:r>
        <w:rPr>
          <w:sz w:val="28"/>
          <w:szCs w:val="28"/>
        </w:rPr>
        <w:t>:</w:t>
      </w:r>
    </w:p>
    <w:p w14:paraId="1CD8FED0" w14:textId="77777777" w:rsidR="00EB2847" w:rsidRPr="00EB2847" w:rsidRDefault="000A39BE" w:rsidP="009D6876">
      <w:pPr>
        <w:spacing w:before="120"/>
        <w:ind w:firstLine="567"/>
        <w:jc w:val="both"/>
        <w:rPr>
          <w:sz w:val="28"/>
          <w:szCs w:val="28"/>
        </w:rPr>
      </w:pPr>
      <w:r>
        <w:rPr>
          <w:sz w:val="28"/>
          <w:szCs w:val="28"/>
        </w:rPr>
        <w:lastRenderedPageBreak/>
        <w:t>«</w:t>
      </w:r>
      <w:r w:rsidR="00EB2847" w:rsidRPr="00EB2847">
        <w:rPr>
          <w:sz w:val="28"/>
          <w:szCs w:val="28"/>
        </w:rPr>
        <w:t>До природоохоронних територій належать території Смарагдової мережі, водно-болотні угіддя міжнародного значення та інші,  визначені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ратифікованою Законом України 16 вересня 2014</w:t>
      </w:r>
      <w:r w:rsidR="00EB2847">
        <w:rPr>
          <w:sz w:val="28"/>
          <w:szCs w:val="28"/>
        </w:rPr>
        <w:t> </w:t>
      </w:r>
      <w:r w:rsidR="00EB2847" w:rsidRPr="00EB2847">
        <w:rPr>
          <w:sz w:val="28"/>
          <w:szCs w:val="28"/>
        </w:rPr>
        <w:t>року № 1678-VII  та міжнародним законодавством.</w:t>
      </w:r>
      <w:r w:rsidR="00EB2847">
        <w:rPr>
          <w:sz w:val="28"/>
          <w:szCs w:val="28"/>
        </w:rPr>
        <w:t>»;</w:t>
      </w:r>
    </w:p>
    <w:p w14:paraId="4BB4317A" w14:textId="77777777" w:rsidR="000A39BE" w:rsidRDefault="000A39BE" w:rsidP="009D6876">
      <w:pPr>
        <w:spacing w:before="120"/>
        <w:ind w:firstLine="567"/>
        <w:jc w:val="both"/>
        <w:rPr>
          <w:sz w:val="28"/>
          <w:szCs w:val="28"/>
        </w:rPr>
      </w:pPr>
      <w:r>
        <w:rPr>
          <w:sz w:val="28"/>
          <w:szCs w:val="28"/>
        </w:rPr>
        <w:t>4) доповнити новою статтею</w:t>
      </w:r>
      <w:r w:rsidR="009D6876">
        <w:rPr>
          <w:sz w:val="28"/>
          <w:szCs w:val="28"/>
        </w:rPr>
        <w:t xml:space="preserve"> 3</w:t>
      </w:r>
      <w:r w:rsidR="009D6876">
        <w:rPr>
          <w:sz w:val="28"/>
          <w:szCs w:val="28"/>
          <w:vertAlign w:val="superscript"/>
        </w:rPr>
        <w:t>1</w:t>
      </w:r>
      <w:r w:rsidR="009D6876">
        <w:rPr>
          <w:sz w:val="28"/>
          <w:szCs w:val="28"/>
        </w:rPr>
        <w:t xml:space="preserve"> такого змісту</w:t>
      </w:r>
      <w:r>
        <w:rPr>
          <w:sz w:val="28"/>
          <w:szCs w:val="28"/>
        </w:rPr>
        <w:t>:</w:t>
      </w:r>
    </w:p>
    <w:p w14:paraId="5ADAECD6" w14:textId="77777777" w:rsidR="000A39BE" w:rsidRPr="000A39BE" w:rsidRDefault="000A39BE" w:rsidP="009D6876">
      <w:pPr>
        <w:spacing w:before="120"/>
        <w:ind w:firstLine="567"/>
        <w:jc w:val="both"/>
        <w:rPr>
          <w:sz w:val="28"/>
          <w:szCs w:val="28"/>
        </w:rPr>
      </w:pPr>
      <w:r>
        <w:rPr>
          <w:sz w:val="28"/>
          <w:szCs w:val="28"/>
        </w:rPr>
        <w:t>«</w:t>
      </w:r>
      <w:r w:rsidRPr="000A39BE">
        <w:rPr>
          <w:sz w:val="28"/>
          <w:szCs w:val="28"/>
        </w:rPr>
        <w:t>Стаття 3</w:t>
      </w:r>
      <w:r w:rsidRPr="000A39BE">
        <w:rPr>
          <w:sz w:val="28"/>
          <w:szCs w:val="28"/>
          <w:vertAlign w:val="superscript"/>
        </w:rPr>
        <w:t>1</w:t>
      </w:r>
      <w:r w:rsidRPr="000A39BE">
        <w:rPr>
          <w:sz w:val="28"/>
          <w:szCs w:val="28"/>
        </w:rPr>
        <w:t>. Водно-болотні угіддя міжнародного значення</w:t>
      </w:r>
    </w:p>
    <w:p w14:paraId="1BBCAD94" w14:textId="77777777" w:rsidR="000A39BE" w:rsidRPr="000A39BE" w:rsidRDefault="000A39BE" w:rsidP="009D6876">
      <w:pPr>
        <w:spacing w:before="120"/>
        <w:ind w:firstLine="567"/>
        <w:jc w:val="both"/>
        <w:rPr>
          <w:sz w:val="28"/>
          <w:szCs w:val="28"/>
        </w:rPr>
      </w:pPr>
      <w:r w:rsidRPr="000A39BE">
        <w:rPr>
          <w:sz w:val="28"/>
          <w:szCs w:val="28"/>
        </w:rPr>
        <w:t>Водно-болотними угіддями міжнародного значення є райони маршів, боліт, драговин, торфовищ або водойм - природних або штучних, постійних або тимчасових, стоячих або проточних, прісних, солонкуватих або солоних, - зокрема морські акваторії, глибина яких під час відпливу не перевищує шести метрів.</w:t>
      </w:r>
    </w:p>
    <w:p w14:paraId="305BC675" w14:textId="77777777" w:rsidR="000A39BE" w:rsidRPr="000A39BE" w:rsidRDefault="000A39BE" w:rsidP="009D6876">
      <w:pPr>
        <w:spacing w:before="120"/>
        <w:ind w:firstLine="567"/>
        <w:jc w:val="both"/>
        <w:rPr>
          <w:sz w:val="28"/>
          <w:szCs w:val="28"/>
        </w:rPr>
      </w:pPr>
      <w:r w:rsidRPr="000A39BE">
        <w:rPr>
          <w:sz w:val="28"/>
          <w:szCs w:val="28"/>
        </w:rPr>
        <w:t xml:space="preserve">Статус водно-болотних угідь міжнародного значення може бути надано цінним природним комплексам боліт, заплавних лук і лісів, а також водних об'єктів - природних або штучно створених, постійних чи тимчасових, стоячих або проточних, прісних, солонкуватих чи солоних, у тому числі морським акваторіям глибиною до шести метрів. </w:t>
      </w:r>
    </w:p>
    <w:p w14:paraId="4BD9391D" w14:textId="77777777" w:rsidR="000A39BE" w:rsidRPr="000A39BE" w:rsidRDefault="000A39BE" w:rsidP="009D6876">
      <w:pPr>
        <w:spacing w:before="120"/>
        <w:ind w:firstLine="567"/>
        <w:jc w:val="both"/>
        <w:rPr>
          <w:sz w:val="28"/>
          <w:szCs w:val="28"/>
        </w:rPr>
      </w:pPr>
      <w:r w:rsidRPr="000A39BE">
        <w:rPr>
          <w:sz w:val="28"/>
          <w:szCs w:val="28"/>
        </w:rPr>
        <w:t>Водно-болотним угіддям статус міжнародного значення надається відповідно до критеріїв Конвенції про водно-болотні угіддя, що мають міжнародне значення, головним чином як середовища існування водоплавних птахів. Порядок надання водно-болотним угіддям статусу водно-болотних угідь міжнародного значення встановлюється Кабінетом Міністрів України.</w:t>
      </w:r>
    </w:p>
    <w:p w14:paraId="6770F9BB" w14:textId="77777777" w:rsidR="000A39BE" w:rsidRPr="000A39BE" w:rsidRDefault="000A39BE" w:rsidP="009D6876">
      <w:pPr>
        <w:spacing w:before="120"/>
        <w:ind w:firstLine="567"/>
        <w:jc w:val="both"/>
        <w:rPr>
          <w:sz w:val="28"/>
          <w:szCs w:val="28"/>
        </w:rPr>
      </w:pPr>
      <w:r w:rsidRPr="000A39BE">
        <w:rPr>
          <w:sz w:val="28"/>
          <w:szCs w:val="28"/>
        </w:rPr>
        <w:t>Збереження водно-болотних угідь міжнародного значення і користування природними ресурсами водно-болотних угідь (їх ділянок) здійснюється відповідно до законодавства.</w:t>
      </w:r>
    </w:p>
    <w:p w14:paraId="74295FDC" w14:textId="77777777" w:rsidR="000A39BE" w:rsidRPr="000A39BE" w:rsidRDefault="000A39BE" w:rsidP="009D6876">
      <w:pPr>
        <w:spacing w:before="120"/>
        <w:ind w:firstLine="567"/>
        <w:jc w:val="both"/>
        <w:rPr>
          <w:sz w:val="28"/>
          <w:szCs w:val="28"/>
        </w:rPr>
      </w:pPr>
      <w:r w:rsidRPr="000A39BE">
        <w:rPr>
          <w:sz w:val="28"/>
          <w:szCs w:val="28"/>
        </w:rPr>
        <w:t>Для збереження і раціонального використання водно-болотних угідь міжнародного значення з урахуванням критеріїв Конвенції про водно-болотні угіддя, що мають міжнародне значення, головним чином як середовища існування водоплавних птахів землекористувачами та землевласниками земель, у межах яких розташовані ці угіддя, розробляються плани управління угідь, які затверджуються центральним органом виконавчої влади, що реалізує державну політику у сфері природно-заповідного фонду та природоохоронних територій.</w:t>
      </w:r>
    </w:p>
    <w:p w14:paraId="724F6E75" w14:textId="77777777" w:rsidR="000A39BE" w:rsidRPr="000A39BE" w:rsidRDefault="000A39BE" w:rsidP="009D6876">
      <w:pPr>
        <w:spacing w:before="120"/>
        <w:ind w:firstLine="567"/>
        <w:jc w:val="both"/>
        <w:rPr>
          <w:sz w:val="28"/>
          <w:szCs w:val="28"/>
        </w:rPr>
      </w:pPr>
      <w:r w:rsidRPr="000A39BE">
        <w:rPr>
          <w:sz w:val="28"/>
          <w:szCs w:val="28"/>
        </w:rPr>
        <w:t xml:space="preserve">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за погодженням з користувачами (власниками) земельних ділянок та інших природних ресурсів забезпечують розроблення паспортів водно-болотних угідь міжнародного значення, установлення спеціальних знаків на їх межах. Межі водно-болотних угідь міжнародного значення наносяться на плани та карти відповідних земельних ділянок. Відомості про водно-болотні угіддя </w:t>
      </w:r>
      <w:r w:rsidRPr="000A39BE">
        <w:rPr>
          <w:sz w:val="28"/>
          <w:szCs w:val="28"/>
        </w:rPr>
        <w:lastRenderedPageBreak/>
        <w:t>міжнародного значення відображаються у Державному земельному кадастрі у вигляді окремого інформаційного шару.</w:t>
      </w:r>
    </w:p>
    <w:p w14:paraId="6C4D824D" w14:textId="77777777" w:rsidR="000A39BE" w:rsidRDefault="000A39BE" w:rsidP="009D6876">
      <w:pPr>
        <w:spacing w:before="120"/>
        <w:ind w:firstLine="567"/>
        <w:jc w:val="both"/>
        <w:rPr>
          <w:sz w:val="28"/>
          <w:szCs w:val="28"/>
        </w:rPr>
      </w:pPr>
      <w:r w:rsidRPr="000A39BE">
        <w:rPr>
          <w:sz w:val="28"/>
          <w:szCs w:val="28"/>
        </w:rPr>
        <w:t>Статус водно-болотних угідь міжнародного значення враховується під час здійснення господарської, управлінської та іншої діяльності, розробки проектної і проектно-планувальної документації, землевпорядкування, лісовпорядкування, здійснення оцінки впливу на довкілля та стратегічної екологічної оцінки.</w:t>
      </w:r>
      <w:r>
        <w:rPr>
          <w:sz w:val="28"/>
          <w:szCs w:val="28"/>
        </w:rPr>
        <w:t>»;</w:t>
      </w:r>
    </w:p>
    <w:p w14:paraId="748CB14A" w14:textId="77777777" w:rsidR="002A3810" w:rsidRDefault="00697F31" w:rsidP="009D6876">
      <w:pPr>
        <w:spacing w:before="120"/>
        <w:ind w:firstLine="567"/>
        <w:jc w:val="both"/>
        <w:rPr>
          <w:sz w:val="28"/>
          <w:szCs w:val="28"/>
        </w:rPr>
      </w:pPr>
      <w:r>
        <w:rPr>
          <w:sz w:val="28"/>
          <w:szCs w:val="28"/>
        </w:rPr>
        <w:t>5) </w:t>
      </w:r>
      <w:r w:rsidR="002A3810" w:rsidRPr="0018684D">
        <w:rPr>
          <w:sz w:val="28"/>
          <w:szCs w:val="28"/>
        </w:rPr>
        <w:t>статт</w:t>
      </w:r>
      <w:r w:rsidR="00921452">
        <w:rPr>
          <w:sz w:val="28"/>
          <w:szCs w:val="28"/>
        </w:rPr>
        <w:t>ю</w:t>
      </w:r>
      <w:r w:rsidR="002A3810" w:rsidRPr="0018684D">
        <w:rPr>
          <w:sz w:val="28"/>
          <w:szCs w:val="28"/>
        </w:rPr>
        <w:t xml:space="preserve"> 5</w:t>
      </w:r>
      <w:r w:rsidR="00921452">
        <w:rPr>
          <w:sz w:val="28"/>
          <w:szCs w:val="28"/>
        </w:rPr>
        <w:t xml:space="preserve"> викласти </w:t>
      </w:r>
      <w:r w:rsidR="009D6876">
        <w:rPr>
          <w:sz w:val="28"/>
          <w:szCs w:val="28"/>
        </w:rPr>
        <w:t>в</w:t>
      </w:r>
      <w:r w:rsidR="00921452">
        <w:rPr>
          <w:sz w:val="28"/>
          <w:szCs w:val="28"/>
        </w:rPr>
        <w:t xml:space="preserve"> такій редакції:</w:t>
      </w:r>
    </w:p>
    <w:p w14:paraId="547A64AF" w14:textId="77777777" w:rsidR="00EB2847" w:rsidRPr="0081047B" w:rsidRDefault="00921452" w:rsidP="009D6876">
      <w:pPr>
        <w:ind w:firstLine="567"/>
        <w:jc w:val="both"/>
        <w:rPr>
          <w:b/>
          <w:color w:val="000000"/>
          <w:sz w:val="30"/>
          <w:szCs w:val="30"/>
        </w:rPr>
      </w:pPr>
      <w:r w:rsidRPr="00921452">
        <w:rPr>
          <w:sz w:val="28"/>
          <w:szCs w:val="28"/>
        </w:rPr>
        <w:t>«</w:t>
      </w:r>
      <w:r w:rsidR="00EB2847" w:rsidRPr="00EB2847">
        <w:rPr>
          <w:sz w:val="28"/>
          <w:szCs w:val="28"/>
        </w:rPr>
        <w:t>Стаття 5. Правові засади функціонування природоохоронних  територій та об'єктів природно-заповідного фонду</w:t>
      </w:r>
    </w:p>
    <w:p w14:paraId="767570B4" w14:textId="77777777" w:rsidR="00921452" w:rsidRPr="00921452" w:rsidRDefault="00921452" w:rsidP="009D6876">
      <w:pPr>
        <w:spacing w:before="120"/>
        <w:ind w:firstLine="567"/>
        <w:jc w:val="both"/>
        <w:rPr>
          <w:sz w:val="28"/>
          <w:szCs w:val="28"/>
        </w:rPr>
      </w:pPr>
      <w:r w:rsidRPr="00921452">
        <w:rPr>
          <w:sz w:val="28"/>
          <w:szCs w:val="28"/>
        </w:rPr>
        <w:t xml:space="preserve">Завдання, науковий профіль, характер функціонування, режим та порядок організації охорони </w:t>
      </w:r>
      <w:r w:rsidR="00EB2847">
        <w:rPr>
          <w:sz w:val="28"/>
          <w:szCs w:val="28"/>
        </w:rPr>
        <w:t xml:space="preserve">природоохоронних </w:t>
      </w:r>
      <w:r w:rsidRPr="00921452">
        <w:rPr>
          <w:sz w:val="28"/>
          <w:szCs w:val="28"/>
        </w:rPr>
        <w:t>територій та об’єктів природно-заповідного фонду визначаються у положеннях про них, які розробляються відповідно до цього Закону, і затверджуються:</w:t>
      </w:r>
    </w:p>
    <w:p w14:paraId="12718F25" w14:textId="77777777" w:rsidR="00921452" w:rsidRPr="00921452" w:rsidRDefault="00921452" w:rsidP="009D6876">
      <w:pPr>
        <w:spacing w:before="120"/>
        <w:ind w:firstLine="567"/>
        <w:jc w:val="both"/>
        <w:rPr>
          <w:sz w:val="28"/>
          <w:szCs w:val="28"/>
        </w:rPr>
      </w:pPr>
      <w:r w:rsidRPr="00921452">
        <w:rPr>
          <w:sz w:val="28"/>
          <w:szCs w:val="28"/>
        </w:rPr>
        <w:t>центральним органом виконавчої влади, що реалізує державну політику у сфері природно-заповідного фонду та природоохоронних територій - щодо територій та об’єктів природно-заповідного фонду загальнодержавного значення;</w:t>
      </w:r>
    </w:p>
    <w:p w14:paraId="298D4BB2" w14:textId="77777777" w:rsidR="00921452" w:rsidRDefault="00921452" w:rsidP="009D6876">
      <w:pPr>
        <w:spacing w:before="120"/>
        <w:ind w:firstLine="567"/>
        <w:jc w:val="both"/>
        <w:rPr>
          <w:sz w:val="28"/>
          <w:szCs w:val="28"/>
        </w:rPr>
      </w:pPr>
      <w:r w:rsidRPr="00921452">
        <w:rPr>
          <w:sz w:val="28"/>
          <w:szCs w:val="28"/>
        </w:rPr>
        <w:t>обласними, Київською та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погодженням з центральним органом виконавчої влади, що реалізує державну політику у сфері природно-заповідного фонду та природоохоронних територій - щодо територій та об’єктів природно-заповідного фонду місцевого значення.</w:t>
      </w:r>
    </w:p>
    <w:p w14:paraId="2C9DA98E" w14:textId="77777777" w:rsidR="00921452" w:rsidRPr="00921452" w:rsidRDefault="00921452" w:rsidP="009D6876">
      <w:pPr>
        <w:spacing w:before="120"/>
        <w:ind w:firstLine="567"/>
        <w:jc w:val="both"/>
        <w:rPr>
          <w:sz w:val="28"/>
          <w:szCs w:val="28"/>
        </w:rPr>
      </w:pPr>
      <w:r w:rsidRPr="00921452">
        <w:rPr>
          <w:sz w:val="28"/>
          <w:szCs w:val="28"/>
        </w:rPr>
        <w:t>Завдання, особливий природоохоронний режим територій та об’єктів природно-заповідного фонду, які створюються на територіях зони відчуження та зони безумовного (обов’язкового) відселення території, що зазнала радіоактивного забруднення внаслідок Чорнобильської катастрофи, визначаються у положеннях про них, що затверджуються відповідно до </w:t>
      </w:r>
      <w:hyperlink r:id="rId9" w:tgtFrame="_blank" w:history="1">
        <w:r w:rsidRPr="00921452">
          <w:rPr>
            <w:sz w:val="28"/>
            <w:szCs w:val="28"/>
          </w:rPr>
          <w:t>Закону України</w:t>
        </w:r>
      </w:hyperlink>
      <w:r w:rsidRPr="00921452">
        <w:rPr>
          <w:sz w:val="28"/>
          <w:szCs w:val="28"/>
        </w:rPr>
        <w:t> </w:t>
      </w:r>
      <w:r>
        <w:rPr>
          <w:sz w:val="28"/>
          <w:szCs w:val="28"/>
        </w:rPr>
        <w:t>«</w:t>
      </w:r>
      <w:r w:rsidRPr="00921452">
        <w:rPr>
          <w:sz w:val="28"/>
          <w:szCs w:val="28"/>
        </w:rPr>
        <w:t>Про правовий режим території, що зазнала радіоактивного забруднення внаслідок Чорнобильської катастрофи</w:t>
      </w:r>
      <w:r>
        <w:rPr>
          <w:sz w:val="28"/>
          <w:szCs w:val="28"/>
        </w:rPr>
        <w:t>»</w:t>
      </w:r>
      <w:r w:rsidRPr="00921452">
        <w:rPr>
          <w:sz w:val="28"/>
          <w:szCs w:val="28"/>
        </w:rPr>
        <w:t>.</w:t>
      </w:r>
    </w:p>
    <w:p w14:paraId="377E87C6" w14:textId="77777777" w:rsidR="00921452" w:rsidRPr="00921452" w:rsidRDefault="00921452" w:rsidP="009D6876">
      <w:pPr>
        <w:spacing w:before="120"/>
        <w:ind w:firstLine="567"/>
        <w:jc w:val="both"/>
        <w:rPr>
          <w:sz w:val="28"/>
          <w:szCs w:val="28"/>
        </w:rPr>
      </w:pPr>
      <w:r w:rsidRPr="00921452">
        <w:rPr>
          <w:sz w:val="28"/>
          <w:szCs w:val="28"/>
        </w:rPr>
        <w:t>Природні заповідники, біосферні заповідники, національні природні парки, ботанічні сади, дендрологічні парки, зоологічні парки загальнодержавного значення, а також регіональні ландшафтні парки є юридичними особами.</w:t>
      </w:r>
    </w:p>
    <w:p w14:paraId="0C2B92F2" w14:textId="77777777" w:rsidR="00A07D0A" w:rsidRPr="0018684D" w:rsidRDefault="00921452" w:rsidP="009D6876">
      <w:pPr>
        <w:spacing w:before="120"/>
        <w:ind w:firstLine="567"/>
        <w:jc w:val="both"/>
        <w:rPr>
          <w:sz w:val="28"/>
          <w:szCs w:val="28"/>
        </w:rPr>
      </w:pPr>
      <w:r w:rsidRPr="00921452">
        <w:rPr>
          <w:sz w:val="28"/>
          <w:szCs w:val="28"/>
        </w:rPr>
        <w:t>Ботанічні сади, дендрологічні парки, зоологічні парки місцевого значення та парки-пам’ятки садово-паркового мистецтва відповідно до законодавства України можуть бути визнані юридичними особами.»</w:t>
      </w:r>
      <w:r w:rsidR="008E5587">
        <w:rPr>
          <w:sz w:val="28"/>
          <w:szCs w:val="28"/>
        </w:rPr>
        <w:t>;</w:t>
      </w:r>
    </w:p>
    <w:p w14:paraId="7EB1037C" w14:textId="77777777" w:rsidR="009640A8" w:rsidRPr="0018684D" w:rsidRDefault="00BD7DB9" w:rsidP="009D6876">
      <w:pPr>
        <w:spacing w:before="120"/>
        <w:ind w:firstLine="567"/>
        <w:jc w:val="both"/>
        <w:rPr>
          <w:sz w:val="28"/>
          <w:szCs w:val="28"/>
        </w:rPr>
      </w:pPr>
      <w:r>
        <w:rPr>
          <w:sz w:val="28"/>
          <w:szCs w:val="28"/>
        </w:rPr>
        <w:t>6</w:t>
      </w:r>
      <w:r w:rsidR="002A3810" w:rsidRPr="0018684D">
        <w:rPr>
          <w:sz w:val="28"/>
          <w:szCs w:val="28"/>
        </w:rPr>
        <w:t xml:space="preserve">) </w:t>
      </w:r>
      <w:r w:rsidR="009640A8" w:rsidRPr="0018684D">
        <w:rPr>
          <w:sz w:val="28"/>
          <w:szCs w:val="28"/>
        </w:rPr>
        <w:t>статт</w:t>
      </w:r>
      <w:r w:rsidR="00A83D2E" w:rsidRPr="0018684D">
        <w:rPr>
          <w:sz w:val="28"/>
          <w:szCs w:val="28"/>
        </w:rPr>
        <w:t>ю</w:t>
      </w:r>
      <w:r w:rsidR="009640A8" w:rsidRPr="0018684D">
        <w:rPr>
          <w:sz w:val="28"/>
          <w:szCs w:val="28"/>
        </w:rPr>
        <w:t xml:space="preserve"> 6 </w:t>
      </w:r>
      <w:r w:rsidR="00A83D2E" w:rsidRPr="0018684D">
        <w:rPr>
          <w:sz w:val="28"/>
          <w:szCs w:val="28"/>
        </w:rPr>
        <w:t xml:space="preserve">викласти </w:t>
      </w:r>
      <w:r w:rsidR="008E5587">
        <w:rPr>
          <w:sz w:val="28"/>
          <w:szCs w:val="28"/>
        </w:rPr>
        <w:t>в</w:t>
      </w:r>
      <w:r w:rsidR="00A83D2E" w:rsidRPr="0018684D">
        <w:rPr>
          <w:sz w:val="28"/>
          <w:szCs w:val="28"/>
        </w:rPr>
        <w:t xml:space="preserve"> такій редакції:</w:t>
      </w:r>
    </w:p>
    <w:p w14:paraId="67DFA760" w14:textId="77777777" w:rsidR="00BD7DB9" w:rsidRPr="0081047B" w:rsidRDefault="00A83D2E" w:rsidP="009D6876">
      <w:pPr>
        <w:pStyle w:val="rvps2"/>
        <w:shd w:val="clear" w:color="auto" w:fill="FFFFFF"/>
        <w:spacing w:before="0" w:beforeAutospacing="0" w:after="0" w:afterAutospacing="0"/>
        <w:ind w:firstLine="567"/>
        <w:jc w:val="both"/>
        <w:rPr>
          <w:b/>
          <w:bCs/>
          <w:sz w:val="30"/>
          <w:szCs w:val="30"/>
          <w:lang w:val="uk-UA"/>
        </w:rPr>
      </w:pPr>
      <w:r w:rsidRPr="0018684D">
        <w:rPr>
          <w:sz w:val="28"/>
          <w:szCs w:val="28"/>
        </w:rPr>
        <w:t>«</w:t>
      </w:r>
      <w:proofErr w:type="spellStart"/>
      <w:r w:rsidR="00BD7DB9" w:rsidRPr="00BD7DB9">
        <w:rPr>
          <w:sz w:val="28"/>
          <w:szCs w:val="28"/>
        </w:rPr>
        <w:t>Стаття</w:t>
      </w:r>
      <w:proofErr w:type="spellEnd"/>
      <w:r w:rsidR="00BD7DB9" w:rsidRPr="00BD7DB9">
        <w:rPr>
          <w:sz w:val="28"/>
          <w:szCs w:val="28"/>
        </w:rPr>
        <w:t xml:space="preserve"> 6.</w:t>
      </w:r>
      <w:r w:rsidR="00BD7DB9" w:rsidRPr="00BD7DB9">
        <w:rPr>
          <w:sz w:val="28"/>
          <w:szCs w:val="28"/>
          <w:lang w:val="uk-UA"/>
        </w:rPr>
        <w:t> Охорона природоохоронних територій та об’єктів, що мають особливу екологічну, наукову, естетичну, господарську, а також історико-культурну цінність</w:t>
      </w:r>
    </w:p>
    <w:p w14:paraId="0A250D7B" w14:textId="77777777" w:rsidR="00A83D2E" w:rsidRPr="0018684D" w:rsidRDefault="00BD7DB9" w:rsidP="009D6876">
      <w:pPr>
        <w:spacing w:before="120"/>
        <w:ind w:firstLine="567"/>
        <w:jc w:val="both"/>
        <w:rPr>
          <w:sz w:val="28"/>
          <w:szCs w:val="28"/>
        </w:rPr>
      </w:pPr>
      <w:r w:rsidRPr="00BD7DB9">
        <w:rPr>
          <w:sz w:val="28"/>
          <w:szCs w:val="28"/>
        </w:rPr>
        <w:lastRenderedPageBreak/>
        <w:t>Території та об’єкти, що мають особливу екологічну, наукову, естетичну, господарську, а також історико-культурну цінність, підлягають комплексній охороні, порядок здійснення якої визначається положенням щодо кожної з таких територій чи об’єктів, яке відповідно до цього Закону та законодавства України про охорону пам’яток історії та культури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відповідно до законодавства.</w:t>
      </w:r>
      <w:r w:rsidR="00A83D2E" w:rsidRPr="0018684D">
        <w:rPr>
          <w:sz w:val="28"/>
          <w:szCs w:val="28"/>
        </w:rPr>
        <w:t>»</w:t>
      </w:r>
      <w:r w:rsidR="00BC095E" w:rsidRPr="0018684D">
        <w:rPr>
          <w:sz w:val="28"/>
          <w:szCs w:val="28"/>
        </w:rPr>
        <w:t>;</w:t>
      </w:r>
    </w:p>
    <w:p w14:paraId="4A82E7F9" w14:textId="77777777" w:rsidR="00EB2847" w:rsidRPr="00EB2847" w:rsidRDefault="00BD7DB9" w:rsidP="009D6876">
      <w:pPr>
        <w:spacing w:before="120"/>
        <w:ind w:firstLine="567"/>
        <w:jc w:val="both"/>
        <w:rPr>
          <w:sz w:val="28"/>
          <w:szCs w:val="28"/>
        </w:rPr>
      </w:pPr>
      <w:r w:rsidRPr="00EB2847">
        <w:rPr>
          <w:sz w:val="28"/>
          <w:szCs w:val="28"/>
        </w:rPr>
        <w:t>7</w:t>
      </w:r>
      <w:r w:rsidR="006E6A9B" w:rsidRPr="00EB2847">
        <w:rPr>
          <w:sz w:val="28"/>
          <w:szCs w:val="28"/>
        </w:rPr>
        <w:t xml:space="preserve">) </w:t>
      </w:r>
      <w:r w:rsidR="00EB2847" w:rsidRPr="00EB2847">
        <w:rPr>
          <w:sz w:val="28"/>
          <w:szCs w:val="28"/>
        </w:rPr>
        <w:t>статтю 7 доповнити частиною восьмою такого змісту:</w:t>
      </w:r>
    </w:p>
    <w:p w14:paraId="1B0A0F74" w14:textId="77777777" w:rsidR="00EB2847" w:rsidRPr="00EB2847" w:rsidRDefault="00EB2847" w:rsidP="009D6876">
      <w:pPr>
        <w:pStyle w:val="rvps2"/>
        <w:shd w:val="clear" w:color="auto" w:fill="FFFFFF"/>
        <w:spacing w:before="0" w:beforeAutospacing="0" w:after="0" w:afterAutospacing="0"/>
        <w:ind w:firstLine="567"/>
        <w:jc w:val="both"/>
        <w:rPr>
          <w:sz w:val="28"/>
          <w:szCs w:val="28"/>
          <w:lang w:val="uk-UA"/>
        </w:rPr>
      </w:pPr>
      <w:r w:rsidRPr="00EB2847">
        <w:rPr>
          <w:sz w:val="28"/>
          <w:szCs w:val="28"/>
        </w:rPr>
        <w:t>«</w:t>
      </w:r>
      <w:r w:rsidRPr="00EB2847">
        <w:rPr>
          <w:sz w:val="28"/>
          <w:szCs w:val="28"/>
          <w:lang w:val="uk-UA"/>
        </w:rPr>
        <w:t>Забороняється вилучення, передача у власність та надання у користування земельних ділянок, стосовно яких прийнято рішення про створення (розширення) чи оголошення територій та об'єктів природно-заповідного фонду та передачі у постійне користування установ</w:t>
      </w:r>
      <w:r w:rsidR="00C6194B">
        <w:rPr>
          <w:sz w:val="28"/>
          <w:szCs w:val="28"/>
          <w:lang w:val="uk-UA"/>
        </w:rPr>
        <w:t>ам</w:t>
      </w:r>
      <w:r w:rsidRPr="00EB2847">
        <w:rPr>
          <w:sz w:val="28"/>
          <w:szCs w:val="28"/>
          <w:lang w:val="uk-UA"/>
        </w:rPr>
        <w:t xml:space="preserve"> природно-заповідного фонду.»</w:t>
      </w:r>
      <w:r w:rsidR="008E5587">
        <w:rPr>
          <w:sz w:val="28"/>
          <w:szCs w:val="28"/>
          <w:lang w:val="uk-UA"/>
        </w:rPr>
        <w:t>;</w:t>
      </w:r>
    </w:p>
    <w:p w14:paraId="6BFFA05E" w14:textId="77777777" w:rsidR="003744B3" w:rsidRPr="0018684D" w:rsidRDefault="00BD7DB9" w:rsidP="009D6876">
      <w:pPr>
        <w:spacing w:before="120"/>
        <w:ind w:firstLine="567"/>
        <w:jc w:val="both"/>
        <w:rPr>
          <w:sz w:val="28"/>
          <w:szCs w:val="28"/>
        </w:rPr>
      </w:pPr>
      <w:r>
        <w:rPr>
          <w:sz w:val="28"/>
          <w:szCs w:val="28"/>
        </w:rPr>
        <w:t xml:space="preserve">8) </w:t>
      </w:r>
      <w:r w:rsidR="002040E1">
        <w:rPr>
          <w:sz w:val="28"/>
          <w:szCs w:val="28"/>
        </w:rPr>
        <w:t xml:space="preserve">назву та </w:t>
      </w:r>
      <w:r w:rsidR="003744B3" w:rsidRPr="0018684D">
        <w:rPr>
          <w:sz w:val="28"/>
          <w:szCs w:val="28"/>
        </w:rPr>
        <w:t xml:space="preserve">абзац </w:t>
      </w:r>
      <w:r w:rsidR="008A74F5">
        <w:rPr>
          <w:sz w:val="28"/>
          <w:szCs w:val="28"/>
        </w:rPr>
        <w:t xml:space="preserve">перший та </w:t>
      </w:r>
      <w:r w:rsidR="003744B3" w:rsidRPr="0018684D">
        <w:rPr>
          <w:sz w:val="28"/>
          <w:szCs w:val="28"/>
        </w:rPr>
        <w:t xml:space="preserve">другий статті 8 викласти </w:t>
      </w:r>
      <w:r w:rsidR="006E6A9B" w:rsidRPr="0018684D">
        <w:rPr>
          <w:sz w:val="28"/>
          <w:szCs w:val="28"/>
        </w:rPr>
        <w:t>в</w:t>
      </w:r>
      <w:r w:rsidR="003744B3" w:rsidRPr="0018684D">
        <w:rPr>
          <w:sz w:val="28"/>
          <w:szCs w:val="28"/>
        </w:rPr>
        <w:t xml:space="preserve"> такій редакції:</w:t>
      </w:r>
    </w:p>
    <w:p w14:paraId="48B81E13" w14:textId="77777777" w:rsidR="002040E1" w:rsidRDefault="003744B3" w:rsidP="009D6876">
      <w:pPr>
        <w:spacing w:before="120"/>
        <w:ind w:firstLine="567"/>
        <w:jc w:val="both"/>
        <w:rPr>
          <w:sz w:val="28"/>
          <w:szCs w:val="28"/>
        </w:rPr>
      </w:pPr>
      <w:r w:rsidRPr="0018684D">
        <w:rPr>
          <w:sz w:val="28"/>
          <w:szCs w:val="28"/>
        </w:rPr>
        <w:t>«</w:t>
      </w:r>
      <w:r w:rsidR="002040E1" w:rsidRPr="002040E1">
        <w:rPr>
          <w:sz w:val="28"/>
          <w:szCs w:val="28"/>
        </w:rPr>
        <w:t>Стаття 8. Основні засоби збереження природоохоронних  територій та об’єктів природно-заповідного фонду.</w:t>
      </w:r>
    </w:p>
    <w:p w14:paraId="5A669658" w14:textId="77777777" w:rsidR="008A74F5" w:rsidRPr="008A74F5" w:rsidRDefault="008A74F5" w:rsidP="009D6876">
      <w:pPr>
        <w:spacing w:before="120"/>
        <w:ind w:firstLine="567"/>
        <w:jc w:val="both"/>
        <w:rPr>
          <w:sz w:val="28"/>
          <w:szCs w:val="28"/>
        </w:rPr>
      </w:pPr>
      <w:r w:rsidRPr="008A74F5">
        <w:rPr>
          <w:sz w:val="28"/>
          <w:szCs w:val="28"/>
        </w:rPr>
        <w:t>Збереження природоохоронних територій та об’єктів природно-заповідного фонду забезпечується шляхом:</w:t>
      </w:r>
    </w:p>
    <w:p w14:paraId="2CA286D6" w14:textId="77777777" w:rsidR="003744B3" w:rsidRPr="008A74F5" w:rsidRDefault="008A74F5" w:rsidP="009D6876">
      <w:pPr>
        <w:spacing w:before="120"/>
        <w:ind w:firstLine="567"/>
        <w:jc w:val="both"/>
        <w:rPr>
          <w:sz w:val="28"/>
          <w:szCs w:val="28"/>
        </w:rPr>
      </w:pPr>
      <w:r w:rsidRPr="008A74F5">
        <w:rPr>
          <w:sz w:val="28"/>
          <w:szCs w:val="28"/>
        </w:rPr>
        <w:t>встановлення заповідного режиму та здійснення їх охорони;</w:t>
      </w:r>
      <w:r w:rsidR="003744B3" w:rsidRPr="0018684D">
        <w:rPr>
          <w:sz w:val="28"/>
          <w:szCs w:val="28"/>
        </w:rPr>
        <w:t>»</w:t>
      </w:r>
      <w:r w:rsidR="005005F8" w:rsidRPr="0018684D">
        <w:rPr>
          <w:sz w:val="28"/>
          <w:szCs w:val="28"/>
        </w:rPr>
        <w:t>;</w:t>
      </w:r>
    </w:p>
    <w:p w14:paraId="721B838D" w14:textId="77777777" w:rsidR="00EB2847" w:rsidRDefault="00BD7DB9" w:rsidP="009D6876">
      <w:pPr>
        <w:spacing w:before="120"/>
        <w:ind w:firstLine="567"/>
        <w:jc w:val="both"/>
        <w:rPr>
          <w:sz w:val="28"/>
          <w:szCs w:val="28"/>
        </w:rPr>
      </w:pPr>
      <w:r>
        <w:rPr>
          <w:sz w:val="28"/>
          <w:szCs w:val="28"/>
        </w:rPr>
        <w:t>9</w:t>
      </w:r>
      <w:r w:rsidR="006E6A9B" w:rsidRPr="0018684D">
        <w:rPr>
          <w:sz w:val="28"/>
          <w:szCs w:val="28"/>
        </w:rPr>
        <w:t xml:space="preserve">) </w:t>
      </w:r>
      <w:r w:rsidR="00EB2847">
        <w:rPr>
          <w:sz w:val="28"/>
          <w:szCs w:val="28"/>
        </w:rPr>
        <w:t xml:space="preserve"> у</w:t>
      </w:r>
      <w:r w:rsidR="005C401D">
        <w:rPr>
          <w:sz w:val="28"/>
          <w:szCs w:val="28"/>
        </w:rPr>
        <w:t xml:space="preserve"> частині другій </w:t>
      </w:r>
      <w:r w:rsidR="00EB2847">
        <w:rPr>
          <w:sz w:val="28"/>
          <w:szCs w:val="28"/>
        </w:rPr>
        <w:t xml:space="preserve"> статті 9 виключити слово «мисливство»;</w:t>
      </w:r>
    </w:p>
    <w:p w14:paraId="2492A0D3" w14:textId="77777777" w:rsidR="00A2361F" w:rsidRPr="0018684D" w:rsidRDefault="005C401D" w:rsidP="009D6876">
      <w:pPr>
        <w:spacing w:before="120"/>
        <w:ind w:firstLine="567"/>
        <w:jc w:val="both"/>
        <w:rPr>
          <w:sz w:val="28"/>
          <w:szCs w:val="28"/>
        </w:rPr>
      </w:pPr>
      <w:r w:rsidRPr="0076336F">
        <w:rPr>
          <w:sz w:val="28"/>
          <w:szCs w:val="28"/>
        </w:rPr>
        <w:t xml:space="preserve">10) </w:t>
      </w:r>
      <w:r w:rsidR="00A2361F" w:rsidRPr="0076336F">
        <w:rPr>
          <w:sz w:val="28"/>
          <w:szCs w:val="28"/>
        </w:rPr>
        <w:t>у статті 9</w:t>
      </w:r>
      <w:r w:rsidR="00A2361F" w:rsidRPr="0076336F">
        <w:rPr>
          <w:sz w:val="28"/>
          <w:szCs w:val="28"/>
          <w:vertAlign w:val="superscript"/>
        </w:rPr>
        <w:t>1</w:t>
      </w:r>
      <w:r w:rsidR="00A2361F" w:rsidRPr="0076336F">
        <w:rPr>
          <w:sz w:val="28"/>
          <w:szCs w:val="28"/>
        </w:rPr>
        <w:t>:</w:t>
      </w:r>
    </w:p>
    <w:p w14:paraId="28308802" w14:textId="77777777" w:rsidR="003744B3" w:rsidRPr="0018684D" w:rsidRDefault="00A2361F" w:rsidP="009D6876">
      <w:pPr>
        <w:spacing w:before="120"/>
        <w:ind w:firstLine="567"/>
        <w:jc w:val="both"/>
        <w:rPr>
          <w:sz w:val="28"/>
          <w:szCs w:val="28"/>
        </w:rPr>
      </w:pPr>
      <w:r w:rsidRPr="0018684D">
        <w:rPr>
          <w:sz w:val="28"/>
          <w:szCs w:val="28"/>
        </w:rPr>
        <w:t>частин</w:t>
      </w:r>
      <w:r w:rsidR="003744B3" w:rsidRPr="0018684D">
        <w:rPr>
          <w:sz w:val="28"/>
          <w:szCs w:val="28"/>
        </w:rPr>
        <w:t>у</w:t>
      </w:r>
      <w:r w:rsidRPr="0018684D">
        <w:rPr>
          <w:sz w:val="28"/>
          <w:szCs w:val="28"/>
        </w:rPr>
        <w:t xml:space="preserve"> трет</w:t>
      </w:r>
      <w:r w:rsidR="005005F8" w:rsidRPr="0018684D">
        <w:rPr>
          <w:sz w:val="28"/>
          <w:szCs w:val="28"/>
        </w:rPr>
        <w:t xml:space="preserve">ю </w:t>
      </w:r>
      <w:r w:rsidR="006E6A9B" w:rsidRPr="0018684D">
        <w:rPr>
          <w:sz w:val="28"/>
          <w:szCs w:val="28"/>
        </w:rPr>
        <w:t>викласти в</w:t>
      </w:r>
      <w:r w:rsidR="003744B3" w:rsidRPr="0018684D">
        <w:rPr>
          <w:sz w:val="28"/>
          <w:szCs w:val="28"/>
        </w:rPr>
        <w:t xml:space="preserve"> такій редакції:</w:t>
      </w:r>
    </w:p>
    <w:p w14:paraId="68DE87E5" w14:textId="77777777" w:rsidR="003744B3" w:rsidRPr="00C6194B" w:rsidRDefault="003744B3" w:rsidP="009D6876">
      <w:pPr>
        <w:pStyle w:val="rvps2"/>
        <w:shd w:val="clear" w:color="auto" w:fill="FFFFFF"/>
        <w:spacing w:before="0" w:beforeAutospacing="0" w:after="0" w:afterAutospacing="0"/>
        <w:ind w:firstLine="567"/>
        <w:jc w:val="both"/>
        <w:rPr>
          <w:sz w:val="28"/>
          <w:szCs w:val="28"/>
          <w:lang w:val="uk-UA"/>
        </w:rPr>
      </w:pPr>
      <w:r w:rsidRPr="005C401D">
        <w:rPr>
          <w:sz w:val="28"/>
          <w:szCs w:val="28"/>
        </w:rPr>
        <w:t>«</w:t>
      </w:r>
      <w:r w:rsidR="005C401D" w:rsidRPr="005C401D">
        <w:rPr>
          <w:sz w:val="28"/>
          <w:szCs w:val="28"/>
          <w:lang w:val="uk-UA"/>
        </w:rPr>
        <w:t xml:space="preserve">Спеціальне використання природних ресурсів у межах територій та об’єктів природно-заповідного фонду загальнодержавного значення, а також територій та об’єктів природно-заповідного фонду місцевого значення, що розташовані в межах території та об’єктів природно-заповідного фонду загальнодержавного значення здійснюється на підставі ліміту на використання природних ресурсів, затвердженого центральним органом виконавчої влади, що реалізує </w:t>
      </w:r>
      <w:r w:rsidR="005C401D" w:rsidRPr="00C6194B">
        <w:rPr>
          <w:sz w:val="28"/>
          <w:szCs w:val="28"/>
          <w:lang w:val="uk-UA"/>
        </w:rPr>
        <w:t xml:space="preserve">державну політику у  сфері </w:t>
      </w:r>
      <w:r w:rsidR="005C401D" w:rsidRPr="00C6194B">
        <w:rPr>
          <w:sz w:val="28"/>
          <w:szCs w:val="28"/>
          <w:lang w:val="uk-UA" w:eastAsia="uk-UA"/>
        </w:rPr>
        <w:t>природно-заповідного фонду та природоохоронних територій,</w:t>
      </w:r>
      <w:r w:rsidR="005C401D" w:rsidRPr="00C6194B">
        <w:rPr>
          <w:sz w:val="28"/>
          <w:szCs w:val="28"/>
          <w:lang w:val="uk-UA"/>
        </w:rPr>
        <w:t xml:space="preserve"> а також на підставі дозволів.</w:t>
      </w:r>
      <w:r w:rsidRPr="00C6194B">
        <w:rPr>
          <w:sz w:val="28"/>
          <w:szCs w:val="28"/>
          <w:lang w:val="uk-UA"/>
        </w:rPr>
        <w:t>»</w:t>
      </w:r>
      <w:r w:rsidR="006E6A9B" w:rsidRPr="00C6194B">
        <w:rPr>
          <w:sz w:val="28"/>
          <w:szCs w:val="28"/>
          <w:lang w:val="uk-UA"/>
        </w:rPr>
        <w:t>;</w:t>
      </w:r>
    </w:p>
    <w:p w14:paraId="3C104DDC" w14:textId="77777777" w:rsidR="00BD7DB9" w:rsidRPr="00C6194B" w:rsidRDefault="00BD7DB9" w:rsidP="009D6876">
      <w:pPr>
        <w:spacing w:before="120"/>
        <w:ind w:firstLine="567"/>
        <w:jc w:val="both"/>
        <w:rPr>
          <w:sz w:val="28"/>
          <w:szCs w:val="28"/>
        </w:rPr>
      </w:pPr>
      <w:r w:rsidRPr="00C6194B">
        <w:rPr>
          <w:sz w:val="28"/>
          <w:szCs w:val="28"/>
        </w:rPr>
        <w:t>частину сьому викласти в такій редакції:</w:t>
      </w:r>
    </w:p>
    <w:p w14:paraId="5887B974" w14:textId="77777777" w:rsidR="00BD7DB9" w:rsidRPr="00C6194B" w:rsidRDefault="00BD7DB9" w:rsidP="009D6876">
      <w:pPr>
        <w:pStyle w:val="rvps2"/>
        <w:shd w:val="clear" w:color="auto" w:fill="FFFFFF"/>
        <w:spacing w:before="0" w:beforeAutospacing="0" w:after="0" w:afterAutospacing="0"/>
        <w:ind w:firstLine="567"/>
        <w:jc w:val="both"/>
        <w:rPr>
          <w:sz w:val="28"/>
          <w:szCs w:val="28"/>
          <w:lang w:val="uk-UA"/>
        </w:rPr>
      </w:pPr>
      <w:r w:rsidRPr="00C6194B">
        <w:rPr>
          <w:sz w:val="28"/>
          <w:szCs w:val="28"/>
          <w:lang w:val="uk-UA"/>
        </w:rPr>
        <w:t>«</w:t>
      </w:r>
      <w:hyperlink r:id="rId10" w:tgtFrame="_blank" w:history="1">
        <w:r w:rsidRPr="00C6194B">
          <w:rPr>
            <w:sz w:val="28"/>
            <w:szCs w:val="28"/>
            <w:lang w:val="uk-UA"/>
          </w:rPr>
          <w:t>Порядок видачі дозволів на спеціальне використання природних ресурсів і встановлення лімітів на використання природних ресурсів у межах територій та об’єктів природно-заповідного фонду загальнодержавного значення</w:t>
        </w:r>
      </w:hyperlink>
      <w:r w:rsidR="00C6194B">
        <w:rPr>
          <w:sz w:val="28"/>
          <w:szCs w:val="28"/>
          <w:lang w:val="uk-UA"/>
        </w:rPr>
        <w:t xml:space="preserve"> </w:t>
      </w:r>
      <w:r w:rsidRPr="00C6194B">
        <w:rPr>
          <w:sz w:val="28"/>
          <w:szCs w:val="28"/>
          <w:lang w:val="uk-UA"/>
        </w:rPr>
        <w:t>визначається Кабінетом Міністрів України. Подання лімітів на затвердження здійснюється у письмовій формі (на паперових носіях) та в електронному вигляді. Видача дозволів на спеціальне використання природних ресурсів здійснюється на безоплатній основі</w:t>
      </w:r>
      <w:r w:rsidR="008E5587" w:rsidRPr="00C6194B">
        <w:rPr>
          <w:sz w:val="28"/>
          <w:szCs w:val="28"/>
          <w:lang w:val="uk-UA"/>
        </w:rPr>
        <w:t>.</w:t>
      </w:r>
      <w:r w:rsidRPr="00C6194B">
        <w:rPr>
          <w:sz w:val="28"/>
          <w:szCs w:val="28"/>
          <w:lang w:val="uk-UA"/>
        </w:rPr>
        <w:t>»;</w:t>
      </w:r>
    </w:p>
    <w:p w14:paraId="69E26A62" w14:textId="77777777" w:rsidR="003744B3" w:rsidRPr="00C6194B" w:rsidRDefault="00153D1C" w:rsidP="009D6876">
      <w:pPr>
        <w:spacing w:before="120"/>
        <w:ind w:firstLine="567"/>
        <w:jc w:val="both"/>
        <w:rPr>
          <w:sz w:val="28"/>
          <w:szCs w:val="28"/>
        </w:rPr>
      </w:pPr>
      <w:r w:rsidRPr="00C6194B">
        <w:rPr>
          <w:sz w:val="28"/>
          <w:szCs w:val="28"/>
        </w:rPr>
        <w:t xml:space="preserve"> </w:t>
      </w:r>
      <w:r w:rsidR="00A2361F" w:rsidRPr="00C6194B">
        <w:rPr>
          <w:sz w:val="28"/>
          <w:szCs w:val="28"/>
        </w:rPr>
        <w:t>частин</w:t>
      </w:r>
      <w:r w:rsidR="003744B3" w:rsidRPr="00C6194B">
        <w:rPr>
          <w:sz w:val="28"/>
          <w:szCs w:val="28"/>
        </w:rPr>
        <w:t>у</w:t>
      </w:r>
      <w:r w:rsidR="00A2361F" w:rsidRPr="00C6194B">
        <w:rPr>
          <w:sz w:val="28"/>
          <w:szCs w:val="28"/>
        </w:rPr>
        <w:t xml:space="preserve"> дванадцят</w:t>
      </w:r>
      <w:r w:rsidR="003744B3" w:rsidRPr="00C6194B">
        <w:rPr>
          <w:sz w:val="28"/>
          <w:szCs w:val="28"/>
        </w:rPr>
        <w:t xml:space="preserve">у викласти </w:t>
      </w:r>
      <w:r w:rsidR="006E6A9B" w:rsidRPr="00C6194B">
        <w:rPr>
          <w:sz w:val="28"/>
          <w:szCs w:val="28"/>
        </w:rPr>
        <w:t>в</w:t>
      </w:r>
      <w:r w:rsidR="003744B3" w:rsidRPr="00C6194B">
        <w:rPr>
          <w:sz w:val="28"/>
          <w:szCs w:val="28"/>
        </w:rPr>
        <w:t xml:space="preserve"> такій редакції:</w:t>
      </w:r>
    </w:p>
    <w:p w14:paraId="2E182A3D" w14:textId="77777777" w:rsidR="00A2361F" w:rsidRPr="00C6194B" w:rsidRDefault="003744B3" w:rsidP="009D6876">
      <w:pPr>
        <w:spacing w:before="120"/>
        <w:ind w:firstLine="567"/>
        <w:jc w:val="both"/>
        <w:rPr>
          <w:sz w:val="28"/>
          <w:szCs w:val="28"/>
        </w:rPr>
      </w:pPr>
      <w:r w:rsidRPr="00C6194B">
        <w:rPr>
          <w:sz w:val="28"/>
          <w:szCs w:val="28"/>
        </w:rPr>
        <w:t>«Рішення про відмову у видачі дозв</w:t>
      </w:r>
      <w:r w:rsidR="005005F8" w:rsidRPr="00C6194B">
        <w:rPr>
          <w:sz w:val="28"/>
          <w:szCs w:val="28"/>
        </w:rPr>
        <w:t>олу може бути оскаржено до суду</w:t>
      </w:r>
      <w:r w:rsidR="00F466BF" w:rsidRPr="00C6194B">
        <w:rPr>
          <w:sz w:val="28"/>
          <w:szCs w:val="28"/>
        </w:rPr>
        <w:t>.</w:t>
      </w:r>
      <w:r w:rsidRPr="00C6194B">
        <w:rPr>
          <w:sz w:val="28"/>
          <w:szCs w:val="28"/>
        </w:rPr>
        <w:t>»</w:t>
      </w:r>
      <w:r w:rsidR="00A2361F" w:rsidRPr="00C6194B">
        <w:rPr>
          <w:sz w:val="28"/>
          <w:szCs w:val="28"/>
        </w:rPr>
        <w:t>;</w:t>
      </w:r>
    </w:p>
    <w:p w14:paraId="70192A91" w14:textId="77777777" w:rsidR="007D1617" w:rsidRPr="00C6194B" w:rsidRDefault="007D1617" w:rsidP="009D6876">
      <w:pPr>
        <w:spacing w:before="120"/>
        <w:ind w:firstLine="567"/>
        <w:jc w:val="both"/>
        <w:rPr>
          <w:sz w:val="28"/>
          <w:szCs w:val="28"/>
        </w:rPr>
      </w:pPr>
      <w:r w:rsidRPr="00C6194B">
        <w:rPr>
          <w:sz w:val="28"/>
          <w:szCs w:val="28"/>
        </w:rPr>
        <w:lastRenderedPageBreak/>
        <w:t>частин</w:t>
      </w:r>
      <w:r w:rsidR="00B17BC7" w:rsidRPr="00C6194B">
        <w:rPr>
          <w:sz w:val="28"/>
          <w:szCs w:val="28"/>
        </w:rPr>
        <w:t xml:space="preserve">у </w:t>
      </w:r>
      <w:r w:rsidRPr="00C6194B">
        <w:rPr>
          <w:sz w:val="28"/>
          <w:szCs w:val="28"/>
        </w:rPr>
        <w:t>чотирнадцят</w:t>
      </w:r>
      <w:r w:rsidR="00B17BC7" w:rsidRPr="00C6194B">
        <w:rPr>
          <w:sz w:val="28"/>
          <w:szCs w:val="28"/>
        </w:rPr>
        <w:t>у</w:t>
      </w:r>
      <w:r w:rsidRPr="00C6194B">
        <w:rPr>
          <w:sz w:val="28"/>
          <w:szCs w:val="28"/>
        </w:rPr>
        <w:t xml:space="preserve"> виключити;</w:t>
      </w:r>
    </w:p>
    <w:p w14:paraId="1082F6AA" w14:textId="77777777" w:rsidR="00A83D2E" w:rsidRPr="00C6194B" w:rsidRDefault="00A83D2E" w:rsidP="009D6876">
      <w:pPr>
        <w:spacing w:before="120"/>
        <w:ind w:firstLine="567"/>
        <w:jc w:val="both"/>
        <w:rPr>
          <w:sz w:val="28"/>
          <w:szCs w:val="28"/>
        </w:rPr>
      </w:pPr>
      <w:r w:rsidRPr="00C6194B">
        <w:rPr>
          <w:sz w:val="28"/>
          <w:szCs w:val="28"/>
        </w:rPr>
        <w:t>доповнити частин</w:t>
      </w:r>
      <w:r w:rsidR="00D0565B" w:rsidRPr="00C6194B">
        <w:rPr>
          <w:sz w:val="28"/>
          <w:szCs w:val="28"/>
        </w:rPr>
        <w:t xml:space="preserve">ами </w:t>
      </w:r>
      <w:r w:rsidRPr="00C6194B">
        <w:rPr>
          <w:sz w:val="28"/>
          <w:szCs w:val="28"/>
        </w:rPr>
        <w:t xml:space="preserve">шістнадцятою </w:t>
      </w:r>
      <w:r w:rsidR="00D0565B" w:rsidRPr="00C6194B">
        <w:rPr>
          <w:sz w:val="28"/>
          <w:szCs w:val="28"/>
        </w:rPr>
        <w:t xml:space="preserve"> та сімнадцятою </w:t>
      </w:r>
      <w:r w:rsidRPr="00C6194B">
        <w:rPr>
          <w:sz w:val="28"/>
          <w:szCs w:val="28"/>
        </w:rPr>
        <w:t xml:space="preserve">такого змісту:  </w:t>
      </w:r>
    </w:p>
    <w:p w14:paraId="0B3D8026" w14:textId="77777777" w:rsidR="00D0565B" w:rsidRPr="00C6194B" w:rsidRDefault="00A83D2E" w:rsidP="009D6876">
      <w:pPr>
        <w:spacing w:before="120"/>
        <w:ind w:firstLine="567"/>
        <w:jc w:val="both"/>
        <w:rPr>
          <w:sz w:val="28"/>
          <w:szCs w:val="28"/>
        </w:rPr>
      </w:pPr>
      <w:r w:rsidRPr="00C6194B">
        <w:rPr>
          <w:sz w:val="28"/>
          <w:szCs w:val="28"/>
        </w:rPr>
        <w:t>«Спеціальне використання природних ресурсів загальнодержавного значення у межах територій та об’єктів природно-заповідного фонду місцевого значення здійснюється в межах ліміту на використання природних ресурсів у межах територій та об’єктів природно-заповідного фонду, затвердженого центральним органом виконавчої влади, що реалізує державну політику  у сфері природно-заповідного фонду</w:t>
      </w:r>
      <w:r w:rsidR="000A39BE" w:rsidRPr="00C6194B">
        <w:rPr>
          <w:sz w:val="28"/>
          <w:szCs w:val="28"/>
        </w:rPr>
        <w:t xml:space="preserve"> та природоохоронних територій</w:t>
      </w:r>
      <w:r w:rsidRPr="00C6194B">
        <w:rPr>
          <w:sz w:val="28"/>
          <w:szCs w:val="28"/>
        </w:rPr>
        <w:t>, а також на підставі дозволів, що видаються органом виконавчої влади Автономної Республіки Крим з питань охорони навколишнього природного середовища, обласними, Київською та Севастопольською міськими державними адміністраціями.</w:t>
      </w:r>
    </w:p>
    <w:p w14:paraId="5169E19C" w14:textId="77777777" w:rsidR="00D0565B" w:rsidRPr="0018684D" w:rsidRDefault="00D0565B" w:rsidP="00D0565B">
      <w:pPr>
        <w:spacing w:before="120"/>
        <w:ind w:firstLine="567"/>
        <w:jc w:val="both"/>
        <w:rPr>
          <w:sz w:val="28"/>
          <w:szCs w:val="28"/>
        </w:rPr>
      </w:pPr>
      <w:r w:rsidRPr="006F2B7E">
        <w:rPr>
          <w:sz w:val="28"/>
          <w:szCs w:val="28"/>
        </w:rPr>
        <w:t>Для ліквідації наслідків аварій та стихійного лиха, в результаті яких виникає пряма загроза життю людей чи знищення територій та об’єктів природно-заповідного фонду</w:t>
      </w:r>
      <w:r w:rsidR="00E04490" w:rsidRPr="006F2B7E">
        <w:rPr>
          <w:sz w:val="28"/>
          <w:szCs w:val="28"/>
        </w:rPr>
        <w:t>, управління якими здійснюється спеціальними адміністраціями,</w:t>
      </w:r>
      <w:r w:rsidRPr="006F2B7E">
        <w:rPr>
          <w:sz w:val="28"/>
          <w:szCs w:val="28"/>
        </w:rPr>
        <w:t xml:space="preserve"> особливо термінові заходи здійснюються за рішенням </w:t>
      </w:r>
      <w:r w:rsidR="00E04490" w:rsidRPr="006F2B7E">
        <w:rPr>
          <w:sz w:val="28"/>
          <w:szCs w:val="28"/>
        </w:rPr>
        <w:t xml:space="preserve">спеціальної </w:t>
      </w:r>
      <w:r w:rsidRPr="006F2B7E">
        <w:rPr>
          <w:sz w:val="28"/>
          <w:szCs w:val="28"/>
        </w:rPr>
        <w:t xml:space="preserve">адміністрації </w:t>
      </w:r>
      <w:r w:rsidR="00E04490" w:rsidRPr="006F2B7E">
        <w:rPr>
          <w:sz w:val="28"/>
          <w:szCs w:val="28"/>
        </w:rPr>
        <w:t>установи природно-заповідного фонду</w:t>
      </w:r>
      <w:r w:rsidRPr="006F2B7E">
        <w:rPr>
          <w:sz w:val="28"/>
          <w:szCs w:val="28"/>
        </w:rPr>
        <w:t xml:space="preserve">  з подальшим оформленням ліміту на використання природних ресурсів та отриманням дозволу відповідно до цієї статті закону.</w:t>
      </w:r>
      <w:r w:rsidR="00A83D2E" w:rsidRPr="006F2B7E">
        <w:rPr>
          <w:sz w:val="28"/>
          <w:szCs w:val="28"/>
        </w:rPr>
        <w:t>»;</w:t>
      </w:r>
    </w:p>
    <w:p w14:paraId="6600F32A" w14:textId="77777777" w:rsidR="00A2361F" w:rsidRPr="0018684D" w:rsidRDefault="00BD7DB9" w:rsidP="009D6876">
      <w:pPr>
        <w:spacing w:before="120"/>
        <w:ind w:firstLine="567"/>
        <w:jc w:val="both"/>
        <w:rPr>
          <w:sz w:val="28"/>
          <w:szCs w:val="28"/>
        </w:rPr>
      </w:pPr>
      <w:r>
        <w:rPr>
          <w:sz w:val="28"/>
          <w:szCs w:val="28"/>
        </w:rPr>
        <w:t>1</w:t>
      </w:r>
      <w:r w:rsidR="0076336F">
        <w:rPr>
          <w:sz w:val="28"/>
          <w:szCs w:val="28"/>
        </w:rPr>
        <w:t>1</w:t>
      </w:r>
      <w:r w:rsidR="002442D8" w:rsidRPr="0018684D">
        <w:rPr>
          <w:sz w:val="28"/>
          <w:szCs w:val="28"/>
        </w:rPr>
        <w:t xml:space="preserve">) </w:t>
      </w:r>
      <w:r w:rsidR="00A2361F" w:rsidRPr="0018684D">
        <w:rPr>
          <w:sz w:val="28"/>
          <w:szCs w:val="28"/>
        </w:rPr>
        <w:t>у статті 11:</w:t>
      </w:r>
    </w:p>
    <w:p w14:paraId="4D7D75C3" w14:textId="77777777" w:rsidR="007D1617" w:rsidRPr="0018684D" w:rsidRDefault="00A2361F" w:rsidP="009D6876">
      <w:pPr>
        <w:spacing w:before="120"/>
        <w:ind w:firstLine="567"/>
        <w:jc w:val="both"/>
        <w:rPr>
          <w:sz w:val="28"/>
          <w:szCs w:val="28"/>
        </w:rPr>
      </w:pPr>
      <w:r w:rsidRPr="0018684D">
        <w:rPr>
          <w:sz w:val="28"/>
          <w:szCs w:val="28"/>
        </w:rPr>
        <w:t>частин</w:t>
      </w:r>
      <w:r w:rsidR="007D1617" w:rsidRPr="0018684D">
        <w:rPr>
          <w:sz w:val="28"/>
          <w:szCs w:val="28"/>
        </w:rPr>
        <w:t>у</w:t>
      </w:r>
      <w:r w:rsidRPr="0018684D">
        <w:rPr>
          <w:sz w:val="28"/>
          <w:szCs w:val="28"/>
        </w:rPr>
        <w:t xml:space="preserve"> перш</w:t>
      </w:r>
      <w:r w:rsidR="007D1617" w:rsidRPr="0018684D">
        <w:rPr>
          <w:sz w:val="28"/>
          <w:szCs w:val="28"/>
        </w:rPr>
        <w:t>у викласти в такій редакції:</w:t>
      </w:r>
    </w:p>
    <w:p w14:paraId="611B9C12" w14:textId="77777777" w:rsidR="00A2361F" w:rsidRPr="00606847" w:rsidRDefault="005005F8" w:rsidP="009D6876">
      <w:pPr>
        <w:spacing w:before="120"/>
        <w:ind w:firstLine="567"/>
        <w:jc w:val="both"/>
        <w:rPr>
          <w:sz w:val="28"/>
          <w:szCs w:val="28"/>
        </w:rPr>
      </w:pPr>
      <w:r w:rsidRPr="0018684D">
        <w:rPr>
          <w:sz w:val="28"/>
          <w:szCs w:val="28"/>
        </w:rPr>
        <w:t>«</w:t>
      </w:r>
      <w:r w:rsidR="007D1617" w:rsidRPr="0018684D">
        <w:rPr>
          <w:sz w:val="28"/>
          <w:szCs w:val="28"/>
          <w:shd w:val="clear" w:color="auto" w:fill="FFFFFF"/>
        </w:rPr>
        <w:t xml:space="preserve">Уповноваженими органами державного управління в галузі організації, охорони та використання природно-заповідного фонду є центральний орган виконавчої влади, що забезпечує формування державної політику у сфері охорони навколишнього природного середовища, центральний орган виконавчої влади, що реалізує державну політику </w:t>
      </w:r>
      <w:r w:rsidR="00153D1C" w:rsidRPr="0018684D">
        <w:rPr>
          <w:sz w:val="28"/>
          <w:szCs w:val="28"/>
        </w:rPr>
        <w:t>у сфері природно-заповідного фонду</w:t>
      </w:r>
      <w:r w:rsidR="000A39BE">
        <w:rPr>
          <w:sz w:val="28"/>
          <w:szCs w:val="28"/>
        </w:rPr>
        <w:t xml:space="preserve"> та природоохоронних </w:t>
      </w:r>
      <w:r w:rsidR="000A39BE" w:rsidRPr="00606847">
        <w:rPr>
          <w:sz w:val="28"/>
          <w:szCs w:val="28"/>
        </w:rPr>
        <w:t>територій</w:t>
      </w:r>
      <w:r w:rsidR="007D1617" w:rsidRPr="00606847">
        <w:rPr>
          <w:sz w:val="28"/>
          <w:szCs w:val="28"/>
          <w:shd w:val="clear" w:color="auto" w:fill="FFFFFF"/>
        </w:rPr>
        <w:t>, орган виконавчої влади Автономної Республіки Крим з питань охорони навколишнього природного середовища, обласні, Київська та Севастопольськ</w:t>
      </w:r>
      <w:r w:rsidRPr="00606847">
        <w:rPr>
          <w:sz w:val="28"/>
          <w:szCs w:val="28"/>
          <w:shd w:val="clear" w:color="auto" w:fill="FFFFFF"/>
        </w:rPr>
        <w:t>а міські державні адміністрації</w:t>
      </w:r>
      <w:r w:rsidR="003A2B8E" w:rsidRPr="00606847">
        <w:rPr>
          <w:sz w:val="28"/>
          <w:szCs w:val="28"/>
          <w:shd w:val="clear" w:color="auto" w:fill="FFFFFF"/>
        </w:rPr>
        <w:t>.</w:t>
      </w:r>
      <w:r w:rsidRPr="00606847">
        <w:rPr>
          <w:sz w:val="28"/>
          <w:szCs w:val="28"/>
          <w:shd w:val="clear" w:color="auto" w:fill="FFFFFF"/>
        </w:rPr>
        <w:t>»</w:t>
      </w:r>
      <w:r w:rsidR="008D1381" w:rsidRPr="00606847">
        <w:rPr>
          <w:sz w:val="28"/>
          <w:szCs w:val="28"/>
        </w:rPr>
        <w:t>;</w:t>
      </w:r>
    </w:p>
    <w:p w14:paraId="7B3F3D65" w14:textId="77777777" w:rsidR="008D1381" w:rsidRPr="00606847" w:rsidRDefault="008D1381" w:rsidP="009D6876">
      <w:pPr>
        <w:spacing w:before="120"/>
        <w:ind w:firstLine="567"/>
        <w:jc w:val="both"/>
        <w:rPr>
          <w:sz w:val="28"/>
          <w:szCs w:val="28"/>
        </w:rPr>
      </w:pPr>
      <w:r w:rsidRPr="00606847">
        <w:rPr>
          <w:sz w:val="28"/>
          <w:szCs w:val="28"/>
        </w:rPr>
        <w:t xml:space="preserve">у частині другій </w:t>
      </w:r>
      <w:r w:rsidR="005005F8" w:rsidRPr="00606847">
        <w:rPr>
          <w:sz w:val="28"/>
          <w:szCs w:val="28"/>
        </w:rPr>
        <w:t>слова «</w:t>
      </w:r>
      <w:r w:rsidR="00153D1C" w:rsidRPr="00606847">
        <w:rPr>
          <w:sz w:val="28"/>
          <w:szCs w:val="28"/>
          <w:shd w:val="clear" w:color="auto" w:fill="FFFFFF"/>
        </w:rPr>
        <w:t>центральний орган виконавчої влади, що забезпечує формування</w:t>
      </w:r>
      <w:r w:rsidR="005005F8" w:rsidRPr="00606847">
        <w:rPr>
          <w:sz w:val="28"/>
          <w:szCs w:val="28"/>
          <w:shd w:val="clear" w:color="auto" w:fill="FFFFFF"/>
        </w:rPr>
        <w:t xml:space="preserve"> та реалізацію</w:t>
      </w:r>
      <w:r w:rsidR="00153D1C" w:rsidRPr="00606847">
        <w:rPr>
          <w:sz w:val="28"/>
          <w:szCs w:val="28"/>
          <w:shd w:val="clear" w:color="auto" w:fill="FFFFFF"/>
        </w:rPr>
        <w:t xml:space="preserve"> державної політику у сфері охорони навколишнього природного середовища</w:t>
      </w:r>
      <w:r w:rsidR="005005F8" w:rsidRPr="00606847">
        <w:rPr>
          <w:sz w:val="28"/>
          <w:szCs w:val="28"/>
        </w:rPr>
        <w:t>»</w:t>
      </w:r>
      <w:r w:rsidRPr="00606847">
        <w:rPr>
          <w:sz w:val="28"/>
          <w:szCs w:val="28"/>
        </w:rPr>
        <w:t xml:space="preserve"> </w:t>
      </w:r>
      <w:r w:rsidR="00153D1C" w:rsidRPr="00606847">
        <w:rPr>
          <w:sz w:val="28"/>
          <w:szCs w:val="28"/>
        </w:rPr>
        <w:t>замінити словами «центральний орган виконавчої влади, що реалізує державну політику  у сфері природно-заповідного фонду</w:t>
      </w:r>
      <w:r w:rsidR="000A39BE" w:rsidRPr="00606847">
        <w:rPr>
          <w:sz w:val="28"/>
          <w:szCs w:val="28"/>
        </w:rPr>
        <w:t xml:space="preserve"> та природоохоронних територій</w:t>
      </w:r>
      <w:r w:rsidR="00153D1C" w:rsidRPr="00606847">
        <w:rPr>
          <w:sz w:val="28"/>
          <w:szCs w:val="28"/>
        </w:rPr>
        <w:t>»</w:t>
      </w:r>
      <w:r w:rsidRPr="00606847">
        <w:rPr>
          <w:sz w:val="28"/>
          <w:szCs w:val="28"/>
        </w:rPr>
        <w:t>;</w:t>
      </w:r>
    </w:p>
    <w:p w14:paraId="44234A3F" w14:textId="77777777" w:rsidR="008D1381" w:rsidRPr="00606847" w:rsidRDefault="00BD7DB9" w:rsidP="009D6876">
      <w:pPr>
        <w:spacing w:before="120"/>
        <w:ind w:firstLine="567"/>
        <w:jc w:val="both"/>
        <w:rPr>
          <w:sz w:val="28"/>
          <w:szCs w:val="28"/>
        </w:rPr>
      </w:pPr>
      <w:r w:rsidRPr="00606847">
        <w:rPr>
          <w:sz w:val="28"/>
          <w:szCs w:val="28"/>
        </w:rPr>
        <w:t>1</w:t>
      </w:r>
      <w:r w:rsidR="0076336F" w:rsidRPr="00606847">
        <w:rPr>
          <w:sz w:val="28"/>
          <w:szCs w:val="28"/>
        </w:rPr>
        <w:t>2</w:t>
      </w:r>
      <w:r w:rsidR="00A45C9E" w:rsidRPr="00606847">
        <w:rPr>
          <w:sz w:val="28"/>
          <w:szCs w:val="28"/>
        </w:rPr>
        <w:t xml:space="preserve">) </w:t>
      </w:r>
      <w:r w:rsidR="001876DE" w:rsidRPr="00606847">
        <w:rPr>
          <w:sz w:val="28"/>
          <w:szCs w:val="28"/>
        </w:rPr>
        <w:t xml:space="preserve">частину першу </w:t>
      </w:r>
      <w:r w:rsidR="008D1381" w:rsidRPr="00606847">
        <w:rPr>
          <w:sz w:val="28"/>
          <w:szCs w:val="28"/>
        </w:rPr>
        <w:t>статт</w:t>
      </w:r>
      <w:r w:rsidR="001876DE" w:rsidRPr="00606847">
        <w:rPr>
          <w:sz w:val="28"/>
          <w:szCs w:val="28"/>
        </w:rPr>
        <w:t>і</w:t>
      </w:r>
      <w:r w:rsidR="008D1381" w:rsidRPr="00606847">
        <w:rPr>
          <w:sz w:val="28"/>
          <w:szCs w:val="28"/>
        </w:rPr>
        <w:t xml:space="preserve"> 12</w:t>
      </w:r>
      <w:r w:rsidR="00DB68A3" w:rsidRPr="00606847">
        <w:rPr>
          <w:sz w:val="28"/>
          <w:szCs w:val="28"/>
        </w:rPr>
        <w:t xml:space="preserve"> викласти в такій редакції:</w:t>
      </w:r>
    </w:p>
    <w:p w14:paraId="18E424C9" w14:textId="77777777" w:rsidR="00497889" w:rsidRPr="00606847" w:rsidRDefault="005005F8" w:rsidP="00713F70">
      <w:pPr>
        <w:pStyle w:val="rvps2"/>
        <w:shd w:val="clear" w:color="auto" w:fill="FFFFFF"/>
        <w:spacing w:before="0" w:beforeAutospacing="0" w:after="0" w:afterAutospacing="0"/>
        <w:ind w:firstLine="567"/>
        <w:jc w:val="both"/>
        <w:rPr>
          <w:sz w:val="28"/>
          <w:szCs w:val="28"/>
          <w:lang w:val="uk-UA"/>
        </w:rPr>
      </w:pPr>
      <w:r w:rsidRPr="00606847">
        <w:rPr>
          <w:sz w:val="28"/>
          <w:szCs w:val="28"/>
          <w:lang w:val="uk-UA"/>
        </w:rPr>
        <w:t xml:space="preserve"> «</w:t>
      </w:r>
      <w:r w:rsidR="00BD7DB9" w:rsidRPr="00606847">
        <w:rPr>
          <w:sz w:val="28"/>
          <w:szCs w:val="28"/>
          <w:lang w:val="uk-UA"/>
        </w:rPr>
        <w:t xml:space="preserve">Управління природними заповідниками, біосферними заповідниками, національними природними парками, ботанічними садами, дендрологічними та зоологічними парками загальнодержавного значення, а також регіональними ландшафтними парками здійснюється їх спеціальними адміністраціями. Спеціальна адміністрація може створюватися для кількох установ природно-заповідного фонду, що знаходяться у сфері управління одного органу. </w:t>
      </w:r>
      <w:r w:rsidR="00EC2289" w:rsidRPr="00606847">
        <w:rPr>
          <w:sz w:val="28"/>
          <w:szCs w:val="28"/>
          <w:lang w:val="uk-UA"/>
        </w:rPr>
        <w:lastRenderedPageBreak/>
        <w:t>Спеціальні адміністрації очолюють керівники, які мають вищу освіту в галузі природничих наук,  біології, права, управління та адміністрування та досвід роботи не менше п’яти років у відповідній сфері,  на керівних посадах  не менше 3 років.</w:t>
      </w:r>
      <w:r w:rsidR="00BD7DB9" w:rsidRPr="00606847">
        <w:rPr>
          <w:sz w:val="28"/>
          <w:szCs w:val="28"/>
          <w:lang w:val="uk-UA"/>
        </w:rPr>
        <w:t xml:space="preserve"> Типове положення про роботу комісії з конкурсного добору керівника установи природно-заповідного фонду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r w:rsidR="002238EC" w:rsidRPr="00606847">
        <w:rPr>
          <w:sz w:val="28"/>
          <w:szCs w:val="28"/>
          <w:lang w:val="uk-UA"/>
        </w:rPr>
        <w:t>.</w:t>
      </w:r>
      <w:r w:rsidRPr="00606847">
        <w:rPr>
          <w:sz w:val="28"/>
          <w:szCs w:val="28"/>
          <w:lang w:val="uk-UA"/>
        </w:rPr>
        <w:t>»</w:t>
      </w:r>
      <w:r w:rsidR="00DB68A3" w:rsidRPr="00606847">
        <w:rPr>
          <w:sz w:val="28"/>
          <w:szCs w:val="28"/>
          <w:lang w:val="uk-UA"/>
        </w:rPr>
        <w:t>;</w:t>
      </w:r>
    </w:p>
    <w:p w14:paraId="0363FAF4" w14:textId="77777777" w:rsidR="00DB68A3" w:rsidRPr="00606847" w:rsidRDefault="00BD7DB9" w:rsidP="009D6876">
      <w:pPr>
        <w:spacing w:before="120"/>
        <w:ind w:firstLine="567"/>
        <w:jc w:val="both"/>
        <w:rPr>
          <w:sz w:val="28"/>
          <w:szCs w:val="28"/>
        </w:rPr>
      </w:pPr>
      <w:r w:rsidRPr="00606847">
        <w:rPr>
          <w:sz w:val="28"/>
          <w:szCs w:val="28"/>
        </w:rPr>
        <w:t>1</w:t>
      </w:r>
      <w:r w:rsidR="0076336F" w:rsidRPr="00606847">
        <w:rPr>
          <w:sz w:val="28"/>
          <w:szCs w:val="28"/>
        </w:rPr>
        <w:t>3</w:t>
      </w:r>
      <w:r w:rsidR="00A45C9E" w:rsidRPr="00606847">
        <w:rPr>
          <w:sz w:val="28"/>
          <w:szCs w:val="28"/>
        </w:rPr>
        <w:t>) у</w:t>
      </w:r>
      <w:r w:rsidR="00DB68A3" w:rsidRPr="00606847">
        <w:rPr>
          <w:sz w:val="28"/>
          <w:szCs w:val="28"/>
        </w:rPr>
        <w:t xml:space="preserve"> статті 14 після частини третьої доповнити нов</w:t>
      </w:r>
      <w:r w:rsidRPr="00606847">
        <w:rPr>
          <w:sz w:val="28"/>
          <w:szCs w:val="28"/>
        </w:rPr>
        <w:t>ими</w:t>
      </w:r>
      <w:r w:rsidR="00DB68A3" w:rsidRPr="00606847">
        <w:rPr>
          <w:sz w:val="28"/>
          <w:szCs w:val="28"/>
        </w:rPr>
        <w:t xml:space="preserve"> частин</w:t>
      </w:r>
      <w:r w:rsidRPr="00606847">
        <w:rPr>
          <w:sz w:val="28"/>
          <w:szCs w:val="28"/>
        </w:rPr>
        <w:t>ами</w:t>
      </w:r>
      <w:r w:rsidR="00DB68A3" w:rsidRPr="00606847">
        <w:rPr>
          <w:sz w:val="28"/>
          <w:szCs w:val="28"/>
        </w:rPr>
        <w:t xml:space="preserve"> такого змісту:</w:t>
      </w:r>
    </w:p>
    <w:p w14:paraId="2D9F2481" w14:textId="77777777" w:rsidR="00497889" w:rsidRPr="00606847" w:rsidRDefault="005005F8" w:rsidP="009D6876">
      <w:pPr>
        <w:pStyle w:val="rvps2"/>
        <w:shd w:val="clear" w:color="auto" w:fill="FFFFFF"/>
        <w:spacing w:before="0" w:beforeAutospacing="0" w:after="0" w:afterAutospacing="0"/>
        <w:ind w:firstLine="567"/>
        <w:jc w:val="both"/>
        <w:rPr>
          <w:rStyle w:val="rvts9"/>
          <w:sz w:val="28"/>
          <w:szCs w:val="28"/>
          <w:lang w:val="uk-UA"/>
        </w:rPr>
      </w:pPr>
      <w:r w:rsidRPr="006F2B7E">
        <w:rPr>
          <w:sz w:val="28"/>
          <w:szCs w:val="28"/>
        </w:rPr>
        <w:t>«</w:t>
      </w:r>
      <w:bookmarkStart w:id="0" w:name="_Hlk124180104"/>
      <w:r w:rsidR="00497889" w:rsidRPr="006F2B7E">
        <w:rPr>
          <w:rStyle w:val="rvts9"/>
          <w:sz w:val="28"/>
          <w:szCs w:val="28"/>
          <w:lang w:val="uk-UA"/>
        </w:rPr>
        <w:t>До затвердження проєкту організації території об’єкта природно-заповідного фонду функціональне зонування території цього об’єкта проводиться відповідно до проекту його створення, а в разі закінчення дії проєкту організації території об’єкта природно-заповідного фонду функціональне зонування території проводиться відповідно до попереднього проєкту організації території до затвердження у встановленому Законом порядку.</w:t>
      </w:r>
    </w:p>
    <w:p w14:paraId="4D4835BD" w14:textId="77777777" w:rsidR="00DB68A3" w:rsidRPr="00606847" w:rsidRDefault="00497889" w:rsidP="009D6876">
      <w:pPr>
        <w:pStyle w:val="rvps2"/>
        <w:shd w:val="clear" w:color="auto" w:fill="FFFFFF"/>
        <w:spacing w:before="0" w:beforeAutospacing="0" w:after="0" w:afterAutospacing="0"/>
        <w:ind w:firstLine="567"/>
        <w:jc w:val="both"/>
        <w:rPr>
          <w:sz w:val="28"/>
          <w:szCs w:val="28"/>
          <w:lang w:val="uk-UA"/>
        </w:rPr>
      </w:pPr>
      <w:r w:rsidRPr="00606847">
        <w:rPr>
          <w:rStyle w:val="rvts9"/>
          <w:sz w:val="28"/>
          <w:szCs w:val="28"/>
          <w:lang w:val="uk-UA"/>
        </w:rPr>
        <w:t>У межах територій та об’єктів природно-заповідного фонду забороняється проїзд механізованих транспортних засобів  окрім доріг загального користування, за винятком транспортних засобів землекористувачів та землевласників, на земельних ділянках яких розташовані ці території та об’єкти,  правоохоронних, рятувальних, медичних служб та транспорту для обслуговування об’єктів інфраструктури</w:t>
      </w:r>
      <w:bookmarkEnd w:id="0"/>
      <w:r w:rsidR="00F466BF" w:rsidRPr="00606847">
        <w:rPr>
          <w:sz w:val="28"/>
          <w:szCs w:val="28"/>
          <w:lang w:val="uk-UA"/>
        </w:rPr>
        <w:t>.</w:t>
      </w:r>
      <w:r w:rsidR="005005F8" w:rsidRPr="00606847">
        <w:rPr>
          <w:sz w:val="28"/>
          <w:szCs w:val="28"/>
          <w:lang w:val="uk-UA"/>
        </w:rPr>
        <w:t>»</w:t>
      </w:r>
      <w:r w:rsidR="00DB68A3" w:rsidRPr="00606847">
        <w:rPr>
          <w:sz w:val="28"/>
          <w:szCs w:val="28"/>
          <w:lang w:val="uk-UA"/>
        </w:rPr>
        <w:t>;</w:t>
      </w:r>
    </w:p>
    <w:p w14:paraId="66427B6F" w14:textId="77777777" w:rsidR="00A45C9E" w:rsidRPr="00606847" w:rsidRDefault="00BD7DB9" w:rsidP="009D6876">
      <w:pPr>
        <w:spacing w:before="120"/>
        <w:ind w:firstLine="567"/>
        <w:jc w:val="both"/>
        <w:rPr>
          <w:sz w:val="28"/>
          <w:szCs w:val="28"/>
        </w:rPr>
      </w:pPr>
      <w:r w:rsidRPr="00606847">
        <w:rPr>
          <w:sz w:val="28"/>
          <w:szCs w:val="28"/>
        </w:rPr>
        <w:t>1</w:t>
      </w:r>
      <w:r w:rsidR="0076336F" w:rsidRPr="00606847">
        <w:rPr>
          <w:sz w:val="28"/>
          <w:szCs w:val="28"/>
        </w:rPr>
        <w:t>4</w:t>
      </w:r>
      <w:r w:rsidR="00A45C9E" w:rsidRPr="00606847">
        <w:rPr>
          <w:sz w:val="28"/>
          <w:szCs w:val="28"/>
        </w:rPr>
        <w:t xml:space="preserve">) у статті 16: </w:t>
      </w:r>
    </w:p>
    <w:p w14:paraId="1F86411F" w14:textId="77777777" w:rsidR="0086745C" w:rsidRPr="00606847" w:rsidRDefault="00D04220" w:rsidP="009D6876">
      <w:pPr>
        <w:spacing w:before="120"/>
        <w:ind w:firstLine="567"/>
        <w:jc w:val="both"/>
        <w:rPr>
          <w:sz w:val="28"/>
          <w:szCs w:val="28"/>
        </w:rPr>
      </w:pPr>
      <w:r w:rsidRPr="00606847">
        <w:rPr>
          <w:sz w:val="28"/>
          <w:szCs w:val="28"/>
        </w:rPr>
        <w:t>частин</w:t>
      </w:r>
      <w:r w:rsidR="0086745C" w:rsidRPr="00606847">
        <w:rPr>
          <w:sz w:val="28"/>
          <w:szCs w:val="28"/>
        </w:rPr>
        <w:t>у</w:t>
      </w:r>
      <w:r w:rsidRPr="00606847">
        <w:rPr>
          <w:sz w:val="28"/>
          <w:szCs w:val="28"/>
        </w:rPr>
        <w:t xml:space="preserve"> четверт</w:t>
      </w:r>
      <w:r w:rsidR="005005F8" w:rsidRPr="00606847">
        <w:rPr>
          <w:sz w:val="28"/>
          <w:szCs w:val="28"/>
        </w:rPr>
        <w:t>у</w:t>
      </w:r>
      <w:r w:rsidR="0086745C" w:rsidRPr="00606847">
        <w:rPr>
          <w:sz w:val="28"/>
          <w:szCs w:val="28"/>
        </w:rPr>
        <w:t xml:space="preserve"> викласти </w:t>
      </w:r>
      <w:r w:rsidR="00A45C9E" w:rsidRPr="00606847">
        <w:rPr>
          <w:sz w:val="28"/>
          <w:szCs w:val="28"/>
        </w:rPr>
        <w:t>в</w:t>
      </w:r>
      <w:r w:rsidR="0086745C" w:rsidRPr="00606847">
        <w:rPr>
          <w:sz w:val="28"/>
          <w:szCs w:val="28"/>
        </w:rPr>
        <w:t xml:space="preserve"> такій редакції:</w:t>
      </w:r>
    </w:p>
    <w:p w14:paraId="7C7CF609" w14:textId="77777777" w:rsidR="00D04220" w:rsidRPr="00606847" w:rsidRDefault="0086745C" w:rsidP="009D6876">
      <w:pPr>
        <w:spacing w:before="120"/>
        <w:ind w:firstLine="567"/>
        <w:jc w:val="both"/>
        <w:rPr>
          <w:sz w:val="28"/>
          <w:szCs w:val="28"/>
        </w:rPr>
      </w:pPr>
      <w:r w:rsidRPr="00606847">
        <w:rPr>
          <w:sz w:val="28"/>
          <w:szCs w:val="28"/>
        </w:rPr>
        <w:t>«Проекти організації території природних заповідників та охорони їх природних комплексів затверджуються центральним органом виконавчої влади, що реалізує державну політику у с</w:t>
      </w:r>
      <w:r w:rsidR="005005F8" w:rsidRPr="00606847">
        <w:rPr>
          <w:sz w:val="28"/>
          <w:szCs w:val="28"/>
        </w:rPr>
        <w:t>фері природно-заповідного фонду</w:t>
      </w:r>
      <w:r w:rsidR="006D3CEF" w:rsidRPr="00606847">
        <w:rPr>
          <w:sz w:val="28"/>
          <w:szCs w:val="28"/>
        </w:rPr>
        <w:t xml:space="preserve"> та природоохоронних територій</w:t>
      </w:r>
      <w:r w:rsidR="00F466BF" w:rsidRPr="00606847">
        <w:rPr>
          <w:sz w:val="28"/>
          <w:szCs w:val="28"/>
        </w:rPr>
        <w:t>.</w:t>
      </w:r>
      <w:r w:rsidRPr="00606847">
        <w:rPr>
          <w:sz w:val="28"/>
          <w:szCs w:val="28"/>
        </w:rPr>
        <w:t>»</w:t>
      </w:r>
      <w:r w:rsidR="00A45C9E" w:rsidRPr="00606847">
        <w:rPr>
          <w:sz w:val="28"/>
          <w:szCs w:val="28"/>
        </w:rPr>
        <w:t>;</w:t>
      </w:r>
    </w:p>
    <w:p w14:paraId="177AAEFC" w14:textId="1628E05C" w:rsidR="0086745C" w:rsidRPr="0003685C" w:rsidRDefault="006F2B7E" w:rsidP="006F2B7E">
      <w:pPr>
        <w:spacing w:before="120"/>
        <w:ind w:firstLine="567"/>
        <w:jc w:val="both"/>
        <w:rPr>
          <w:strike/>
          <w:sz w:val="28"/>
          <w:szCs w:val="28"/>
        </w:rPr>
      </w:pPr>
      <w:r>
        <w:rPr>
          <w:sz w:val="28"/>
          <w:szCs w:val="28"/>
        </w:rPr>
        <w:t xml:space="preserve">у </w:t>
      </w:r>
      <w:r w:rsidR="005005F8" w:rsidRPr="006F2B7E">
        <w:rPr>
          <w:sz w:val="28"/>
          <w:szCs w:val="28"/>
        </w:rPr>
        <w:t>частин</w:t>
      </w:r>
      <w:r>
        <w:rPr>
          <w:sz w:val="28"/>
          <w:szCs w:val="28"/>
        </w:rPr>
        <w:t>і</w:t>
      </w:r>
      <w:r w:rsidR="005005F8" w:rsidRPr="006F2B7E">
        <w:rPr>
          <w:sz w:val="28"/>
          <w:szCs w:val="28"/>
        </w:rPr>
        <w:t xml:space="preserve"> шост</w:t>
      </w:r>
      <w:r>
        <w:rPr>
          <w:sz w:val="28"/>
          <w:szCs w:val="28"/>
        </w:rPr>
        <w:t>ій   слово «дирекції» замінити словом «адміністрації»;</w:t>
      </w:r>
    </w:p>
    <w:p w14:paraId="5897B0D8" w14:textId="77777777" w:rsidR="001A4097" w:rsidRPr="00606847" w:rsidRDefault="00880B71" w:rsidP="009D6876">
      <w:pPr>
        <w:spacing w:before="120"/>
        <w:ind w:firstLine="567"/>
        <w:jc w:val="both"/>
        <w:rPr>
          <w:sz w:val="28"/>
          <w:szCs w:val="28"/>
        </w:rPr>
      </w:pPr>
      <w:r w:rsidRPr="00606847">
        <w:rPr>
          <w:sz w:val="28"/>
          <w:szCs w:val="28"/>
        </w:rPr>
        <w:t>1</w:t>
      </w:r>
      <w:r w:rsidR="0076336F" w:rsidRPr="00606847">
        <w:rPr>
          <w:sz w:val="28"/>
          <w:szCs w:val="28"/>
        </w:rPr>
        <w:t>5</w:t>
      </w:r>
      <w:r w:rsidR="00600E1A" w:rsidRPr="00606847">
        <w:rPr>
          <w:sz w:val="28"/>
          <w:szCs w:val="28"/>
        </w:rPr>
        <w:t xml:space="preserve">) </w:t>
      </w:r>
      <w:r w:rsidR="00DB68A3" w:rsidRPr="00606847">
        <w:rPr>
          <w:sz w:val="28"/>
          <w:szCs w:val="28"/>
        </w:rPr>
        <w:t>частин</w:t>
      </w:r>
      <w:r w:rsidR="0086745C" w:rsidRPr="00606847">
        <w:rPr>
          <w:sz w:val="28"/>
          <w:szCs w:val="28"/>
        </w:rPr>
        <w:t>у</w:t>
      </w:r>
      <w:r w:rsidR="00DB68A3" w:rsidRPr="00606847">
        <w:rPr>
          <w:sz w:val="28"/>
          <w:szCs w:val="28"/>
        </w:rPr>
        <w:t xml:space="preserve"> п’ят</w:t>
      </w:r>
      <w:r w:rsidR="0086745C" w:rsidRPr="00606847">
        <w:rPr>
          <w:sz w:val="28"/>
          <w:szCs w:val="28"/>
        </w:rPr>
        <w:t xml:space="preserve">у </w:t>
      </w:r>
      <w:r w:rsidR="000B1E5F" w:rsidRPr="00606847">
        <w:rPr>
          <w:sz w:val="28"/>
          <w:szCs w:val="28"/>
        </w:rPr>
        <w:t>статті 18</w:t>
      </w:r>
      <w:r w:rsidR="0086745C" w:rsidRPr="00606847">
        <w:rPr>
          <w:sz w:val="28"/>
          <w:szCs w:val="28"/>
        </w:rPr>
        <w:t xml:space="preserve"> викласти </w:t>
      </w:r>
      <w:r w:rsidR="00600E1A" w:rsidRPr="00606847">
        <w:rPr>
          <w:sz w:val="28"/>
          <w:szCs w:val="28"/>
        </w:rPr>
        <w:t>в</w:t>
      </w:r>
      <w:r w:rsidR="0086745C" w:rsidRPr="00606847">
        <w:rPr>
          <w:sz w:val="28"/>
          <w:szCs w:val="28"/>
        </w:rPr>
        <w:t xml:space="preserve"> такій редакції:</w:t>
      </w:r>
    </w:p>
    <w:p w14:paraId="4E682A41" w14:textId="77777777" w:rsidR="0086745C" w:rsidRPr="00606847" w:rsidRDefault="0086745C" w:rsidP="009D6876">
      <w:pPr>
        <w:spacing w:before="120"/>
        <w:ind w:firstLine="567"/>
        <w:jc w:val="both"/>
        <w:rPr>
          <w:rFonts w:cs="Courier New"/>
          <w:sz w:val="28"/>
          <w:szCs w:val="28"/>
          <w:shd w:val="clear" w:color="auto" w:fill="FFFFFF"/>
        </w:rPr>
      </w:pPr>
      <w:r w:rsidRPr="00606847">
        <w:rPr>
          <w:rFonts w:cs="Courier New"/>
          <w:sz w:val="28"/>
          <w:szCs w:val="28"/>
          <w:shd w:val="clear" w:color="auto" w:fill="FFFFFF"/>
        </w:rPr>
        <w:t>«Проекти організації території біосферних заповідників та охорони їх природних комплексів затверджуються центральним органом виконавчої влади, що реалізує державну політику у с</w:t>
      </w:r>
      <w:r w:rsidR="005005F8" w:rsidRPr="00606847">
        <w:rPr>
          <w:rFonts w:cs="Courier New"/>
          <w:sz w:val="28"/>
          <w:szCs w:val="28"/>
          <w:shd w:val="clear" w:color="auto" w:fill="FFFFFF"/>
        </w:rPr>
        <w:t>фері природно-заповідного фонду</w:t>
      </w:r>
      <w:r w:rsidR="006D3CEF" w:rsidRPr="00606847">
        <w:rPr>
          <w:rFonts w:cs="Courier New"/>
          <w:sz w:val="28"/>
          <w:szCs w:val="28"/>
          <w:shd w:val="clear" w:color="auto" w:fill="FFFFFF"/>
        </w:rPr>
        <w:t xml:space="preserve"> та природоохоронних територій</w:t>
      </w:r>
      <w:r w:rsidR="00DF47A1" w:rsidRPr="00606847">
        <w:rPr>
          <w:rFonts w:cs="Courier New"/>
          <w:sz w:val="28"/>
          <w:szCs w:val="28"/>
          <w:shd w:val="clear" w:color="auto" w:fill="FFFFFF"/>
        </w:rPr>
        <w:t>.</w:t>
      </w:r>
      <w:r w:rsidRPr="00606847">
        <w:rPr>
          <w:rFonts w:cs="Courier New"/>
          <w:sz w:val="28"/>
          <w:szCs w:val="28"/>
          <w:shd w:val="clear" w:color="auto" w:fill="FFFFFF"/>
        </w:rPr>
        <w:t>»</w:t>
      </w:r>
      <w:r w:rsidR="00600E1A" w:rsidRPr="00606847">
        <w:rPr>
          <w:rFonts w:cs="Courier New"/>
          <w:sz w:val="28"/>
          <w:szCs w:val="28"/>
          <w:shd w:val="clear" w:color="auto" w:fill="FFFFFF"/>
        </w:rPr>
        <w:t>;</w:t>
      </w:r>
    </w:p>
    <w:p w14:paraId="0D29ED03" w14:textId="77777777" w:rsidR="0086745C" w:rsidRPr="00606847" w:rsidRDefault="00880B71" w:rsidP="009D6876">
      <w:pPr>
        <w:spacing w:before="120"/>
        <w:ind w:firstLine="567"/>
        <w:jc w:val="both"/>
        <w:rPr>
          <w:rFonts w:cs="Courier New"/>
          <w:sz w:val="28"/>
          <w:szCs w:val="28"/>
          <w:shd w:val="clear" w:color="auto" w:fill="FFFFFF"/>
        </w:rPr>
      </w:pPr>
      <w:r w:rsidRPr="00606847">
        <w:rPr>
          <w:rFonts w:cs="Courier New"/>
          <w:sz w:val="28"/>
          <w:szCs w:val="28"/>
          <w:shd w:val="clear" w:color="auto" w:fill="FFFFFF"/>
        </w:rPr>
        <w:t>1</w:t>
      </w:r>
      <w:r w:rsidR="0076336F" w:rsidRPr="00606847">
        <w:rPr>
          <w:rFonts w:cs="Courier New"/>
          <w:sz w:val="28"/>
          <w:szCs w:val="28"/>
          <w:shd w:val="clear" w:color="auto" w:fill="FFFFFF"/>
        </w:rPr>
        <w:t>6</w:t>
      </w:r>
      <w:r w:rsidRPr="00606847">
        <w:rPr>
          <w:rFonts w:cs="Courier New"/>
          <w:sz w:val="28"/>
          <w:szCs w:val="28"/>
          <w:shd w:val="clear" w:color="auto" w:fill="FFFFFF"/>
        </w:rPr>
        <w:t xml:space="preserve">) </w:t>
      </w:r>
      <w:r w:rsidR="0086745C" w:rsidRPr="00606847">
        <w:rPr>
          <w:rFonts w:cs="Courier New"/>
          <w:sz w:val="28"/>
          <w:szCs w:val="28"/>
          <w:shd w:val="clear" w:color="auto" w:fill="FFFFFF"/>
        </w:rPr>
        <w:t>доповнити новою статтею 18</w:t>
      </w:r>
      <w:r w:rsidR="0086745C" w:rsidRPr="00606847">
        <w:rPr>
          <w:rFonts w:cs="Courier New"/>
          <w:sz w:val="28"/>
          <w:szCs w:val="28"/>
          <w:shd w:val="clear" w:color="auto" w:fill="FFFFFF"/>
          <w:vertAlign w:val="superscript"/>
        </w:rPr>
        <w:t>1</w:t>
      </w:r>
      <w:r w:rsidR="0086745C" w:rsidRPr="00606847">
        <w:rPr>
          <w:rFonts w:cs="Courier New"/>
          <w:sz w:val="28"/>
          <w:szCs w:val="28"/>
          <w:shd w:val="clear" w:color="auto" w:fill="FFFFFF"/>
        </w:rPr>
        <w:t>:</w:t>
      </w:r>
    </w:p>
    <w:p w14:paraId="1C764710" w14:textId="77777777" w:rsidR="0086745C" w:rsidRPr="00606847" w:rsidRDefault="0086745C" w:rsidP="009D6876">
      <w:pPr>
        <w:spacing w:before="120"/>
        <w:ind w:firstLine="567"/>
        <w:jc w:val="both"/>
        <w:rPr>
          <w:sz w:val="28"/>
          <w:szCs w:val="28"/>
        </w:rPr>
      </w:pPr>
      <w:r w:rsidRPr="00606847">
        <w:rPr>
          <w:sz w:val="28"/>
          <w:szCs w:val="28"/>
        </w:rPr>
        <w:t>«Стаття 18</w:t>
      </w:r>
      <w:r w:rsidRPr="00606847">
        <w:rPr>
          <w:sz w:val="28"/>
          <w:szCs w:val="28"/>
          <w:vertAlign w:val="superscript"/>
        </w:rPr>
        <w:t>1</w:t>
      </w:r>
      <w:r w:rsidRPr="00606847">
        <w:rPr>
          <w:sz w:val="28"/>
          <w:szCs w:val="28"/>
        </w:rPr>
        <w:t>. Біосферні резервати</w:t>
      </w:r>
    </w:p>
    <w:p w14:paraId="0090E26B" w14:textId="77777777" w:rsidR="0086745C" w:rsidRPr="00606847" w:rsidRDefault="0086745C" w:rsidP="009D6876">
      <w:pPr>
        <w:spacing w:before="120"/>
        <w:ind w:firstLine="567"/>
        <w:jc w:val="both"/>
        <w:rPr>
          <w:sz w:val="28"/>
          <w:szCs w:val="28"/>
        </w:rPr>
      </w:pPr>
      <w:r w:rsidRPr="00606847">
        <w:rPr>
          <w:sz w:val="28"/>
          <w:szCs w:val="28"/>
        </w:rPr>
        <w:t xml:space="preserve">Біосферний резерват — це значна за площею і цілісна територія, яка створюється в рамках програми ЮНЕСКО «Людина і біосфера» з метою демонстрації збалансованих відносин між людиною та біосферою через поєднання збереження найбільш типових природних комплексів біосфери та історико-культурних об’єктів зі сталим природокористуванням, включає </w:t>
      </w:r>
      <w:r w:rsidRPr="00606847">
        <w:rPr>
          <w:sz w:val="28"/>
          <w:szCs w:val="28"/>
        </w:rPr>
        <w:lastRenderedPageBreak/>
        <w:t>природоохоронні ділянки та ділянки традиційного природокористування в даному регіоні.</w:t>
      </w:r>
    </w:p>
    <w:p w14:paraId="514ADFC9" w14:textId="77777777" w:rsidR="0086745C" w:rsidRPr="00606847" w:rsidRDefault="0086745C" w:rsidP="009D6876">
      <w:pPr>
        <w:spacing w:before="120"/>
        <w:ind w:firstLine="567"/>
        <w:jc w:val="both"/>
        <w:rPr>
          <w:sz w:val="28"/>
          <w:szCs w:val="28"/>
        </w:rPr>
      </w:pPr>
      <w:r w:rsidRPr="00606847">
        <w:rPr>
          <w:sz w:val="28"/>
          <w:szCs w:val="28"/>
        </w:rPr>
        <w:t>Біосферні заповідники разом з прилеглими</w:t>
      </w:r>
      <w:r w:rsidR="005005F8" w:rsidRPr="00606847">
        <w:rPr>
          <w:sz w:val="28"/>
          <w:szCs w:val="28"/>
        </w:rPr>
        <w:t xml:space="preserve"> територіями,</w:t>
      </w:r>
      <w:r w:rsidRPr="00606847">
        <w:rPr>
          <w:sz w:val="28"/>
          <w:szCs w:val="28"/>
        </w:rPr>
        <w:t xml:space="preserve"> включаються в установленому порядку до Всесвітньої мережі біосферних резерватів у рамках програми ЮНЕСКО «Людина і біосфера», спрямованої на сприяння та демонстрації збалансованих відносин між людиною та біосферою. </w:t>
      </w:r>
    </w:p>
    <w:p w14:paraId="407815B6" w14:textId="77777777" w:rsidR="0086745C" w:rsidRPr="00606847" w:rsidRDefault="0086745C" w:rsidP="009D6876">
      <w:pPr>
        <w:spacing w:before="120"/>
        <w:ind w:firstLine="567"/>
        <w:jc w:val="both"/>
        <w:rPr>
          <w:sz w:val="28"/>
          <w:szCs w:val="28"/>
        </w:rPr>
      </w:pPr>
      <w:r w:rsidRPr="00606847">
        <w:rPr>
          <w:sz w:val="28"/>
          <w:szCs w:val="28"/>
        </w:rPr>
        <w:t>До Всесвітньої мережі біосферних резерватів також можуть включатися національні природні парки і природні заповідники з прилеглими до них територіями</w:t>
      </w:r>
      <w:r w:rsidR="00497889" w:rsidRPr="00606847">
        <w:rPr>
          <w:sz w:val="28"/>
          <w:szCs w:val="28"/>
        </w:rPr>
        <w:t xml:space="preserve"> зі збереженням режиму прописаного в проектах організації їх територій</w:t>
      </w:r>
      <w:r w:rsidRPr="00606847">
        <w:rPr>
          <w:sz w:val="28"/>
          <w:szCs w:val="28"/>
        </w:rPr>
        <w:t>.</w:t>
      </w:r>
    </w:p>
    <w:p w14:paraId="59E5B770" w14:textId="77777777" w:rsidR="0086745C" w:rsidRPr="00606847" w:rsidRDefault="0086745C" w:rsidP="009D6876">
      <w:pPr>
        <w:spacing w:before="120"/>
        <w:ind w:firstLine="567"/>
        <w:jc w:val="both"/>
        <w:rPr>
          <w:sz w:val="28"/>
          <w:szCs w:val="28"/>
        </w:rPr>
      </w:pPr>
      <w:r w:rsidRPr="00606847">
        <w:rPr>
          <w:sz w:val="28"/>
          <w:szCs w:val="28"/>
        </w:rPr>
        <w:t>Основні критерії визначення біосферних резерватів:</w:t>
      </w:r>
    </w:p>
    <w:p w14:paraId="5CBB3919" w14:textId="77777777" w:rsidR="0086745C" w:rsidRPr="00606847" w:rsidRDefault="0086745C" w:rsidP="009D6876">
      <w:pPr>
        <w:spacing w:before="120"/>
        <w:ind w:firstLine="567"/>
        <w:jc w:val="both"/>
        <w:rPr>
          <w:sz w:val="28"/>
          <w:szCs w:val="28"/>
        </w:rPr>
      </w:pPr>
      <w:r w:rsidRPr="00606847">
        <w:rPr>
          <w:sz w:val="28"/>
          <w:szCs w:val="28"/>
        </w:rPr>
        <w:t>біосферні резервати є цілісними територіями і включають три функціональні зони: природні ядра, буферна зона навколо них і транзитна зона, до складу якої входять населені пункти та території господарського використання;</w:t>
      </w:r>
    </w:p>
    <w:p w14:paraId="158A6620" w14:textId="77777777" w:rsidR="0086745C" w:rsidRPr="00606847" w:rsidRDefault="0086745C" w:rsidP="009D6876">
      <w:pPr>
        <w:spacing w:before="120"/>
        <w:ind w:firstLine="567"/>
        <w:jc w:val="both"/>
        <w:rPr>
          <w:sz w:val="28"/>
          <w:szCs w:val="28"/>
        </w:rPr>
      </w:pPr>
      <w:r w:rsidRPr="00606847">
        <w:rPr>
          <w:sz w:val="28"/>
          <w:szCs w:val="28"/>
        </w:rPr>
        <w:t xml:space="preserve">на територіях біосферних резерватів реалізовуються три основні функції: функція збереження природної та історико-культурної спадщини, функція забезпечення сталого соціально-економічного розвитку та функція розвитку  матеріально-технічної бази для демонстрації проектів, здійснення еколого-освітніх заходів, досліджень і моніторингу місцевих, регіональних, національних і глобальних питань збереження та сталого розвитку. </w:t>
      </w:r>
    </w:p>
    <w:p w14:paraId="797C9EA1" w14:textId="77777777" w:rsidR="006D5A2B" w:rsidRPr="00606847" w:rsidRDefault="0086745C" w:rsidP="009D6876">
      <w:pPr>
        <w:spacing w:before="120"/>
        <w:ind w:firstLine="567"/>
        <w:jc w:val="both"/>
        <w:rPr>
          <w:sz w:val="28"/>
          <w:szCs w:val="28"/>
        </w:rPr>
      </w:pPr>
      <w:r w:rsidRPr="00606847">
        <w:rPr>
          <w:sz w:val="28"/>
          <w:szCs w:val="28"/>
        </w:rPr>
        <w:t>Біосферні резервати беруть участь у реалізації про</w:t>
      </w:r>
      <w:r w:rsidR="005005F8" w:rsidRPr="00606847">
        <w:rPr>
          <w:sz w:val="28"/>
          <w:szCs w:val="28"/>
        </w:rPr>
        <w:t xml:space="preserve">грамних документів ЮНЕСКО щодо </w:t>
      </w:r>
      <w:r w:rsidRPr="00606847">
        <w:rPr>
          <w:sz w:val="28"/>
          <w:szCs w:val="28"/>
        </w:rPr>
        <w:t>діяльності Всесвітньої</w:t>
      </w:r>
      <w:r w:rsidR="005005F8" w:rsidRPr="00606847">
        <w:rPr>
          <w:sz w:val="28"/>
          <w:szCs w:val="28"/>
        </w:rPr>
        <w:t xml:space="preserve"> мережі  біосферних резерватів</w:t>
      </w:r>
      <w:r w:rsidR="00DF47A1" w:rsidRPr="00606847">
        <w:rPr>
          <w:sz w:val="28"/>
          <w:szCs w:val="28"/>
        </w:rPr>
        <w:t>.</w:t>
      </w:r>
    </w:p>
    <w:p w14:paraId="3CDE91DB" w14:textId="77777777" w:rsidR="0086745C" w:rsidRPr="00606847" w:rsidRDefault="006D5A2B" w:rsidP="006D5A2B">
      <w:pPr>
        <w:spacing w:before="120"/>
        <w:ind w:firstLine="567"/>
        <w:jc w:val="both"/>
        <w:rPr>
          <w:sz w:val="28"/>
          <w:szCs w:val="28"/>
        </w:rPr>
      </w:pPr>
      <w:r w:rsidRPr="00606847">
        <w:rPr>
          <w:sz w:val="28"/>
          <w:szCs w:val="28"/>
        </w:rPr>
        <w:t>Координацію діяльності біосферних резерватів здійснює центральним органом виконавчої влади, що реалізує державну політику у сфері природно-заповідного фонду та природоохоронних територій.</w:t>
      </w:r>
      <w:r w:rsidR="0086745C" w:rsidRPr="00606847">
        <w:rPr>
          <w:sz w:val="28"/>
          <w:szCs w:val="28"/>
        </w:rPr>
        <w:t>»</w:t>
      </w:r>
      <w:r w:rsidR="00600E1A" w:rsidRPr="00606847">
        <w:rPr>
          <w:sz w:val="28"/>
          <w:szCs w:val="28"/>
        </w:rPr>
        <w:t>;</w:t>
      </w:r>
    </w:p>
    <w:p w14:paraId="418E52B4" w14:textId="77777777" w:rsidR="00600E1A" w:rsidRPr="00606847" w:rsidRDefault="00880B71" w:rsidP="009D6876">
      <w:pPr>
        <w:spacing w:before="120"/>
        <w:ind w:firstLine="567"/>
        <w:jc w:val="both"/>
        <w:rPr>
          <w:sz w:val="28"/>
          <w:szCs w:val="28"/>
        </w:rPr>
      </w:pPr>
      <w:r w:rsidRPr="00606847">
        <w:rPr>
          <w:sz w:val="28"/>
          <w:szCs w:val="28"/>
        </w:rPr>
        <w:t>1</w:t>
      </w:r>
      <w:r w:rsidR="0076336F" w:rsidRPr="00606847">
        <w:rPr>
          <w:sz w:val="28"/>
          <w:szCs w:val="28"/>
        </w:rPr>
        <w:t>7</w:t>
      </w:r>
      <w:r w:rsidR="00600E1A" w:rsidRPr="00606847">
        <w:rPr>
          <w:sz w:val="28"/>
          <w:szCs w:val="28"/>
        </w:rPr>
        <w:t>) у статті 21:</w:t>
      </w:r>
    </w:p>
    <w:p w14:paraId="0C079C8F" w14:textId="77777777" w:rsidR="001A4097" w:rsidRPr="00606847" w:rsidRDefault="001A4097" w:rsidP="009D6876">
      <w:pPr>
        <w:spacing w:before="120"/>
        <w:ind w:firstLine="567"/>
        <w:jc w:val="both"/>
        <w:rPr>
          <w:sz w:val="28"/>
          <w:szCs w:val="28"/>
        </w:rPr>
      </w:pPr>
      <w:r w:rsidRPr="00606847">
        <w:rPr>
          <w:sz w:val="28"/>
          <w:szCs w:val="28"/>
        </w:rPr>
        <w:t xml:space="preserve">у частині третій </w:t>
      </w:r>
      <w:r w:rsidR="0086745C" w:rsidRPr="00606847">
        <w:rPr>
          <w:sz w:val="28"/>
          <w:szCs w:val="28"/>
        </w:rPr>
        <w:t>слова «центральним органом виконавчої влади, що забезпечує формування і реалізує державну політику у сфері охорони навколишнього природного середовища»</w:t>
      </w:r>
      <w:r w:rsidRPr="00606847">
        <w:rPr>
          <w:sz w:val="28"/>
          <w:szCs w:val="28"/>
        </w:rPr>
        <w:t xml:space="preserve"> </w:t>
      </w:r>
      <w:r w:rsidR="0086745C" w:rsidRPr="00606847">
        <w:rPr>
          <w:sz w:val="28"/>
          <w:szCs w:val="28"/>
        </w:rPr>
        <w:t>замінити словами «центральним органом виконавчої влади, що реалізує державну політику у сфері природно-заповідного фонду</w:t>
      </w:r>
      <w:r w:rsidR="006D3CEF" w:rsidRPr="00606847">
        <w:rPr>
          <w:sz w:val="28"/>
          <w:szCs w:val="28"/>
        </w:rPr>
        <w:t xml:space="preserve"> та природоохоронних територій</w:t>
      </w:r>
      <w:r w:rsidR="0086745C" w:rsidRPr="00606847">
        <w:rPr>
          <w:sz w:val="28"/>
          <w:szCs w:val="28"/>
        </w:rPr>
        <w:t>»</w:t>
      </w:r>
      <w:r w:rsidRPr="00606847">
        <w:rPr>
          <w:sz w:val="28"/>
          <w:szCs w:val="28"/>
        </w:rPr>
        <w:t>;</w:t>
      </w:r>
    </w:p>
    <w:p w14:paraId="1B0DD346" w14:textId="77777777" w:rsidR="0086745C" w:rsidRPr="00606847" w:rsidRDefault="0086745C" w:rsidP="009D6876">
      <w:pPr>
        <w:spacing w:before="120"/>
        <w:ind w:firstLine="567"/>
        <w:jc w:val="both"/>
        <w:rPr>
          <w:sz w:val="28"/>
          <w:szCs w:val="28"/>
        </w:rPr>
      </w:pPr>
      <w:r w:rsidRPr="00606847">
        <w:rPr>
          <w:sz w:val="28"/>
          <w:szCs w:val="28"/>
        </w:rPr>
        <w:t xml:space="preserve">доповнити частиною </w:t>
      </w:r>
      <w:r w:rsidR="00A83D2E" w:rsidRPr="00606847">
        <w:rPr>
          <w:sz w:val="28"/>
          <w:szCs w:val="28"/>
        </w:rPr>
        <w:t xml:space="preserve">шостою </w:t>
      </w:r>
      <w:r w:rsidRPr="00606847">
        <w:rPr>
          <w:sz w:val="28"/>
          <w:szCs w:val="28"/>
        </w:rPr>
        <w:t>такого змісту:</w:t>
      </w:r>
    </w:p>
    <w:p w14:paraId="7C6ED62E" w14:textId="77777777" w:rsidR="00A83D2E" w:rsidRPr="00606847" w:rsidRDefault="0086745C" w:rsidP="009D6876">
      <w:pPr>
        <w:spacing w:before="120"/>
        <w:ind w:firstLine="567"/>
        <w:jc w:val="both"/>
        <w:rPr>
          <w:sz w:val="28"/>
          <w:szCs w:val="28"/>
        </w:rPr>
      </w:pPr>
      <w:r w:rsidRPr="00606847">
        <w:rPr>
          <w:sz w:val="28"/>
          <w:szCs w:val="28"/>
        </w:rPr>
        <w:t>«</w:t>
      </w:r>
      <w:r w:rsidR="0007693A" w:rsidRPr="006F2B7E">
        <w:rPr>
          <w:sz w:val="28"/>
          <w:szCs w:val="28"/>
        </w:rPr>
        <w:t>В разі створення або розширення територі</w:t>
      </w:r>
      <w:r w:rsidR="00FE2A53" w:rsidRPr="006F2B7E">
        <w:rPr>
          <w:sz w:val="28"/>
          <w:szCs w:val="28"/>
        </w:rPr>
        <w:t>ї</w:t>
      </w:r>
      <w:r w:rsidR="0007693A" w:rsidRPr="006F2B7E">
        <w:rPr>
          <w:sz w:val="28"/>
          <w:szCs w:val="28"/>
        </w:rPr>
        <w:t xml:space="preserve"> національн</w:t>
      </w:r>
      <w:r w:rsidR="00FE2A53" w:rsidRPr="006F2B7E">
        <w:rPr>
          <w:sz w:val="28"/>
          <w:szCs w:val="28"/>
        </w:rPr>
        <w:t>ого</w:t>
      </w:r>
      <w:r w:rsidR="0007693A" w:rsidRPr="006F2B7E">
        <w:rPr>
          <w:sz w:val="28"/>
          <w:szCs w:val="28"/>
        </w:rPr>
        <w:t xml:space="preserve"> природн</w:t>
      </w:r>
      <w:r w:rsidR="00FE2A53" w:rsidRPr="006F2B7E">
        <w:rPr>
          <w:sz w:val="28"/>
          <w:szCs w:val="28"/>
        </w:rPr>
        <w:t>ого</w:t>
      </w:r>
      <w:r w:rsidR="0007693A" w:rsidRPr="006F2B7E">
        <w:rPr>
          <w:sz w:val="28"/>
          <w:szCs w:val="28"/>
        </w:rPr>
        <w:t xml:space="preserve"> парк</w:t>
      </w:r>
      <w:r w:rsidR="00FE2A53" w:rsidRPr="006F2B7E">
        <w:rPr>
          <w:sz w:val="28"/>
          <w:szCs w:val="28"/>
        </w:rPr>
        <w:t>у</w:t>
      </w:r>
      <w:r w:rsidR="0007693A" w:rsidRPr="006F2B7E">
        <w:rPr>
          <w:sz w:val="28"/>
          <w:szCs w:val="28"/>
        </w:rPr>
        <w:t xml:space="preserve"> за рахунок включення до </w:t>
      </w:r>
      <w:r w:rsidR="0003685C" w:rsidRPr="006F2B7E">
        <w:rPr>
          <w:sz w:val="28"/>
          <w:szCs w:val="28"/>
        </w:rPr>
        <w:t>його</w:t>
      </w:r>
      <w:r w:rsidR="0007693A" w:rsidRPr="006F2B7E">
        <w:rPr>
          <w:sz w:val="28"/>
          <w:szCs w:val="28"/>
        </w:rPr>
        <w:t xml:space="preserve"> складу заказників, заповідних урочищ та пам’яток природи території заказників та пам’яток природи включаються до заповідн</w:t>
      </w:r>
      <w:r w:rsidR="00FE2A53" w:rsidRPr="006F2B7E">
        <w:rPr>
          <w:sz w:val="28"/>
          <w:szCs w:val="28"/>
        </w:rPr>
        <w:t>ої</w:t>
      </w:r>
      <w:r w:rsidR="0007693A" w:rsidRPr="006F2B7E">
        <w:rPr>
          <w:sz w:val="28"/>
          <w:szCs w:val="28"/>
        </w:rPr>
        <w:t xml:space="preserve"> зон</w:t>
      </w:r>
      <w:r w:rsidR="00FE2A53" w:rsidRPr="006F2B7E">
        <w:rPr>
          <w:sz w:val="28"/>
          <w:szCs w:val="28"/>
        </w:rPr>
        <w:t>и</w:t>
      </w:r>
      <w:r w:rsidR="0007693A" w:rsidRPr="006F2B7E">
        <w:rPr>
          <w:sz w:val="28"/>
          <w:szCs w:val="28"/>
        </w:rPr>
        <w:t xml:space="preserve"> або зон</w:t>
      </w:r>
      <w:r w:rsidR="00FE2A53" w:rsidRPr="006F2B7E">
        <w:rPr>
          <w:sz w:val="28"/>
          <w:szCs w:val="28"/>
        </w:rPr>
        <w:t>и</w:t>
      </w:r>
      <w:r w:rsidR="0007693A" w:rsidRPr="006F2B7E">
        <w:rPr>
          <w:sz w:val="28"/>
          <w:szCs w:val="28"/>
        </w:rPr>
        <w:t xml:space="preserve"> регульованої рекреації, а заповідні урочища до заповідн</w:t>
      </w:r>
      <w:r w:rsidR="00FE2A53" w:rsidRPr="006F2B7E">
        <w:rPr>
          <w:sz w:val="28"/>
          <w:szCs w:val="28"/>
        </w:rPr>
        <w:t>ої</w:t>
      </w:r>
      <w:r w:rsidR="0007693A" w:rsidRPr="006F2B7E">
        <w:rPr>
          <w:sz w:val="28"/>
          <w:szCs w:val="28"/>
        </w:rPr>
        <w:t xml:space="preserve"> зон</w:t>
      </w:r>
      <w:r w:rsidR="00FE2A53">
        <w:rPr>
          <w:sz w:val="28"/>
          <w:szCs w:val="28"/>
        </w:rPr>
        <w:t>и</w:t>
      </w:r>
      <w:r w:rsidR="0007693A" w:rsidRPr="00606847">
        <w:rPr>
          <w:sz w:val="28"/>
          <w:szCs w:val="28"/>
        </w:rPr>
        <w:t xml:space="preserve"> </w:t>
      </w:r>
      <w:r w:rsidR="0007693A" w:rsidRPr="006F2B7E">
        <w:rPr>
          <w:sz w:val="28"/>
          <w:szCs w:val="28"/>
        </w:rPr>
        <w:t>національн</w:t>
      </w:r>
      <w:r w:rsidR="00FE2A53" w:rsidRPr="006F2B7E">
        <w:rPr>
          <w:sz w:val="28"/>
          <w:szCs w:val="28"/>
        </w:rPr>
        <w:t>ого</w:t>
      </w:r>
      <w:r w:rsidR="0007693A" w:rsidRPr="006F2B7E">
        <w:rPr>
          <w:sz w:val="28"/>
          <w:szCs w:val="28"/>
        </w:rPr>
        <w:t xml:space="preserve"> природн</w:t>
      </w:r>
      <w:r w:rsidR="00FE2A53" w:rsidRPr="006F2B7E">
        <w:rPr>
          <w:sz w:val="28"/>
          <w:szCs w:val="28"/>
        </w:rPr>
        <w:t>ого</w:t>
      </w:r>
      <w:r w:rsidR="0007693A" w:rsidRPr="006F2B7E">
        <w:rPr>
          <w:sz w:val="28"/>
          <w:szCs w:val="28"/>
        </w:rPr>
        <w:t xml:space="preserve"> парк</w:t>
      </w:r>
      <w:r w:rsidR="00FE2A53" w:rsidRPr="006F2B7E">
        <w:rPr>
          <w:sz w:val="28"/>
          <w:szCs w:val="28"/>
        </w:rPr>
        <w:t>у</w:t>
      </w:r>
      <w:r w:rsidR="0007693A" w:rsidRPr="006F2B7E">
        <w:rPr>
          <w:sz w:val="28"/>
          <w:szCs w:val="28"/>
        </w:rPr>
        <w:t>.</w:t>
      </w:r>
      <w:r w:rsidRPr="006F2B7E">
        <w:rPr>
          <w:sz w:val="28"/>
          <w:szCs w:val="28"/>
        </w:rPr>
        <w:t>»</w:t>
      </w:r>
      <w:r w:rsidR="00600E1A" w:rsidRPr="006F2B7E">
        <w:rPr>
          <w:sz w:val="28"/>
          <w:szCs w:val="28"/>
        </w:rPr>
        <w:t>;</w:t>
      </w:r>
    </w:p>
    <w:p w14:paraId="431B93ED" w14:textId="77777777" w:rsidR="0007693A" w:rsidRPr="00606847" w:rsidRDefault="00600E1A" w:rsidP="009D6876">
      <w:pPr>
        <w:spacing w:before="120"/>
        <w:ind w:firstLine="567"/>
        <w:jc w:val="both"/>
        <w:rPr>
          <w:sz w:val="28"/>
          <w:szCs w:val="28"/>
        </w:rPr>
      </w:pPr>
      <w:r w:rsidRPr="00606847">
        <w:rPr>
          <w:sz w:val="28"/>
          <w:szCs w:val="28"/>
        </w:rPr>
        <w:t>1</w:t>
      </w:r>
      <w:r w:rsidR="0076336F" w:rsidRPr="00606847">
        <w:rPr>
          <w:sz w:val="28"/>
          <w:szCs w:val="28"/>
        </w:rPr>
        <w:t>8</w:t>
      </w:r>
      <w:r w:rsidRPr="00606847">
        <w:rPr>
          <w:sz w:val="28"/>
          <w:szCs w:val="28"/>
        </w:rPr>
        <w:t xml:space="preserve">) </w:t>
      </w:r>
      <w:r w:rsidR="0007693A" w:rsidRPr="00606847">
        <w:rPr>
          <w:sz w:val="28"/>
          <w:szCs w:val="28"/>
        </w:rPr>
        <w:t xml:space="preserve"> статтю 24:</w:t>
      </w:r>
    </w:p>
    <w:p w14:paraId="1406D69F" w14:textId="77777777" w:rsidR="004E6DD5" w:rsidRPr="00606847" w:rsidRDefault="004E6DD5" w:rsidP="009D6876">
      <w:pPr>
        <w:spacing w:before="120"/>
        <w:ind w:firstLine="567"/>
        <w:jc w:val="both"/>
        <w:rPr>
          <w:sz w:val="28"/>
          <w:szCs w:val="28"/>
        </w:rPr>
      </w:pPr>
      <w:r w:rsidRPr="006F2B7E">
        <w:rPr>
          <w:sz w:val="28"/>
          <w:szCs w:val="28"/>
        </w:rPr>
        <w:t xml:space="preserve">у частині другій </w:t>
      </w:r>
      <w:r w:rsidR="00FE2A53" w:rsidRPr="006F2B7E">
        <w:rPr>
          <w:sz w:val="28"/>
          <w:szCs w:val="28"/>
        </w:rPr>
        <w:t>слов</w:t>
      </w:r>
      <w:r w:rsidRPr="006F2B7E">
        <w:rPr>
          <w:sz w:val="28"/>
          <w:szCs w:val="28"/>
        </w:rPr>
        <w:t>о «державним» виключити;</w:t>
      </w:r>
    </w:p>
    <w:p w14:paraId="65645E56" w14:textId="77777777" w:rsidR="0007693A" w:rsidRPr="00606847" w:rsidRDefault="0007693A" w:rsidP="009D6876">
      <w:pPr>
        <w:spacing w:before="120"/>
        <w:ind w:firstLine="567"/>
        <w:jc w:val="both"/>
        <w:rPr>
          <w:sz w:val="28"/>
          <w:szCs w:val="28"/>
        </w:rPr>
      </w:pPr>
      <w:r w:rsidRPr="00606847">
        <w:rPr>
          <w:sz w:val="28"/>
          <w:szCs w:val="28"/>
        </w:rPr>
        <w:lastRenderedPageBreak/>
        <w:t>доповнити частиною третьою такого змісту:</w:t>
      </w:r>
    </w:p>
    <w:p w14:paraId="5683FB82" w14:textId="77777777" w:rsidR="0007693A" w:rsidRPr="00606847" w:rsidRDefault="0007693A" w:rsidP="009D6876">
      <w:pPr>
        <w:spacing w:before="120"/>
        <w:ind w:firstLine="567"/>
        <w:jc w:val="both"/>
        <w:rPr>
          <w:sz w:val="28"/>
          <w:szCs w:val="28"/>
        </w:rPr>
      </w:pPr>
      <w:r w:rsidRPr="006F2B7E">
        <w:rPr>
          <w:sz w:val="28"/>
          <w:szCs w:val="28"/>
        </w:rPr>
        <w:t>«В разі створення або розширення територі</w:t>
      </w:r>
      <w:r w:rsidR="00FE2A53" w:rsidRPr="006F2B7E">
        <w:rPr>
          <w:sz w:val="28"/>
          <w:szCs w:val="28"/>
        </w:rPr>
        <w:t>ї</w:t>
      </w:r>
      <w:r w:rsidRPr="006F2B7E">
        <w:rPr>
          <w:sz w:val="28"/>
          <w:szCs w:val="28"/>
        </w:rPr>
        <w:t xml:space="preserve"> регіонального ландшафтного парку за рахунок включення до його складу заказників, заповідних урочищ та пам’яток природи території заказників та пам’яток природи включаються до </w:t>
      </w:r>
      <w:r w:rsidR="0003685C" w:rsidRPr="006F2B7E">
        <w:rPr>
          <w:sz w:val="28"/>
          <w:szCs w:val="28"/>
        </w:rPr>
        <w:t xml:space="preserve">його </w:t>
      </w:r>
      <w:r w:rsidRPr="006F2B7E">
        <w:rPr>
          <w:sz w:val="28"/>
          <w:szCs w:val="28"/>
        </w:rPr>
        <w:t>заповідн</w:t>
      </w:r>
      <w:r w:rsidR="00FE2A53" w:rsidRPr="006F2B7E">
        <w:rPr>
          <w:sz w:val="28"/>
          <w:szCs w:val="28"/>
        </w:rPr>
        <w:t>ої</w:t>
      </w:r>
      <w:r w:rsidRPr="006F2B7E">
        <w:rPr>
          <w:sz w:val="28"/>
          <w:szCs w:val="28"/>
        </w:rPr>
        <w:t xml:space="preserve"> зон</w:t>
      </w:r>
      <w:r w:rsidR="00FE2A53" w:rsidRPr="006F2B7E">
        <w:rPr>
          <w:sz w:val="28"/>
          <w:szCs w:val="28"/>
        </w:rPr>
        <w:t>и</w:t>
      </w:r>
      <w:r w:rsidRPr="006F2B7E">
        <w:rPr>
          <w:sz w:val="28"/>
          <w:szCs w:val="28"/>
        </w:rPr>
        <w:t xml:space="preserve"> або зон</w:t>
      </w:r>
      <w:r w:rsidR="00FE2A53" w:rsidRPr="006F2B7E">
        <w:rPr>
          <w:sz w:val="28"/>
          <w:szCs w:val="28"/>
        </w:rPr>
        <w:t>и</w:t>
      </w:r>
      <w:r w:rsidRPr="006F2B7E">
        <w:rPr>
          <w:sz w:val="28"/>
          <w:szCs w:val="28"/>
        </w:rPr>
        <w:t xml:space="preserve"> регульованої рекреації, а заповідні урочища до заповідн</w:t>
      </w:r>
      <w:r w:rsidR="00FE2A53" w:rsidRPr="006F2B7E">
        <w:rPr>
          <w:sz w:val="28"/>
          <w:szCs w:val="28"/>
        </w:rPr>
        <w:t>ої</w:t>
      </w:r>
      <w:r w:rsidRPr="006F2B7E">
        <w:rPr>
          <w:sz w:val="28"/>
          <w:szCs w:val="28"/>
        </w:rPr>
        <w:t xml:space="preserve"> зон</w:t>
      </w:r>
      <w:r w:rsidR="00FE2A53" w:rsidRPr="006F2B7E">
        <w:rPr>
          <w:sz w:val="28"/>
          <w:szCs w:val="28"/>
        </w:rPr>
        <w:t>и</w:t>
      </w:r>
      <w:r w:rsidRPr="006F2B7E">
        <w:rPr>
          <w:sz w:val="28"/>
          <w:szCs w:val="28"/>
        </w:rPr>
        <w:t>.»;</w:t>
      </w:r>
    </w:p>
    <w:p w14:paraId="20548425" w14:textId="77777777" w:rsidR="003221BD" w:rsidRPr="00606847" w:rsidRDefault="00393839" w:rsidP="009D6876">
      <w:pPr>
        <w:spacing w:before="120"/>
        <w:ind w:firstLine="567"/>
        <w:jc w:val="both"/>
        <w:rPr>
          <w:sz w:val="28"/>
          <w:szCs w:val="28"/>
        </w:rPr>
      </w:pPr>
      <w:r w:rsidRPr="00606847">
        <w:rPr>
          <w:sz w:val="28"/>
          <w:szCs w:val="28"/>
        </w:rPr>
        <w:t>1</w:t>
      </w:r>
      <w:r w:rsidR="0076336F" w:rsidRPr="00606847">
        <w:rPr>
          <w:sz w:val="28"/>
          <w:szCs w:val="28"/>
        </w:rPr>
        <w:t>9</w:t>
      </w:r>
      <w:r w:rsidRPr="00606847">
        <w:rPr>
          <w:sz w:val="28"/>
          <w:szCs w:val="28"/>
        </w:rPr>
        <w:t xml:space="preserve">) </w:t>
      </w:r>
      <w:r w:rsidR="003221BD" w:rsidRPr="00606847">
        <w:rPr>
          <w:sz w:val="28"/>
          <w:szCs w:val="28"/>
        </w:rPr>
        <w:t xml:space="preserve"> абзац</w:t>
      </w:r>
      <w:r w:rsidR="001F37B8" w:rsidRPr="00606847">
        <w:rPr>
          <w:sz w:val="28"/>
          <w:szCs w:val="28"/>
        </w:rPr>
        <w:t>и</w:t>
      </w:r>
      <w:r w:rsidR="003221BD" w:rsidRPr="00606847">
        <w:rPr>
          <w:sz w:val="28"/>
          <w:szCs w:val="28"/>
        </w:rPr>
        <w:t xml:space="preserve"> перш</w:t>
      </w:r>
      <w:r w:rsidR="001F37B8" w:rsidRPr="00606847">
        <w:rPr>
          <w:sz w:val="28"/>
          <w:szCs w:val="28"/>
        </w:rPr>
        <w:t>ий</w:t>
      </w:r>
      <w:r w:rsidR="004E6DD5" w:rsidRPr="00606847">
        <w:rPr>
          <w:sz w:val="28"/>
          <w:szCs w:val="28"/>
        </w:rPr>
        <w:t xml:space="preserve"> </w:t>
      </w:r>
      <w:r w:rsidRPr="00606847">
        <w:rPr>
          <w:sz w:val="28"/>
          <w:szCs w:val="28"/>
        </w:rPr>
        <w:t>та</w:t>
      </w:r>
      <w:r w:rsidR="001F37B8" w:rsidRPr="00606847">
        <w:rPr>
          <w:sz w:val="28"/>
          <w:szCs w:val="28"/>
        </w:rPr>
        <w:t xml:space="preserve"> другий</w:t>
      </w:r>
      <w:r w:rsidR="004E6DD5" w:rsidRPr="00606847">
        <w:rPr>
          <w:sz w:val="28"/>
          <w:szCs w:val="28"/>
        </w:rPr>
        <w:t xml:space="preserve"> </w:t>
      </w:r>
      <w:r w:rsidR="003221BD" w:rsidRPr="00606847">
        <w:rPr>
          <w:sz w:val="28"/>
          <w:szCs w:val="28"/>
        </w:rPr>
        <w:t>частини третьо</w:t>
      </w:r>
      <w:r w:rsidR="005005F8" w:rsidRPr="00606847">
        <w:rPr>
          <w:sz w:val="28"/>
          <w:szCs w:val="28"/>
        </w:rPr>
        <w:t xml:space="preserve">ї статті 32 </w:t>
      </w:r>
      <w:r w:rsidR="004E6DD5" w:rsidRPr="00606847">
        <w:rPr>
          <w:sz w:val="28"/>
          <w:szCs w:val="28"/>
        </w:rPr>
        <w:t xml:space="preserve">викласти </w:t>
      </w:r>
      <w:r w:rsidR="001F37B8" w:rsidRPr="00606847">
        <w:rPr>
          <w:sz w:val="28"/>
          <w:szCs w:val="28"/>
        </w:rPr>
        <w:t>в</w:t>
      </w:r>
      <w:r w:rsidR="004E6DD5" w:rsidRPr="00606847">
        <w:rPr>
          <w:sz w:val="28"/>
          <w:szCs w:val="28"/>
        </w:rPr>
        <w:t xml:space="preserve"> такій редакції:</w:t>
      </w:r>
    </w:p>
    <w:p w14:paraId="655E31B7" w14:textId="77777777" w:rsidR="004E6DD5" w:rsidRPr="00606847" w:rsidRDefault="004E6DD5" w:rsidP="009D6876">
      <w:pPr>
        <w:spacing w:before="120"/>
        <w:ind w:firstLine="567"/>
        <w:jc w:val="both"/>
        <w:rPr>
          <w:sz w:val="28"/>
          <w:szCs w:val="28"/>
        </w:rPr>
      </w:pPr>
      <w:r w:rsidRPr="00606847">
        <w:rPr>
          <w:sz w:val="28"/>
          <w:szCs w:val="28"/>
        </w:rPr>
        <w:t>«Зонування території ботанічних садів проводиться відповідно до Положення про ботанічний сад та Проекту організації території ботанічного саду</w:t>
      </w:r>
      <w:r w:rsidR="001F37B8" w:rsidRPr="00606847">
        <w:rPr>
          <w:sz w:val="28"/>
          <w:szCs w:val="28"/>
        </w:rPr>
        <w:t>, що</w:t>
      </w:r>
      <w:r w:rsidRPr="00606847">
        <w:rPr>
          <w:sz w:val="28"/>
          <w:szCs w:val="28"/>
        </w:rPr>
        <w:t xml:space="preserve"> затверджується органом, у підпорядкуванні якого перебуває ботанічний сад за погодженням з:</w:t>
      </w:r>
    </w:p>
    <w:p w14:paraId="69A6351C" w14:textId="77777777" w:rsidR="001A4097" w:rsidRPr="00606847" w:rsidRDefault="004E6DD5" w:rsidP="009D6876">
      <w:pPr>
        <w:spacing w:before="120"/>
        <w:ind w:firstLine="567"/>
        <w:jc w:val="both"/>
        <w:rPr>
          <w:sz w:val="28"/>
          <w:szCs w:val="28"/>
        </w:rPr>
      </w:pPr>
      <w:r w:rsidRPr="00606847">
        <w:rPr>
          <w:sz w:val="28"/>
          <w:szCs w:val="28"/>
        </w:rPr>
        <w:t>центральним органом виконавчої влади, що реалізує державну політику у сфері природно-заповідного фонду</w:t>
      </w:r>
      <w:r w:rsidR="006D3CEF" w:rsidRPr="00606847">
        <w:rPr>
          <w:sz w:val="28"/>
          <w:szCs w:val="28"/>
        </w:rPr>
        <w:t xml:space="preserve"> та природоохоронних територій</w:t>
      </w:r>
      <w:r w:rsidRPr="00606847">
        <w:rPr>
          <w:sz w:val="28"/>
          <w:szCs w:val="28"/>
        </w:rPr>
        <w:t xml:space="preserve"> - щодо ботанічних са</w:t>
      </w:r>
      <w:r w:rsidR="005005F8" w:rsidRPr="00606847">
        <w:rPr>
          <w:sz w:val="28"/>
          <w:szCs w:val="28"/>
        </w:rPr>
        <w:t>дів загальнодержавного значення</w:t>
      </w:r>
      <w:r w:rsidR="001F37B8" w:rsidRPr="00606847">
        <w:rPr>
          <w:sz w:val="28"/>
          <w:szCs w:val="28"/>
        </w:rPr>
        <w:t>;</w:t>
      </w:r>
      <w:r w:rsidRPr="00606847">
        <w:rPr>
          <w:sz w:val="28"/>
          <w:szCs w:val="28"/>
        </w:rPr>
        <w:t>»</w:t>
      </w:r>
      <w:r w:rsidR="005005F8" w:rsidRPr="00606847">
        <w:rPr>
          <w:sz w:val="28"/>
          <w:szCs w:val="28"/>
        </w:rPr>
        <w:t>;</w:t>
      </w:r>
    </w:p>
    <w:p w14:paraId="28506823" w14:textId="77777777" w:rsidR="004E6DD5" w:rsidRPr="00606847" w:rsidRDefault="0076336F" w:rsidP="009D6876">
      <w:pPr>
        <w:spacing w:before="120"/>
        <w:ind w:firstLine="567"/>
        <w:jc w:val="both"/>
        <w:rPr>
          <w:sz w:val="28"/>
          <w:szCs w:val="28"/>
        </w:rPr>
      </w:pPr>
      <w:r w:rsidRPr="00606847">
        <w:rPr>
          <w:sz w:val="28"/>
          <w:szCs w:val="28"/>
        </w:rPr>
        <w:t>20</w:t>
      </w:r>
      <w:r w:rsidR="001F37B8" w:rsidRPr="00606847">
        <w:rPr>
          <w:sz w:val="28"/>
          <w:szCs w:val="28"/>
        </w:rPr>
        <w:t xml:space="preserve">) </w:t>
      </w:r>
      <w:r w:rsidR="004E6DD5" w:rsidRPr="00606847">
        <w:rPr>
          <w:sz w:val="28"/>
          <w:szCs w:val="28"/>
        </w:rPr>
        <w:t>абзац</w:t>
      </w:r>
      <w:r w:rsidR="001F37B8" w:rsidRPr="00606847">
        <w:rPr>
          <w:sz w:val="28"/>
          <w:szCs w:val="28"/>
        </w:rPr>
        <w:t>и</w:t>
      </w:r>
      <w:r w:rsidR="004E6DD5" w:rsidRPr="00606847">
        <w:rPr>
          <w:sz w:val="28"/>
          <w:szCs w:val="28"/>
        </w:rPr>
        <w:t xml:space="preserve"> перший </w:t>
      </w:r>
      <w:r w:rsidR="001F37B8" w:rsidRPr="00606847">
        <w:rPr>
          <w:sz w:val="28"/>
          <w:szCs w:val="28"/>
        </w:rPr>
        <w:t>та</w:t>
      </w:r>
      <w:r w:rsidR="004E6DD5" w:rsidRPr="00606847">
        <w:rPr>
          <w:sz w:val="28"/>
          <w:szCs w:val="28"/>
        </w:rPr>
        <w:t xml:space="preserve"> друг</w:t>
      </w:r>
      <w:r w:rsidR="005005F8" w:rsidRPr="00606847">
        <w:rPr>
          <w:sz w:val="28"/>
          <w:szCs w:val="28"/>
        </w:rPr>
        <w:t xml:space="preserve">ий частини третьої статті 34 </w:t>
      </w:r>
      <w:r w:rsidR="004E6DD5" w:rsidRPr="00606847">
        <w:rPr>
          <w:sz w:val="28"/>
          <w:szCs w:val="28"/>
        </w:rPr>
        <w:t xml:space="preserve">викласти </w:t>
      </w:r>
      <w:r w:rsidR="001F37B8" w:rsidRPr="00606847">
        <w:rPr>
          <w:sz w:val="28"/>
          <w:szCs w:val="28"/>
        </w:rPr>
        <w:t>в</w:t>
      </w:r>
      <w:r w:rsidR="004E6DD5" w:rsidRPr="00606847">
        <w:rPr>
          <w:sz w:val="28"/>
          <w:szCs w:val="28"/>
        </w:rPr>
        <w:t xml:space="preserve"> такій редакції:</w:t>
      </w:r>
    </w:p>
    <w:p w14:paraId="2FB7CEF2" w14:textId="77777777" w:rsidR="004E6DD5" w:rsidRPr="00606847" w:rsidRDefault="004E6DD5" w:rsidP="009D6876">
      <w:pPr>
        <w:spacing w:before="120"/>
        <w:ind w:firstLine="567"/>
        <w:jc w:val="both"/>
        <w:rPr>
          <w:sz w:val="28"/>
          <w:szCs w:val="28"/>
        </w:rPr>
      </w:pPr>
      <w:r w:rsidRPr="00606847">
        <w:rPr>
          <w:sz w:val="28"/>
          <w:szCs w:val="28"/>
        </w:rPr>
        <w:t>«Проект організації території дендрологічного парку затверджується органом, у підпорядкуванні якого перебуває дендрологічний парк, за погодженням із:</w:t>
      </w:r>
    </w:p>
    <w:p w14:paraId="398AF7A6" w14:textId="77777777" w:rsidR="004E6DD5" w:rsidRPr="00606847" w:rsidRDefault="004E6DD5" w:rsidP="009D6876">
      <w:pPr>
        <w:spacing w:before="120"/>
        <w:ind w:firstLine="567"/>
        <w:jc w:val="both"/>
        <w:rPr>
          <w:sz w:val="28"/>
          <w:szCs w:val="28"/>
        </w:rPr>
      </w:pPr>
      <w:r w:rsidRPr="00606847">
        <w:rPr>
          <w:sz w:val="28"/>
          <w:szCs w:val="28"/>
        </w:rPr>
        <w:t>центральним органом виконавчої влади, що реалізує державну політику у сфері природно-заповідного фонду</w:t>
      </w:r>
      <w:r w:rsidR="006D3CEF" w:rsidRPr="00606847">
        <w:rPr>
          <w:sz w:val="28"/>
          <w:szCs w:val="28"/>
        </w:rPr>
        <w:t xml:space="preserve"> та природоохоронних територій</w:t>
      </w:r>
      <w:r w:rsidRPr="00606847">
        <w:rPr>
          <w:sz w:val="28"/>
          <w:szCs w:val="28"/>
        </w:rPr>
        <w:t xml:space="preserve"> - щодо дендрологічних парків загальнодержавного значення</w:t>
      </w:r>
      <w:r w:rsidR="001F37B8" w:rsidRPr="00606847">
        <w:rPr>
          <w:sz w:val="28"/>
          <w:szCs w:val="28"/>
        </w:rPr>
        <w:t>;</w:t>
      </w:r>
      <w:r w:rsidRPr="00606847">
        <w:rPr>
          <w:sz w:val="28"/>
          <w:szCs w:val="28"/>
        </w:rPr>
        <w:t>»</w:t>
      </w:r>
      <w:r w:rsidR="001F37B8" w:rsidRPr="00606847">
        <w:rPr>
          <w:sz w:val="28"/>
          <w:szCs w:val="28"/>
        </w:rPr>
        <w:t>;</w:t>
      </w:r>
    </w:p>
    <w:p w14:paraId="234B7E10" w14:textId="77777777" w:rsidR="00867F1C" w:rsidRPr="00606847" w:rsidRDefault="00867F1C" w:rsidP="009D6876">
      <w:pPr>
        <w:spacing w:before="120"/>
        <w:ind w:firstLine="567"/>
        <w:jc w:val="both"/>
        <w:rPr>
          <w:sz w:val="28"/>
          <w:szCs w:val="28"/>
        </w:rPr>
      </w:pPr>
    </w:p>
    <w:p w14:paraId="222FEEBA" w14:textId="77777777" w:rsidR="009925C5" w:rsidRPr="00606847" w:rsidRDefault="00880B71" w:rsidP="009D6876">
      <w:pPr>
        <w:spacing w:before="120"/>
        <w:ind w:firstLine="567"/>
        <w:jc w:val="both"/>
        <w:rPr>
          <w:sz w:val="28"/>
          <w:szCs w:val="28"/>
        </w:rPr>
      </w:pPr>
      <w:r w:rsidRPr="00606847">
        <w:rPr>
          <w:sz w:val="28"/>
          <w:szCs w:val="28"/>
        </w:rPr>
        <w:t>2</w:t>
      </w:r>
      <w:r w:rsidR="0076336F" w:rsidRPr="00606847">
        <w:rPr>
          <w:sz w:val="28"/>
          <w:szCs w:val="28"/>
        </w:rPr>
        <w:t>1</w:t>
      </w:r>
      <w:r w:rsidR="001F37B8" w:rsidRPr="00606847">
        <w:rPr>
          <w:sz w:val="28"/>
          <w:szCs w:val="28"/>
        </w:rPr>
        <w:t xml:space="preserve">) </w:t>
      </w:r>
      <w:r w:rsidR="009925C5" w:rsidRPr="00606847">
        <w:rPr>
          <w:sz w:val="28"/>
          <w:szCs w:val="28"/>
        </w:rPr>
        <w:t>абзац</w:t>
      </w:r>
      <w:r w:rsidR="001F37B8" w:rsidRPr="00606847">
        <w:rPr>
          <w:sz w:val="28"/>
          <w:szCs w:val="28"/>
        </w:rPr>
        <w:t>и</w:t>
      </w:r>
      <w:r w:rsidR="004E6DD5" w:rsidRPr="00606847">
        <w:rPr>
          <w:sz w:val="28"/>
          <w:szCs w:val="28"/>
        </w:rPr>
        <w:t xml:space="preserve"> </w:t>
      </w:r>
      <w:r w:rsidR="009925C5" w:rsidRPr="00606847">
        <w:rPr>
          <w:sz w:val="28"/>
          <w:szCs w:val="28"/>
        </w:rPr>
        <w:t>перш</w:t>
      </w:r>
      <w:r w:rsidR="004E6DD5" w:rsidRPr="00606847">
        <w:rPr>
          <w:sz w:val="28"/>
          <w:szCs w:val="28"/>
        </w:rPr>
        <w:t xml:space="preserve">ий </w:t>
      </w:r>
      <w:r w:rsidR="001F37B8" w:rsidRPr="00606847">
        <w:rPr>
          <w:sz w:val="28"/>
          <w:szCs w:val="28"/>
        </w:rPr>
        <w:t>та</w:t>
      </w:r>
      <w:r w:rsidR="004E6DD5" w:rsidRPr="00606847">
        <w:rPr>
          <w:sz w:val="28"/>
          <w:szCs w:val="28"/>
        </w:rPr>
        <w:t xml:space="preserve"> другий </w:t>
      </w:r>
      <w:r w:rsidR="009925C5" w:rsidRPr="00606847">
        <w:rPr>
          <w:sz w:val="28"/>
          <w:szCs w:val="28"/>
        </w:rPr>
        <w:t xml:space="preserve">частини третьої статті 36 </w:t>
      </w:r>
      <w:r w:rsidR="004E6DD5" w:rsidRPr="00606847">
        <w:rPr>
          <w:sz w:val="28"/>
          <w:szCs w:val="28"/>
        </w:rPr>
        <w:t xml:space="preserve">викласти </w:t>
      </w:r>
      <w:r w:rsidR="001F37B8" w:rsidRPr="00606847">
        <w:rPr>
          <w:sz w:val="28"/>
          <w:szCs w:val="28"/>
        </w:rPr>
        <w:t>в</w:t>
      </w:r>
      <w:r w:rsidR="004E6DD5" w:rsidRPr="00606847">
        <w:rPr>
          <w:sz w:val="28"/>
          <w:szCs w:val="28"/>
        </w:rPr>
        <w:t xml:space="preserve"> такій редакції:</w:t>
      </w:r>
    </w:p>
    <w:p w14:paraId="23E610EA" w14:textId="77777777" w:rsidR="004E6DD5" w:rsidRPr="00606847" w:rsidRDefault="004E6DD5" w:rsidP="009D6876">
      <w:pPr>
        <w:spacing w:before="120"/>
        <w:ind w:firstLine="567"/>
        <w:jc w:val="both"/>
        <w:rPr>
          <w:sz w:val="28"/>
          <w:szCs w:val="28"/>
        </w:rPr>
      </w:pPr>
      <w:r w:rsidRPr="00606847">
        <w:rPr>
          <w:sz w:val="28"/>
          <w:szCs w:val="28"/>
        </w:rPr>
        <w:t>«Проект організації території зоологічного парку затверджується органом, у підпорядкуванні якого перебуває зоологічний парк, за погодженням із:</w:t>
      </w:r>
    </w:p>
    <w:p w14:paraId="4C23B574" w14:textId="77777777" w:rsidR="004E6DD5" w:rsidRPr="00606847" w:rsidRDefault="004E6DD5" w:rsidP="009D6876">
      <w:pPr>
        <w:spacing w:before="120"/>
        <w:ind w:firstLine="567"/>
        <w:jc w:val="both"/>
        <w:rPr>
          <w:sz w:val="28"/>
          <w:szCs w:val="28"/>
        </w:rPr>
      </w:pPr>
      <w:r w:rsidRPr="00606847">
        <w:rPr>
          <w:sz w:val="28"/>
          <w:szCs w:val="28"/>
        </w:rPr>
        <w:t>центральним органом виконавчої влади, що реалізує державну політику у сфері природно-заповідного фонду</w:t>
      </w:r>
      <w:r w:rsidR="006D3CEF" w:rsidRPr="00606847">
        <w:rPr>
          <w:sz w:val="28"/>
          <w:szCs w:val="28"/>
        </w:rPr>
        <w:t xml:space="preserve"> та природоохоронних територій</w:t>
      </w:r>
      <w:r w:rsidRPr="00606847">
        <w:rPr>
          <w:sz w:val="28"/>
          <w:szCs w:val="28"/>
        </w:rPr>
        <w:t xml:space="preserve"> - щодо зоологічних пар</w:t>
      </w:r>
      <w:r w:rsidR="005005F8" w:rsidRPr="00606847">
        <w:rPr>
          <w:sz w:val="28"/>
          <w:szCs w:val="28"/>
        </w:rPr>
        <w:t>ків загальнодержавного значення</w:t>
      </w:r>
      <w:r w:rsidR="001F37B8" w:rsidRPr="00606847">
        <w:rPr>
          <w:sz w:val="28"/>
          <w:szCs w:val="28"/>
        </w:rPr>
        <w:t>;</w:t>
      </w:r>
      <w:r w:rsidRPr="00606847">
        <w:rPr>
          <w:sz w:val="28"/>
          <w:szCs w:val="28"/>
        </w:rPr>
        <w:t>»</w:t>
      </w:r>
      <w:r w:rsidR="005005F8" w:rsidRPr="00606847">
        <w:rPr>
          <w:sz w:val="28"/>
          <w:szCs w:val="28"/>
        </w:rPr>
        <w:t>;</w:t>
      </w:r>
    </w:p>
    <w:p w14:paraId="10F4F1D2" w14:textId="77777777" w:rsidR="004E6DD5" w:rsidRPr="00606847" w:rsidRDefault="00880B71" w:rsidP="009D6876">
      <w:pPr>
        <w:spacing w:before="120"/>
        <w:ind w:firstLine="567"/>
        <w:jc w:val="both"/>
        <w:rPr>
          <w:sz w:val="28"/>
          <w:szCs w:val="28"/>
        </w:rPr>
      </w:pPr>
      <w:r w:rsidRPr="00606847">
        <w:rPr>
          <w:sz w:val="28"/>
          <w:szCs w:val="28"/>
        </w:rPr>
        <w:t>2</w:t>
      </w:r>
      <w:r w:rsidR="0076336F" w:rsidRPr="00606847">
        <w:rPr>
          <w:sz w:val="28"/>
          <w:szCs w:val="28"/>
        </w:rPr>
        <w:t>2</w:t>
      </w:r>
      <w:r w:rsidR="001F37B8" w:rsidRPr="00606847">
        <w:rPr>
          <w:sz w:val="28"/>
          <w:szCs w:val="28"/>
        </w:rPr>
        <w:t xml:space="preserve">) </w:t>
      </w:r>
      <w:r w:rsidR="009925C5" w:rsidRPr="00606847">
        <w:rPr>
          <w:sz w:val="28"/>
          <w:szCs w:val="28"/>
        </w:rPr>
        <w:t>абзац</w:t>
      </w:r>
      <w:r w:rsidR="001F37B8" w:rsidRPr="00606847">
        <w:rPr>
          <w:sz w:val="28"/>
          <w:szCs w:val="28"/>
        </w:rPr>
        <w:t>и</w:t>
      </w:r>
      <w:r w:rsidR="009925C5" w:rsidRPr="00606847">
        <w:rPr>
          <w:sz w:val="28"/>
          <w:szCs w:val="28"/>
        </w:rPr>
        <w:t xml:space="preserve"> перш</w:t>
      </w:r>
      <w:r w:rsidR="004E6DD5" w:rsidRPr="00606847">
        <w:rPr>
          <w:sz w:val="28"/>
          <w:szCs w:val="28"/>
        </w:rPr>
        <w:t xml:space="preserve">ий та другий </w:t>
      </w:r>
      <w:r w:rsidR="009925C5" w:rsidRPr="00606847">
        <w:rPr>
          <w:sz w:val="28"/>
          <w:szCs w:val="28"/>
        </w:rPr>
        <w:t xml:space="preserve"> частини четвертої статті 38 </w:t>
      </w:r>
      <w:r w:rsidR="004E6DD5" w:rsidRPr="00606847">
        <w:rPr>
          <w:sz w:val="28"/>
          <w:szCs w:val="28"/>
        </w:rPr>
        <w:t xml:space="preserve">викласти </w:t>
      </w:r>
      <w:r w:rsidR="001F37B8" w:rsidRPr="00606847">
        <w:rPr>
          <w:sz w:val="28"/>
          <w:szCs w:val="28"/>
        </w:rPr>
        <w:t>в</w:t>
      </w:r>
      <w:r w:rsidR="004E6DD5" w:rsidRPr="00606847">
        <w:rPr>
          <w:sz w:val="28"/>
          <w:szCs w:val="28"/>
        </w:rPr>
        <w:t xml:space="preserve"> такій редакції:</w:t>
      </w:r>
    </w:p>
    <w:p w14:paraId="1FEDAE21" w14:textId="77777777" w:rsidR="004E6DD5" w:rsidRPr="00606847" w:rsidRDefault="004E6DD5" w:rsidP="009D6876">
      <w:pPr>
        <w:spacing w:before="120"/>
        <w:ind w:firstLine="567"/>
        <w:jc w:val="both"/>
        <w:rPr>
          <w:sz w:val="28"/>
          <w:szCs w:val="28"/>
        </w:rPr>
      </w:pPr>
      <w:r w:rsidRPr="00606847">
        <w:rPr>
          <w:sz w:val="28"/>
          <w:szCs w:val="28"/>
        </w:rPr>
        <w:t>«Утримання та реконструкція парків-пам’яток садово-паркового мистецтва провадиться за проектами, що затверджуються органами, у підпорядкуванні яких перебувають ці парки, за погодженням з:</w:t>
      </w:r>
    </w:p>
    <w:p w14:paraId="7C3DDB3C" w14:textId="77777777" w:rsidR="000A38EC" w:rsidRPr="00606847" w:rsidRDefault="004E6DD5" w:rsidP="009D6876">
      <w:pPr>
        <w:spacing w:before="120"/>
        <w:ind w:firstLine="567"/>
        <w:jc w:val="both"/>
        <w:rPr>
          <w:sz w:val="28"/>
          <w:szCs w:val="28"/>
        </w:rPr>
      </w:pPr>
      <w:r w:rsidRPr="00606847">
        <w:rPr>
          <w:sz w:val="28"/>
          <w:szCs w:val="28"/>
        </w:rPr>
        <w:t xml:space="preserve">центральним органом виконавчої влади, що реалізує державну політику у сфері природно-заповідного фонду </w:t>
      </w:r>
      <w:r w:rsidR="006D3CEF" w:rsidRPr="00606847">
        <w:rPr>
          <w:sz w:val="28"/>
          <w:szCs w:val="28"/>
        </w:rPr>
        <w:t xml:space="preserve">та природоохоронних територій </w:t>
      </w:r>
      <w:r w:rsidRPr="00606847">
        <w:rPr>
          <w:sz w:val="28"/>
          <w:szCs w:val="28"/>
        </w:rPr>
        <w:t>- щодо парків-пам’яток садово-паркового мистец</w:t>
      </w:r>
      <w:r w:rsidR="005005F8" w:rsidRPr="00606847">
        <w:rPr>
          <w:sz w:val="28"/>
          <w:szCs w:val="28"/>
        </w:rPr>
        <w:t>тва загальнодержавного значення</w:t>
      </w:r>
      <w:r w:rsidR="001F37B8" w:rsidRPr="00606847">
        <w:rPr>
          <w:sz w:val="28"/>
          <w:szCs w:val="28"/>
        </w:rPr>
        <w:t>;</w:t>
      </w:r>
      <w:r w:rsidRPr="00606847">
        <w:rPr>
          <w:sz w:val="28"/>
          <w:szCs w:val="28"/>
        </w:rPr>
        <w:t>»</w:t>
      </w:r>
      <w:r w:rsidR="00BB7550" w:rsidRPr="00606847">
        <w:rPr>
          <w:sz w:val="28"/>
          <w:szCs w:val="28"/>
        </w:rPr>
        <w:t>;</w:t>
      </w:r>
    </w:p>
    <w:p w14:paraId="6C10964A" w14:textId="77777777" w:rsidR="00743A3A" w:rsidRPr="00606847" w:rsidRDefault="00880B71" w:rsidP="009D6876">
      <w:pPr>
        <w:spacing w:before="120"/>
        <w:ind w:firstLine="567"/>
        <w:jc w:val="both"/>
        <w:rPr>
          <w:sz w:val="28"/>
          <w:szCs w:val="28"/>
        </w:rPr>
      </w:pPr>
      <w:r w:rsidRPr="00606847">
        <w:rPr>
          <w:sz w:val="28"/>
          <w:szCs w:val="28"/>
        </w:rPr>
        <w:lastRenderedPageBreak/>
        <w:t>2</w:t>
      </w:r>
      <w:r w:rsidR="0076336F" w:rsidRPr="00606847">
        <w:rPr>
          <w:sz w:val="28"/>
          <w:szCs w:val="28"/>
        </w:rPr>
        <w:t>3</w:t>
      </w:r>
      <w:r w:rsidR="001F37B8" w:rsidRPr="00606847">
        <w:rPr>
          <w:sz w:val="28"/>
          <w:szCs w:val="28"/>
        </w:rPr>
        <w:t xml:space="preserve">) </w:t>
      </w:r>
      <w:r w:rsidR="000A38EC" w:rsidRPr="00606847">
        <w:rPr>
          <w:sz w:val="28"/>
          <w:szCs w:val="28"/>
        </w:rPr>
        <w:t>у статті 42:</w:t>
      </w:r>
    </w:p>
    <w:p w14:paraId="53627AB6" w14:textId="77777777" w:rsidR="00880B71" w:rsidRPr="00606847" w:rsidRDefault="00880B71" w:rsidP="009D6876">
      <w:pPr>
        <w:spacing w:before="120"/>
        <w:ind w:firstLine="567"/>
        <w:jc w:val="both"/>
        <w:rPr>
          <w:sz w:val="28"/>
          <w:szCs w:val="28"/>
        </w:rPr>
      </w:pPr>
      <w:r w:rsidRPr="00606847">
        <w:rPr>
          <w:sz w:val="28"/>
          <w:szCs w:val="28"/>
        </w:rPr>
        <w:t xml:space="preserve">назву викласти </w:t>
      </w:r>
      <w:r w:rsidR="00D50F0A" w:rsidRPr="00606847">
        <w:rPr>
          <w:sz w:val="28"/>
          <w:szCs w:val="28"/>
        </w:rPr>
        <w:t>в</w:t>
      </w:r>
      <w:r w:rsidRPr="00606847">
        <w:rPr>
          <w:sz w:val="28"/>
          <w:szCs w:val="28"/>
        </w:rPr>
        <w:t xml:space="preserve"> такій редакції:</w:t>
      </w:r>
    </w:p>
    <w:p w14:paraId="040A6C44" w14:textId="77777777" w:rsidR="00880B71" w:rsidRPr="00606847" w:rsidRDefault="00880B71" w:rsidP="009D6876">
      <w:pPr>
        <w:spacing w:before="120"/>
        <w:ind w:firstLine="567"/>
        <w:jc w:val="both"/>
        <w:rPr>
          <w:sz w:val="28"/>
          <w:szCs w:val="28"/>
        </w:rPr>
      </w:pPr>
      <w:r w:rsidRPr="00606847">
        <w:rPr>
          <w:sz w:val="28"/>
          <w:szCs w:val="28"/>
        </w:rPr>
        <w:t>«Основні засади забезпечення організації наукових досліджень на природоохоронних територіях та об’єктах природно-заповідного фонду»</w:t>
      </w:r>
      <w:r w:rsidR="00D50F0A" w:rsidRPr="00606847">
        <w:rPr>
          <w:sz w:val="28"/>
          <w:szCs w:val="28"/>
        </w:rPr>
        <w:t>;</w:t>
      </w:r>
    </w:p>
    <w:p w14:paraId="1EE81F82" w14:textId="77777777" w:rsidR="00E10DB0" w:rsidRPr="00606847" w:rsidRDefault="00880B71" w:rsidP="009D6876">
      <w:pPr>
        <w:spacing w:before="120"/>
        <w:ind w:firstLine="567"/>
        <w:jc w:val="both"/>
        <w:rPr>
          <w:sz w:val="28"/>
          <w:szCs w:val="28"/>
        </w:rPr>
      </w:pPr>
      <w:r w:rsidRPr="00606847">
        <w:rPr>
          <w:sz w:val="28"/>
          <w:szCs w:val="28"/>
        </w:rPr>
        <w:t>ч</w:t>
      </w:r>
      <w:r w:rsidR="000A38EC" w:rsidRPr="00606847">
        <w:rPr>
          <w:sz w:val="28"/>
          <w:szCs w:val="28"/>
        </w:rPr>
        <w:t>астин</w:t>
      </w:r>
      <w:r w:rsidRPr="00606847">
        <w:rPr>
          <w:sz w:val="28"/>
          <w:szCs w:val="28"/>
        </w:rPr>
        <w:t xml:space="preserve">у </w:t>
      </w:r>
      <w:r w:rsidR="000A38EC" w:rsidRPr="00606847">
        <w:rPr>
          <w:sz w:val="28"/>
          <w:szCs w:val="28"/>
        </w:rPr>
        <w:t>перш</w:t>
      </w:r>
      <w:r w:rsidRPr="00606847">
        <w:rPr>
          <w:sz w:val="28"/>
          <w:szCs w:val="28"/>
        </w:rPr>
        <w:t xml:space="preserve">у  викласти </w:t>
      </w:r>
      <w:r w:rsidR="00D50F0A" w:rsidRPr="00606847">
        <w:rPr>
          <w:sz w:val="28"/>
          <w:szCs w:val="28"/>
        </w:rPr>
        <w:t>в</w:t>
      </w:r>
      <w:r w:rsidRPr="00606847">
        <w:rPr>
          <w:sz w:val="28"/>
          <w:szCs w:val="28"/>
        </w:rPr>
        <w:t xml:space="preserve"> такій редакції:</w:t>
      </w:r>
    </w:p>
    <w:p w14:paraId="4A0D778C" w14:textId="77777777" w:rsidR="00880B71" w:rsidRPr="005F4A49" w:rsidRDefault="00880B71" w:rsidP="009D6876">
      <w:pPr>
        <w:pStyle w:val="rvps2"/>
        <w:shd w:val="clear" w:color="auto" w:fill="FFFFFF"/>
        <w:spacing w:before="0" w:beforeAutospacing="0" w:after="0" w:afterAutospacing="0"/>
        <w:ind w:firstLine="567"/>
        <w:jc w:val="both"/>
        <w:rPr>
          <w:b/>
          <w:bCs/>
          <w:sz w:val="28"/>
          <w:szCs w:val="28"/>
          <w:lang w:val="uk-UA"/>
        </w:rPr>
      </w:pPr>
      <w:r w:rsidRPr="00606847">
        <w:rPr>
          <w:sz w:val="28"/>
          <w:szCs w:val="28"/>
          <w:lang w:val="uk-UA"/>
        </w:rPr>
        <w:t xml:space="preserve">«Основні напрями наукових досліджень на природоохоронних територіях, територіях природних заповідників, біосферних заповідників, національних природних парків, </w:t>
      </w:r>
      <w:r w:rsidRPr="0016235A">
        <w:rPr>
          <w:sz w:val="28"/>
          <w:szCs w:val="28"/>
          <w:lang w:val="uk-UA"/>
        </w:rPr>
        <w:t>ботанічних садів, дендрологічних парків та зоологічних парків визначаються з урахуванням програм і планів науково-дослідних робіт, які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 за поданням Національної академії наук України та іншими науковими установами.»</w:t>
      </w:r>
      <w:r w:rsidR="00D50F0A" w:rsidRPr="0016235A">
        <w:rPr>
          <w:sz w:val="28"/>
          <w:szCs w:val="28"/>
          <w:lang w:val="uk-UA"/>
        </w:rPr>
        <w:t>;</w:t>
      </w:r>
    </w:p>
    <w:p w14:paraId="01B00DFB" w14:textId="77777777" w:rsidR="005A794C" w:rsidRPr="0016235A" w:rsidRDefault="000A38EC" w:rsidP="009D6876">
      <w:pPr>
        <w:spacing w:before="120"/>
        <w:ind w:firstLine="567"/>
        <w:jc w:val="both"/>
        <w:rPr>
          <w:sz w:val="28"/>
          <w:szCs w:val="28"/>
        </w:rPr>
      </w:pPr>
      <w:r w:rsidRPr="0016235A">
        <w:rPr>
          <w:sz w:val="28"/>
          <w:szCs w:val="28"/>
        </w:rPr>
        <w:t>частин</w:t>
      </w:r>
      <w:r w:rsidR="005A794C" w:rsidRPr="0016235A">
        <w:rPr>
          <w:sz w:val="28"/>
          <w:szCs w:val="28"/>
        </w:rPr>
        <w:t>у</w:t>
      </w:r>
      <w:r w:rsidRPr="0016235A">
        <w:rPr>
          <w:sz w:val="28"/>
          <w:szCs w:val="28"/>
        </w:rPr>
        <w:t xml:space="preserve"> шост</w:t>
      </w:r>
      <w:r w:rsidR="005A794C" w:rsidRPr="0016235A">
        <w:rPr>
          <w:sz w:val="28"/>
          <w:szCs w:val="28"/>
        </w:rPr>
        <w:t xml:space="preserve">у викласти </w:t>
      </w:r>
      <w:r w:rsidR="00D50F0A" w:rsidRPr="0016235A">
        <w:rPr>
          <w:sz w:val="28"/>
          <w:szCs w:val="28"/>
        </w:rPr>
        <w:t>в</w:t>
      </w:r>
      <w:r w:rsidR="005A794C" w:rsidRPr="0016235A">
        <w:rPr>
          <w:sz w:val="28"/>
          <w:szCs w:val="28"/>
        </w:rPr>
        <w:t xml:space="preserve"> такій редакції:</w:t>
      </w:r>
    </w:p>
    <w:p w14:paraId="5A14FAAC" w14:textId="77777777" w:rsidR="000A38EC" w:rsidRPr="005F4A49" w:rsidRDefault="005A794C" w:rsidP="009D6876">
      <w:pPr>
        <w:pStyle w:val="HTML"/>
        <w:ind w:firstLine="567"/>
        <w:jc w:val="both"/>
        <w:rPr>
          <w:rFonts w:ascii="Times New Roman" w:hAnsi="Times New Roman"/>
          <w:sz w:val="28"/>
          <w:szCs w:val="28"/>
          <w:shd w:val="clear" w:color="auto" w:fill="FFFFFF"/>
        </w:rPr>
      </w:pPr>
      <w:r w:rsidRPr="005F4A49">
        <w:rPr>
          <w:rFonts w:ascii="Times New Roman" w:hAnsi="Times New Roman"/>
          <w:sz w:val="28"/>
          <w:szCs w:val="28"/>
          <w:shd w:val="clear" w:color="auto" w:fill="FFFFFF"/>
        </w:rPr>
        <w:t>«Координацію наукових досліджень на територіях та об’єктах природно-заповідного фонду України здійснює центральни</w:t>
      </w:r>
      <w:r w:rsidR="00D50F0A" w:rsidRPr="005F4A49">
        <w:rPr>
          <w:rFonts w:ascii="Times New Roman" w:hAnsi="Times New Roman"/>
          <w:sz w:val="28"/>
          <w:szCs w:val="28"/>
          <w:shd w:val="clear" w:color="auto" w:fill="FFFFFF"/>
        </w:rPr>
        <w:t>й орган</w:t>
      </w:r>
      <w:r w:rsidRPr="005F4A49">
        <w:rPr>
          <w:rFonts w:ascii="Times New Roman" w:hAnsi="Times New Roman"/>
          <w:sz w:val="28"/>
          <w:szCs w:val="28"/>
          <w:shd w:val="clear" w:color="auto" w:fill="FFFFFF"/>
        </w:rPr>
        <w:t xml:space="preserve"> виконавчої влади, що забезпечує формування державної політики у сфері охорони навколишнього природного середовища.»</w:t>
      </w:r>
      <w:r w:rsidR="00D50F0A" w:rsidRPr="005F4A49">
        <w:rPr>
          <w:rFonts w:ascii="Times New Roman" w:hAnsi="Times New Roman"/>
          <w:sz w:val="28"/>
          <w:szCs w:val="28"/>
          <w:shd w:val="clear" w:color="auto" w:fill="FFFFFF"/>
        </w:rPr>
        <w:t>;</w:t>
      </w:r>
    </w:p>
    <w:p w14:paraId="71E183EE" w14:textId="77777777" w:rsidR="000A38EC" w:rsidRPr="0016235A" w:rsidRDefault="00880B71" w:rsidP="009D6876">
      <w:pPr>
        <w:spacing w:before="120"/>
        <w:ind w:firstLine="567"/>
        <w:jc w:val="both"/>
        <w:rPr>
          <w:sz w:val="28"/>
          <w:szCs w:val="28"/>
        </w:rPr>
      </w:pPr>
      <w:r w:rsidRPr="0016235A">
        <w:rPr>
          <w:sz w:val="28"/>
          <w:szCs w:val="28"/>
        </w:rPr>
        <w:t>2</w:t>
      </w:r>
      <w:r w:rsidR="0076336F" w:rsidRPr="0016235A">
        <w:rPr>
          <w:sz w:val="28"/>
          <w:szCs w:val="28"/>
        </w:rPr>
        <w:t>4</w:t>
      </w:r>
      <w:r w:rsidR="002F5EA8" w:rsidRPr="0016235A">
        <w:rPr>
          <w:sz w:val="28"/>
          <w:szCs w:val="28"/>
        </w:rPr>
        <w:t>)</w:t>
      </w:r>
      <w:r w:rsidR="00C17E5B" w:rsidRPr="0016235A">
        <w:rPr>
          <w:sz w:val="28"/>
          <w:szCs w:val="28"/>
        </w:rPr>
        <w:t xml:space="preserve"> частин</w:t>
      </w:r>
      <w:r w:rsidR="008856BE" w:rsidRPr="0016235A">
        <w:rPr>
          <w:sz w:val="28"/>
          <w:szCs w:val="28"/>
        </w:rPr>
        <w:t xml:space="preserve">у </w:t>
      </w:r>
      <w:r w:rsidR="00C17E5B" w:rsidRPr="0016235A">
        <w:rPr>
          <w:sz w:val="28"/>
          <w:szCs w:val="28"/>
        </w:rPr>
        <w:t>друг</w:t>
      </w:r>
      <w:r w:rsidR="008856BE" w:rsidRPr="0016235A">
        <w:rPr>
          <w:sz w:val="28"/>
          <w:szCs w:val="28"/>
        </w:rPr>
        <w:t xml:space="preserve">у </w:t>
      </w:r>
      <w:r w:rsidR="00C17E5B" w:rsidRPr="0016235A">
        <w:rPr>
          <w:sz w:val="28"/>
          <w:szCs w:val="28"/>
        </w:rPr>
        <w:t>статті 43</w:t>
      </w:r>
      <w:r w:rsidR="009F5BF5" w:rsidRPr="0016235A">
        <w:rPr>
          <w:sz w:val="28"/>
          <w:szCs w:val="28"/>
        </w:rPr>
        <w:t xml:space="preserve"> </w:t>
      </w:r>
      <w:r w:rsidR="008856BE" w:rsidRPr="0016235A">
        <w:rPr>
          <w:sz w:val="28"/>
          <w:szCs w:val="28"/>
        </w:rPr>
        <w:t xml:space="preserve">викласти </w:t>
      </w:r>
      <w:r w:rsidR="00D50F0A" w:rsidRPr="0016235A">
        <w:rPr>
          <w:sz w:val="28"/>
          <w:szCs w:val="28"/>
        </w:rPr>
        <w:t>в</w:t>
      </w:r>
      <w:r w:rsidR="008856BE" w:rsidRPr="0016235A">
        <w:rPr>
          <w:sz w:val="28"/>
          <w:szCs w:val="28"/>
        </w:rPr>
        <w:t xml:space="preserve"> такій редакції:</w:t>
      </w:r>
    </w:p>
    <w:p w14:paraId="738F446F" w14:textId="77777777" w:rsidR="008856BE" w:rsidRPr="0016235A" w:rsidRDefault="008856BE" w:rsidP="009D6876">
      <w:pPr>
        <w:spacing w:before="120"/>
        <w:ind w:firstLine="567"/>
        <w:jc w:val="both"/>
        <w:rPr>
          <w:sz w:val="28"/>
          <w:szCs w:val="28"/>
        </w:rPr>
      </w:pPr>
      <w:r w:rsidRPr="0016235A">
        <w:rPr>
          <w:sz w:val="28"/>
          <w:szCs w:val="28"/>
        </w:rPr>
        <w:t>«</w:t>
      </w:r>
      <w:hyperlink r:id="rId11" w:anchor="n12" w:tgtFrame="_blank" w:history="1">
        <w:r w:rsidRPr="0016235A">
          <w:rPr>
            <w:sz w:val="28"/>
            <w:szCs w:val="28"/>
          </w:rPr>
          <w:t>Порядок підготовки, ведення та структура Літопису природи</w:t>
        </w:r>
      </w:hyperlink>
      <w:r w:rsidR="0016235A">
        <w:rPr>
          <w:sz w:val="28"/>
          <w:szCs w:val="28"/>
        </w:rPr>
        <w:t xml:space="preserve"> </w:t>
      </w:r>
      <w:r w:rsidRPr="0016235A">
        <w:rPr>
          <w:sz w:val="28"/>
          <w:szCs w:val="28"/>
        </w:rPr>
        <w:t>затверджуються центральним органом виконавчої влади, що забезпечує формування державної політики у сфері охорони навколишнього природного середовища. Літопис природи ведеться в електронній формі.»</w:t>
      </w:r>
      <w:r w:rsidR="00D50F0A" w:rsidRPr="0016235A">
        <w:rPr>
          <w:sz w:val="28"/>
          <w:szCs w:val="28"/>
        </w:rPr>
        <w:t>;</w:t>
      </w:r>
    </w:p>
    <w:p w14:paraId="5A4143A5" w14:textId="77777777" w:rsidR="00867F1C" w:rsidRPr="0016235A" w:rsidRDefault="008856BE" w:rsidP="00245EB4">
      <w:pPr>
        <w:spacing w:before="120"/>
        <w:ind w:firstLine="567"/>
        <w:jc w:val="both"/>
        <w:rPr>
          <w:sz w:val="28"/>
          <w:szCs w:val="28"/>
        </w:rPr>
      </w:pPr>
      <w:r w:rsidRPr="0016235A">
        <w:rPr>
          <w:sz w:val="28"/>
          <w:szCs w:val="28"/>
        </w:rPr>
        <w:t>2</w:t>
      </w:r>
      <w:r w:rsidR="0076336F" w:rsidRPr="0016235A">
        <w:rPr>
          <w:sz w:val="28"/>
          <w:szCs w:val="28"/>
        </w:rPr>
        <w:t>5</w:t>
      </w:r>
      <w:r w:rsidR="002F5EA8" w:rsidRPr="0016235A">
        <w:rPr>
          <w:sz w:val="28"/>
          <w:szCs w:val="28"/>
        </w:rPr>
        <w:t xml:space="preserve">) </w:t>
      </w:r>
      <w:r w:rsidR="0056456E" w:rsidRPr="0016235A">
        <w:rPr>
          <w:sz w:val="28"/>
          <w:szCs w:val="28"/>
        </w:rPr>
        <w:t xml:space="preserve"> </w:t>
      </w:r>
      <w:r w:rsidR="00C17E5B" w:rsidRPr="0016235A">
        <w:rPr>
          <w:sz w:val="28"/>
          <w:szCs w:val="28"/>
        </w:rPr>
        <w:t>статт</w:t>
      </w:r>
      <w:r w:rsidR="0056456E" w:rsidRPr="0016235A">
        <w:rPr>
          <w:sz w:val="28"/>
          <w:szCs w:val="28"/>
        </w:rPr>
        <w:t>ю</w:t>
      </w:r>
      <w:r w:rsidR="00C17E5B" w:rsidRPr="0016235A">
        <w:rPr>
          <w:sz w:val="28"/>
          <w:szCs w:val="28"/>
        </w:rPr>
        <w:t xml:space="preserve"> 45</w:t>
      </w:r>
      <w:r w:rsidR="009F5BF5" w:rsidRPr="0016235A">
        <w:rPr>
          <w:sz w:val="28"/>
          <w:szCs w:val="28"/>
        </w:rPr>
        <w:t xml:space="preserve"> </w:t>
      </w:r>
      <w:r w:rsidR="0056456E" w:rsidRPr="0016235A">
        <w:rPr>
          <w:sz w:val="28"/>
          <w:szCs w:val="28"/>
        </w:rPr>
        <w:t xml:space="preserve"> викласти </w:t>
      </w:r>
      <w:r w:rsidR="00D50F0A" w:rsidRPr="0016235A">
        <w:rPr>
          <w:sz w:val="28"/>
          <w:szCs w:val="28"/>
        </w:rPr>
        <w:t>в</w:t>
      </w:r>
      <w:r w:rsidR="0056456E" w:rsidRPr="0016235A">
        <w:rPr>
          <w:sz w:val="28"/>
          <w:szCs w:val="28"/>
        </w:rPr>
        <w:t xml:space="preserve"> такій редакції:</w:t>
      </w:r>
    </w:p>
    <w:p w14:paraId="14CCEB62" w14:textId="77777777" w:rsidR="0056456E" w:rsidRPr="0016235A" w:rsidRDefault="0056456E" w:rsidP="009D6876">
      <w:pPr>
        <w:spacing w:before="120"/>
        <w:ind w:firstLine="567"/>
        <w:jc w:val="both"/>
        <w:rPr>
          <w:sz w:val="28"/>
          <w:szCs w:val="28"/>
        </w:rPr>
      </w:pPr>
      <w:r w:rsidRPr="0016235A">
        <w:rPr>
          <w:sz w:val="28"/>
          <w:szCs w:val="28"/>
        </w:rPr>
        <w:t xml:space="preserve">«Стаття 45. Економічне обґрунтування та оцінка територій та об’єктів природно-заповідного фонд, вартості надання ними </w:t>
      </w:r>
      <w:proofErr w:type="spellStart"/>
      <w:r w:rsidRPr="0016235A">
        <w:rPr>
          <w:sz w:val="28"/>
          <w:szCs w:val="28"/>
        </w:rPr>
        <w:t>екосистемних</w:t>
      </w:r>
      <w:proofErr w:type="spellEnd"/>
      <w:r w:rsidRPr="0016235A">
        <w:rPr>
          <w:sz w:val="28"/>
          <w:szCs w:val="28"/>
        </w:rPr>
        <w:t xml:space="preserve"> послуг</w:t>
      </w:r>
    </w:p>
    <w:p w14:paraId="146ECB4C" w14:textId="77777777" w:rsidR="00E10DB0" w:rsidRPr="0056456E" w:rsidRDefault="0056456E" w:rsidP="009D6876">
      <w:pPr>
        <w:spacing w:before="120"/>
        <w:ind w:firstLine="567"/>
        <w:jc w:val="both"/>
        <w:rPr>
          <w:sz w:val="28"/>
          <w:szCs w:val="28"/>
        </w:rPr>
      </w:pPr>
      <w:r w:rsidRPr="0016235A">
        <w:rPr>
          <w:sz w:val="28"/>
          <w:szCs w:val="28"/>
        </w:rPr>
        <w:t xml:space="preserve">Економічне обґрунтування розвитку природно-заповідного фонду, а також економічна оцінка природних комплексів та об’єктів, що входять до його складу, вартості надання ними </w:t>
      </w:r>
      <w:proofErr w:type="spellStart"/>
      <w:r w:rsidRPr="0016235A">
        <w:rPr>
          <w:sz w:val="28"/>
          <w:szCs w:val="28"/>
        </w:rPr>
        <w:t>екосистемних</w:t>
      </w:r>
      <w:proofErr w:type="spellEnd"/>
      <w:r w:rsidRPr="0016235A">
        <w:rPr>
          <w:sz w:val="28"/>
          <w:szCs w:val="28"/>
        </w:rPr>
        <w:t xml:space="preserve"> послуг,  здійснюються відповідно до кадастру територій та об’єктів природно-заповідного фонду на основі спеціальних </w:t>
      </w:r>
      <w:proofErr w:type="spellStart"/>
      <w:r w:rsidRPr="0016235A">
        <w:rPr>
          <w:sz w:val="28"/>
          <w:szCs w:val="28"/>
        </w:rPr>
        <w:t>методик</w:t>
      </w:r>
      <w:proofErr w:type="spellEnd"/>
      <w:r w:rsidRPr="0016235A">
        <w:rPr>
          <w:sz w:val="28"/>
          <w:szCs w:val="28"/>
        </w:rPr>
        <w:t>, які затверджуються центральним</w:t>
      </w:r>
      <w:r w:rsidRPr="0056456E">
        <w:rPr>
          <w:sz w:val="28"/>
          <w:szCs w:val="28"/>
        </w:rPr>
        <w:t xml:space="preserve"> органом виконавчої влади, що забезпечує формування державної політики у сфері охорони навколишнього природного середовища.</w:t>
      </w:r>
      <w:r w:rsidR="00E10DB0" w:rsidRPr="0018684D">
        <w:rPr>
          <w:sz w:val="28"/>
          <w:szCs w:val="28"/>
        </w:rPr>
        <w:t>»;</w:t>
      </w:r>
    </w:p>
    <w:p w14:paraId="7979DB07" w14:textId="77777777" w:rsidR="00CA25A2" w:rsidRDefault="00CA25A2" w:rsidP="009D6876">
      <w:pPr>
        <w:spacing w:before="120"/>
        <w:ind w:firstLine="567"/>
        <w:jc w:val="both"/>
        <w:rPr>
          <w:sz w:val="28"/>
          <w:szCs w:val="28"/>
        </w:rPr>
      </w:pPr>
      <w:r>
        <w:rPr>
          <w:sz w:val="28"/>
          <w:szCs w:val="28"/>
        </w:rPr>
        <w:t>2</w:t>
      </w:r>
      <w:r w:rsidR="0076336F">
        <w:rPr>
          <w:sz w:val="28"/>
          <w:szCs w:val="28"/>
        </w:rPr>
        <w:t>6</w:t>
      </w:r>
      <w:r w:rsidR="002F5EA8" w:rsidRPr="0018684D">
        <w:rPr>
          <w:sz w:val="28"/>
          <w:szCs w:val="28"/>
        </w:rPr>
        <w:t xml:space="preserve">) </w:t>
      </w:r>
      <w:r>
        <w:rPr>
          <w:sz w:val="28"/>
          <w:szCs w:val="28"/>
        </w:rPr>
        <w:t>у статті 47 :</w:t>
      </w:r>
    </w:p>
    <w:p w14:paraId="52D49321" w14:textId="77777777" w:rsidR="00CA25A2" w:rsidRDefault="00D500B2" w:rsidP="009D6876">
      <w:pPr>
        <w:spacing w:before="120"/>
        <w:ind w:firstLine="567"/>
        <w:jc w:val="both"/>
        <w:rPr>
          <w:sz w:val="28"/>
          <w:szCs w:val="28"/>
        </w:rPr>
      </w:pPr>
      <w:r>
        <w:rPr>
          <w:sz w:val="28"/>
          <w:szCs w:val="28"/>
        </w:rPr>
        <w:t>у</w:t>
      </w:r>
      <w:r w:rsidR="00CA25A2">
        <w:rPr>
          <w:sz w:val="28"/>
          <w:szCs w:val="28"/>
        </w:rPr>
        <w:t xml:space="preserve"> частині першій  після слів «</w:t>
      </w:r>
      <w:r>
        <w:rPr>
          <w:sz w:val="28"/>
          <w:szCs w:val="28"/>
        </w:rPr>
        <w:t xml:space="preserve">їх </w:t>
      </w:r>
      <w:r w:rsidR="00CA25A2">
        <w:rPr>
          <w:sz w:val="28"/>
          <w:szCs w:val="28"/>
        </w:rPr>
        <w:t>адміністраці</w:t>
      </w:r>
      <w:r>
        <w:rPr>
          <w:sz w:val="28"/>
          <w:szCs w:val="28"/>
        </w:rPr>
        <w:t>ї</w:t>
      </w:r>
      <w:r w:rsidR="00CA25A2">
        <w:rPr>
          <w:sz w:val="28"/>
          <w:szCs w:val="28"/>
        </w:rPr>
        <w:t>» додати слова «на підставі  електронного квитка</w:t>
      </w:r>
      <w:r w:rsidR="00B8522C">
        <w:rPr>
          <w:sz w:val="28"/>
          <w:szCs w:val="28"/>
        </w:rPr>
        <w:t xml:space="preserve"> або іншого фіскального документу</w:t>
      </w:r>
      <w:r w:rsidR="00CA25A2">
        <w:rPr>
          <w:sz w:val="28"/>
          <w:szCs w:val="28"/>
        </w:rPr>
        <w:t>»</w:t>
      </w:r>
    </w:p>
    <w:p w14:paraId="401D2EEE" w14:textId="77777777" w:rsidR="00E10DB0" w:rsidRPr="0018684D" w:rsidRDefault="00CE4747" w:rsidP="009D6876">
      <w:pPr>
        <w:spacing w:before="120"/>
        <w:ind w:firstLine="567"/>
        <w:jc w:val="both"/>
        <w:rPr>
          <w:sz w:val="28"/>
          <w:szCs w:val="28"/>
        </w:rPr>
      </w:pPr>
      <w:r w:rsidRPr="0018684D">
        <w:rPr>
          <w:sz w:val="28"/>
          <w:szCs w:val="28"/>
        </w:rPr>
        <w:t xml:space="preserve">частину другу </w:t>
      </w:r>
      <w:r w:rsidR="006465AE" w:rsidRPr="0018684D">
        <w:rPr>
          <w:sz w:val="28"/>
          <w:szCs w:val="28"/>
        </w:rPr>
        <w:t>виключити;</w:t>
      </w:r>
    </w:p>
    <w:p w14:paraId="3A9E476A" w14:textId="77777777" w:rsidR="00E10DB0" w:rsidRPr="0018684D" w:rsidRDefault="002F5EA8" w:rsidP="009D6876">
      <w:pPr>
        <w:spacing w:before="120"/>
        <w:ind w:firstLine="567"/>
        <w:jc w:val="both"/>
        <w:rPr>
          <w:sz w:val="28"/>
          <w:szCs w:val="28"/>
        </w:rPr>
      </w:pPr>
      <w:r w:rsidRPr="0018684D">
        <w:rPr>
          <w:sz w:val="28"/>
          <w:szCs w:val="28"/>
        </w:rPr>
        <w:t>2</w:t>
      </w:r>
      <w:r w:rsidR="0076336F">
        <w:rPr>
          <w:sz w:val="28"/>
          <w:szCs w:val="28"/>
        </w:rPr>
        <w:t>7</w:t>
      </w:r>
      <w:r w:rsidRPr="0018684D">
        <w:rPr>
          <w:sz w:val="28"/>
          <w:szCs w:val="28"/>
        </w:rPr>
        <w:t xml:space="preserve">) </w:t>
      </w:r>
      <w:r w:rsidR="00E10DB0" w:rsidRPr="0018684D">
        <w:rPr>
          <w:sz w:val="28"/>
          <w:szCs w:val="28"/>
        </w:rPr>
        <w:t>статтю 48 виключити;</w:t>
      </w:r>
    </w:p>
    <w:p w14:paraId="65267703" w14:textId="77777777" w:rsidR="00287E2F" w:rsidRPr="0018684D" w:rsidRDefault="00E10DB0" w:rsidP="009D6876">
      <w:pPr>
        <w:spacing w:before="120"/>
        <w:ind w:firstLine="567"/>
        <w:jc w:val="both"/>
        <w:rPr>
          <w:sz w:val="28"/>
          <w:szCs w:val="28"/>
        </w:rPr>
      </w:pPr>
      <w:r w:rsidRPr="0018684D">
        <w:rPr>
          <w:sz w:val="28"/>
          <w:szCs w:val="28"/>
        </w:rPr>
        <w:t>2</w:t>
      </w:r>
      <w:r w:rsidR="0076336F">
        <w:rPr>
          <w:sz w:val="28"/>
          <w:szCs w:val="28"/>
        </w:rPr>
        <w:t>8</w:t>
      </w:r>
      <w:r w:rsidRPr="0018684D">
        <w:rPr>
          <w:sz w:val="28"/>
          <w:szCs w:val="28"/>
        </w:rPr>
        <w:t xml:space="preserve">) </w:t>
      </w:r>
      <w:r w:rsidR="00F91094" w:rsidRPr="0018684D">
        <w:rPr>
          <w:sz w:val="28"/>
          <w:szCs w:val="28"/>
        </w:rPr>
        <w:t>у статті 52:</w:t>
      </w:r>
      <w:r w:rsidR="002F5EA8" w:rsidRPr="0018684D">
        <w:rPr>
          <w:sz w:val="28"/>
          <w:szCs w:val="28"/>
        </w:rPr>
        <w:t xml:space="preserve"> </w:t>
      </w:r>
      <w:r w:rsidR="00807502" w:rsidRPr="0018684D">
        <w:rPr>
          <w:sz w:val="28"/>
          <w:szCs w:val="28"/>
        </w:rPr>
        <w:t xml:space="preserve"> </w:t>
      </w:r>
    </w:p>
    <w:p w14:paraId="0FB08F33" w14:textId="77777777" w:rsidR="00B8522C" w:rsidRDefault="00B8522C" w:rsidP="009D6876">
      <w:pPr>
        <w:spacing w:before="120"/>
        <w:ind w:firstLine="567"/>
        <w:jc w:val="both"/>
        <w:rPr>
          <w:sz w:val="28"/>
          <w:szCs w:val="28"/>
        </w:rPr>
      </w:pPr>
      <w:r>
        <w:rPr>
          <w:sz w:val="28"/>
          <w:szCs w:val="28"/>
        </w:rPr>
        <w:lastRenderedPageBreak/>
        <w:t xml:space="preserve">назву викласти </w:t>
      </w:r>
      <w:r w:rsidR="00D50F0A">
        <w:rPr>
          <w:sz w:val="28"/>
          <w:szCs w:val="28"/>
        </w:rPr>
        <w:t>в</w:t>
      </w:r>
      <w:r>
        <w:rPr>
          <w:sz w:val="28"/>
          <w:szCs w:val="28"/>
        </w:rPr>
        <w:t xml:space="preserve"> такій редакції:</w:t>
      </w:r>
    </w:p>
    <w:p w14:paraId="03725A98" w14:textId="77777777" w:rsidR="00E10DB0" w:rsidRPr="00B8522C" w:rsidRDefault="00B8522C" w:rsidP="009D6876">
      <w:pPr>
        <w:spacing w:before="120"/>
        <w:ind w:firstLine="567"/>
        <w:jc w:val="both"/>
        <w:rPr>
          <w:sz w:val="28"/>
          <w:szCs w:val="28"/>
        </w:rPr>
      </w:pPr>
      <w:r>
        <w:rPr>
          <w:sz w:val="28"/>
          <w:szCs w:val="28"/>
        </w:rPr>
        <w:t>«</w:t>
      </w:r>
      <w:r w:rsidRPr="00B8522C">
        <w:rPr>
          <w:sz w:val="28"/>
          <w:szCs w:val="28"/>
        </w:rPr>
        <w:t>Стаття 52.  Розгляд клопотань про створення (розширення) чи оголошення територій та об’єктів природно-заповідного фонду</w:t>
      </w:r>
      <w:r>
        <w:rPr>
          <w:sz w:val="28"/>
          <w:szCs w:val="28"/>
        </w:rPr>
        <w:t>»</w:t>
      </w:r>
      <w:r w:rsidR="00E10DB0" w:rsidRPr="0018684D">
        <w:rPr>
          <w:sz w:val="28"/>
          <w:szCs w:val="28"/>
        </w:rPr>
        <w:t>;</w:t>
      </w:r>
    </w:p>
    <w:p w14:paraId="550A1C22" w14:textId="77777777" w:rsidR="00E10DB0" w:rsidRPr="0018684D" w:rsidRDefault="00807502" w:rsidP="009D6876">
      <w:pPr>
        <w:spacing w:before="120"/>
        <w:ind w:firstLine="567"/>
        <w:jc w:val="both"/>
        <w:rPr>
          <w:sz w:val="28"/>
          <w:szCs w:val="28"/>
        </w:rPr>
      </w:pPr>
      <w:r w:rsidRPr="0018684D">
        <w:rPr>
          <w:sz w:val="28"/>
          <w:szCs w:val="28"/>
        </w:rPr>
        <w:t>у  абзаці першому</w:t>
      </w:r>
      <w:r w:rsidR="00BC095E" w:rsidRPr="0018684D">
        <w:rPr>
          <w:sz w:val="28"/>
          <w:szCs w:val="28"/>
        </w:rPr>
        <w:t xml:space="preserve"> частини першої</w:t>
      </w:r>
      <w:r w:rsidRPr="0018684D">
        <w:rPr>
          <w:sz w:val="28"/>
          <w:szCs w:val="28"/>
        </w:rPr>
        <w:t xml:space="preserve">  слово «попередній» виключити</w:t>
      </w:r>
      <w:r w:rsidR="00B8522C">
        <w:rPr>
          <w:sz w:val="28"/>
          <w:szCs w:val="28"/>
        </w:rPr>
        <w:t xml:space="preserve">, а після слова «створення» додати слово </w:t>
      </w:r>
      <w:r w:rsidR="00D50F0A">
        <w:rPr>
          <w:sz w:val="28"/>
          <w:szCs w:val="28"/>
        </w:rPr>
        <w:t>та знаки</w:t>
      </w:r>
      <w:r w:rsidR="0016235A">
        <w:rPr>
          <w:sz w:val="28"/>
          <w:szCs w:val="28"/>
        </w:rPr>
        <w:t xml:space="preserve"> </w:t>
      </w:r>
      <w:r w:rsidR="00B8522C">
        <w:rPr>
          <w:sz w:val="28"/>
          <w:szCs w:val="28"/>
        </w:rPr>
        <w:t>«</w:t>
      </w:r>
      <w:r w:rsidR="00D50F0A">
        <w:rPr>
          <w:sz w:val="28"/>
          <w:szCs w:val="28"/>
        </w:rPr>
        <w:t>(</w:t>
      </w:r>
      <w:r w:rsidR="00B8522C">
        <w:rPr>
          <w:sz w:val="28"/>
          <w:szCs w:val="28"/>
        </w:rPr>
        <w:t>розширення</w:t>
      </w:r>
      <w:r w:rsidR="00D50F0A">
        <w:rPr>
          <w:sz w:val="28"/>
          <w:szCs w:val="28"/>
        </w:rPr>
        <w:t>)</w:t>
      </w:r>
      <w:r w:rsidR="00B8522C">
        <w:rPr>
          <w:sz w:val="28"/>
          <w:szCs w:val="28"/>
        </w:rPr>
        <w:t>»</w:t>
      </w:r>
      <w:r w:rsidRPr="0018684D">
        <w:rPr>
          <w:sz w:val="28"/>
          <w:szCs w:val="28"/>
        </w:rPr>
        <w:t>;</w:t>
      </w:r>
    </w:p>
    <w:p w14:paraId="7FE636EA" w14:textId="77777777" w:rsidR="00F91094" w:rsidRPr="0018684D" w:rsidRDefault="007D1617" w:rsidP="009D6876">
      <w:pPr>
        <w:spacing w:before="120"/>
        <w:ind w:firstLine="567"/>
        <w:jc w:val="both"/>
        <w:rPr>
          <w:sz w:val="28"/>
          <w:szCs w:val="28"/>
        </w:rPr>
      </w:pPr>
      <w:r w:rsidRPr="0018684D">
        <w:rPr>
          <w:sz w:val="28"/>
          <w:szCs w:val="28"/>
        </w:rPr>
        <w:t>у абзаці друг</w:t>
      </w:r>
      <w:r w:rsidR="00F91094" w:rsidRPr="0018684D">
        <w:rPr>
          <w:sz w:val="28"/>
          <w:szCs w:val="28"/>
        </w:rPr>
        <w:t xml:space="preserve">ому частини першої слова </w:t>
      </w:r>
      <w:r w:rsidR="00CE4747" w:rsidRPr="0018684D">
        <w:rPr>
          <w:sz w:val="28"/>
          <w:szCs w:val="28"/>
        </w:rPr>
        <w:t>«</w:t>
      </w:r>
      <w:r w:rsidR="006465AE" w:rsidRPr="0018684D">
        <w:rPr>
          <w:sz w:val="28"/>
          <w:szCs w:val="28"/>
        </w:rPr>
        <w:t>центральним органом виконавчої влади, що забезпечує формування і реалізує державну політику у сфері охорони навколишнього природного середовища</w:t>
      </w:r>
      <w:r w:rsidR="00CE4747" w:rsidRPr="0018684D">
        <w:rPr>
          <w:sz w:val="28"/>
          <w:szCs w:val="28"/>
        </w:rPr>
        <w:t>»</w:t>
      </w:r>
      <w:r w:rsidR="006465AE" w:rsidRPr="0018684D">
        <w:rPr>
          <w:sz w:val="28"/>
          <w:szCs w:val="28"/>
        </w:rPr>
        <w:t xml:space="preserve"> замінити словами «центральним органом виконавчої влади, що реалізує державну політику у с</w:t>
      </w:r>
      <w:r w:rsidR="00CE4747" w:rsidRPr="0018684D">
        <w:rPr>
          <w:sz w:val="28"/>
          <w:szCs w:val="28"/>
        </w:rPr>
        <w:t>фері природно-заповідного фонду</w:t>
      </w:r>
      <w:r w:rsidR="006D3CEF">
        <w:rPr>
          <w:sz w:val="28"/>
          <w:szCs w:val="28"/>
        </w:rPr>
        <w:t xml:space="preserve"> та природоохоронних територій</w:t>
      </w:r>
      <w:r w:rsidR="006465AE" w:rsidRPr="0018684D">
        <w:rPr>
          <w:sz w:val="28"/>
          <w:szCs w:val="28"/>
        </w:rPr>
        <w:t>»</w:t>
      </w:r>
      <w:r w:rsidR="00F91094" w:rsidRPr="0018684D">
        <w:rPr>
          <w:sz w:val="28"/>
          <w:szCs w:val="28"/>
        </w:rPr>
        <w:t>;</w:t>
      </w:r>
    </w:p>
    <w:p w14:paraId="3DD5A4CC" w14:textId="77777777" w:rsidR="00F91094" w:rsidRPr="0018684D" w:rsidRDefault="00F91094" w:rsidP="009D6876">
      <w:pPr>
        <w:spacing w:before="120"/>
        <w:ind w:firstLine="567"/>
        <w:jc w:val="both"/>
        <w:rPr>
          <w:sz w:val="28"/>
          <w:szCs w:val="28"/>
        </w:rPr>
      </w:pPr>
      <w:r w:rsidRPr="0018684D">
        <w:rPr>
          <w:sz w:val="28"/>
          <w:szCs w:val="28"/>
        </w:rPr>
        <w:t xml:space="preserve">у частині другій </w:t>
      </w:r>
      <w:r w:rsidR="009F5BF5" w:rsidRPr="0018684D">
        <w:rPr>
          <w:sz w:val="28"/>
          <w:szCs w:val="28"/>
        </w:rPr>
        <w:t xml:space="preserve">слова </w:t>
      </w:r>
      <w:r w:rsidR="00CE4747" w:rsidRPr="0018684D">
        <w:rPr>
          <w:sz w:val="28"/>
          <w:szCs w:val="28"/>
        </w:rPr>
        <w:t>«</w:t>
      </w:r>
      <w:r w:rsidR="006465AE" w:rsidRPr="0018684D">
        <w:rPr>
          <w:sz w:val="28"/>
          <w:szCs w:val="28"/>
        </w:rPr>
        <w:t>центральним органом виконавчої влади, що забезпечує формування і реалізує державну політику у сфері охорони навколишнього природного середовища</w:t>
      </w:r>
      <w:r w:rsidR="00CE4747" w:rsidRPr="0018684D">
        <w:rPr>
          <w:sz w:val="28"/>
          <w:szCs w:val="28"/>
        </w:rPr>
        <w:t>»</w:t>
      </w:r>
      <w:r w:rsidR="005005F8" w:rsidRPr="0018684D">
        <w:rPr>
          <w:sz w:val="28"/>
          <w:szCs w:val="28"/>
        </w:rPr>
        <w:t xml:space="preserve"> </w:t>
      </w:r>
      <w:r w:rsidR="006465AE" w:rsidRPr="0018684D">
        <w:rPr>
          <w:sz w:val="28"/>
          <w:szCs w:val="28"/>
        </w:rPr>
        <w:t>замінити словами «центральним органом виконавчої влади, що реалізує державну політику у с</w:t>
      </w:r>
      <w:r w:rsidR="00CE4747" w:rsidRPr="0018684D">
        <w:rPr>
          <w:sz w:val="28"/>
          <w:szCs w:val="28"/>
        </w:rPr>
        <w:t>фері природно-заповідного фонду</w:t>
      </w:r>
      <w:r w:rsidR="006D3CEF">
        <w:rPr>
          <w:sz w:val="28"/>
          <w:szCs w:val="28"/>
        </w:rPr>
        <w:t xml:space="preserve"> та природоохоронних територій</w:t>
      </w:r>
      <w:r w:rsidR="006465AE" w:rsidRPr="0018684D">
        <w:rPr>
          <w:sz w:val="28"/>
          <w:szCs w:val="28"/>
        </w:rPr>
        <w:t>»;</w:t>
      </w:r>
    </w:p>
    <w:p w14:paraId="481FEE44" w14:textId="77777777" w:rsidR="00F91094" w:rsidRPr="0018684D" w:rsidRDefault="00F91094" w:rsidP="009D6876">
      <w:pPr>
        <w:spacing w:before="120"/>
        <w:ind w:firstLine="567"/>
        <w:jc w:val="both"/>
        <w:rPr>
          <w:sz w:val="28"/>
          <w:szCs w:val="28"/>
        </w:rPr>
      </w:pPr>
      <w:r w:rsidRPr="0018684D">
        <w:rPr>
          <w:sz w:val="28"/>
          <w:szCs w:val="28"/>
        </w:rPr>
        <w:t>частин</w:t>
      </w:r>
      <w:r w:rsidR="006465AE" w:rsidRPr="0018684D">
        <w:rPr>
          <w:sz w:val="28"/>
          <w:szCs w:val="28"/>
        </w:rPr>
        <w:t xml:space="preserve">у </w:t>
      </w:r>
      <w:r w:rsidRPr="0018684D">
        <w:rPr>
          <w:sz w:val="28"/>
          <w:szCs w:val="28"/>
        </w:rPr>
        <w:t>трет</w:t>
      </w:r>
      <w:r w:rsidR="00CE4747" w:rsidRPr="0018684D">
        <w:rPr>
          <w:sz w:val="28"/>
          <w:szCs w:val="28"/>
        </w:rPr>
        <w:t>ю</w:t>
      </w:r>
      <w:r w:rsidR="006465AE" w:rsidRPr="0018684D">
        <w:rPr>
          <w:sz w:val="28"/>
          <w:szCs w:val="28"/>
        </w:rPr>
        <w:t xml:space="preserve"> викласти </w:t>
      </w:r>
      <w:r w:rsidR="00730F02" w:rsidRPr="0018684D">
        <w:rPr>
          <w:sz w:val="28"/>
          <w:szCs w:val="28"/>
        </w:rPr>
        <w:t xml:space="preserve">в </w:t>
      </w:r>
      <w:r w:rsidR="006465AE" w:rsidRPr="0018684D">
        <w:rPr>
          <w:sz w:val="28"/>
          <w:szCs w:val="28"/>
        </w:rPr>
        <w:t>такій редакції:</w:t>
      </w:r>
    </w:p>
    <w:p w14:paraId="0C047D79" w14:textId="77777777" w:rsidR="006465AE" w:rsidRDefault="006465AE" w:rsidP="009D6876">
      <w:pPr>
        <w:spacing w:before="120"/>
        <w:ind w:firstLine="567"/>
        <w:jc w:val="both"/>
        <w:rPr>
          <w:sz w:val="28"/>
          <w:szCs w:val="28"/>
        </w:rPr>
      </w:pPr>
      <w:r w:rsidRPr="0018684D">
        <w:rPr>
          <w:sz w:val="28"/>
          <w:szCs w:val="28"/>
        </w:rPr>
        <w:t>«На підставі результатів погодження клопотань центральний орган виконавчої влади, що реалізує державну політику у сфері природно-заповідного фонду</w:t>
      </w:r>
      <w:r w:rsidR="006D3CEF">
        <w:rPr>
          <w:sz w:val="28"/>
          <w:szCs w:val="28"/>
        </w:rPr>
        <w:t xml:space="preserve"> та природоохоронних територій</w:t>
      </w:r>
      <w:r w:rsidRPr="0018684D">
        <w:rPr>
          <w:sz w:val="28"/>
          <w:szCs w:val="28"/>
        </w:rPr>
        <w:t>, забезпечує розробку проектів створення природних заповідників, біосферних заповідників, національних природних парків, заказників, пам’яток природи, парків-пам’яток садово-паркового мистец</w:t>
      </w:r>
      <w:r w:rsidR="00CE4747" w:rsidRPr="0018684D">
        <w:rPr>
          <w:sz w:val="28"/>
          <w:szCs w:val="28"/>
        </w:rPr>
        <w:t>тва загальнодержавного значення</w:t>
      </w:r>
      <w:r w:rsidR="00730F02" w:rsidRPr="0018684D">
        <w:rPr>
          <w:sz w:val="28"/>
          <w:szCs w:val="28"/>
        </w:rPr>
        <w:t>.</w:t>
      </w:r>
      <w:r w:rsidRPr="0018684D">
        <w:rPr>
          <w:sz w:val="28"/>
          <w:szCs w:val="28"/>
        </w:rPr>
        <w:t>»</w:t>
      </w:r>
      <w:r w:rsidR="00730F02" w:rsidRPr="0018684D">
        <w:rPr>
          <w:sz w:val="28"/>
          <w:szCs w:val="28"/>
        </w:rPr>
        <w:t>;</w:t>
      </w:r>
    </w:p>
    <w:p w14:paraId="234E4B79" w14:textId="77777777" w:rsidR="00E66321" w:rsidRPr="0018684D" w:rsidRDefault="00E66321" w:rsidP="00245EB4">
      <w:pPr>
        <w:spacing w:before="120"/>
        <w:ind w:firstLine="567"/>
        <w:jc w:val="both"/>
        <w:rPr>
          <w:sz w:val="28"/>
          <w:szCs w:val="28"/>
        </w:rPr>
      </w:pPr>
      <w:r w:rsidRPr="0018684D">
        <w:rPr>
          <w:sz w:val="28"/>
          <w:szCs w:val="28"/>
        </w:rPr>
        <w:t xml:space="preserve">у частині </w:t>
      </w:r>
      <w:r>
        <w:rPr>
          <w:sz w:val="28"/>
          <w:szCs w:val="28"/>
        </w:rPr>
        <w:t xml:space="preserve">сьомій </w:t>
      </w:r>
      <w:r w:rsidRPr="0018684D">
        <w:rPr>
          <w:sz w:val="28"/>
          <w:szCs w:val="28"/>
        </w:rPr>
        <w:t>слова «центральним органом виконавчої влади, що забезпечує формування і реалізує державну політику у сфері охорони навколишнього природного середовища» замінити словами «центральним органом виконавчої влади, що реалізує державну політику у сфері природно-заповідного фонду</w:t>
      </w:r>
      <w:r>
        <w:rPr>
          <w:sz w:val="28"/>
          <w:szCs w:val="28"/>
        </w:rPr>
        <w:t xml:space="preserve"> та природоохоронних територій</w:t>
      </w:r>
      <w:r w:rsidRPr="0018684D">
        <w:rPr>
          <w:sz w:val="28"/>
          <w:szCs w:val="28"/>
        </w:rPr>
        <w:t>»;</w:t>
      </w:r>
    </w:p>
    <w:p w14:paraId="0DB2237F" w14:textId="77777777" w:rsidR="009925C5" w:rsidRPr="0018684D" w:rsidRDefault="00F0473C" w:rsidP="009D6876">
      <w:pPr>
        <w:spacing w:before="120"/>
        <w:ind w:firstLine="567"/>
        <w:jc w:val="both"/>
        <w:rPr>
          <w:sz w:val="28"/>
          <w:szCs w:val="28"/>
        </w:rPr>
      </w:pPr>
      <w:r w:rsidRPr="0018684D">
        <w:rPr>
          <w:sz w:val="28"/>
          <w:szCs w:val="28"/>
        </w:rPr>
        <w:t xml:space="preserve">після частини сьомої </w:t>
      </w:r>
      <w:r w:rsidR="009925C5" w:rsidRPr="0018684D">
        <w:rPr>
          <w:sz w:val="28"/>
          <w:szCs w:val="28"/>
        </w:rPr>
        <w:t>доповнити новою частиною такого змісту:</w:t>
      </w:r>
    </w:p>
    <w:p w14:paraId="06087E01" w14:textId="77777777" w:rsidR="009925C5" w:rsidRPr="0018684D" w:rsidRDefault="009925C5" w:rsidP="009D6876">
      <w:pPr>
        <w:spacing w:before="120"/>
        <w:ind w:firstLine="567"/>
        <w:jc w:val="both"/>
        <w:rPr>
          <w:sz w:val="28"/>
          <w:szCs w:val="28"/>
        </w:rPr>
      </w:pPr>
      <w:r w:rsidRPr="0018684D">
        <w:rPr>
          <w:sz w:val="28"/>
          <w:szCs w:val="28"/>
        </w:rPr>
        <w:t xml:space="preserve">«Проект створення </w:t>
      </w:r>
      <w:r w:rsidR="0076336F">
        <w:rPr>
          <w:sz w:val="28"/>
          <w:szCs w:val="28"/>
        </w:rPr>
        <w:t xml:space="preserve"> (розширення) </w:t>
      </w:r>
      <w:r w:rsidRPr="0018684D">
        <w:rPr>
          <w:sz w:val="28"/>
          <w:szCs w:val="28"/>
        </w:rPr>
        <w:t>території або об’єкту природно-заповідного фонду має містити такі основні розділи:</w:t>
      </w:r>
    </w:p>
    <w:p w14:paraId="0ED6AF0E" w14:textId="77777777" w:rsidR="009925C5" w:rsidRPr="0018684D" w:rsidRDefault="009925C5" w:rsidP="009D6876">
      <w:pPr>
        <w:spacing w:before="120"/>
        <w:ind w:firstLine="567"/>
        <w:jc w:val="both"/>
        <w:rPr>
          <w:sz w:val="28"/>
          <w:szCs w:val="28"/>
        </w:rPr>
      </w:pPr>
      <w:r w:rsidRPr="0018684D">
        <w:rPr>
          <w:sz w:val="28"/>
          <w:szCs w:val="28"/>
        </w:rPr>
        <w:t xml:space="preserve">клопотання про створення </w:t>
      </w:r>
      <w:r w:rsidR="0076336F">
        <w:rPr>
          <w:sz w:val="28"/>
          <w:szCs w:val="28"/>
        </w:rPr>
        <w:t xml:space="preserve">(розширення) </w:t>
      </w:r>
      <w:r w:rsidRPr="0018684D">
        <w:rPr>
          <w:sz w:val="28"/>
          <w:szCs w:val="28"/>
        </w:rPr>
        <w:t xml:space="preserve">чи оголошення території або об'єкта природно-заповідного фонду; </w:t>
      </w:r>
    </w:p>
    <w:p w14:paraId="5D065286" w14:textId="77777777" w:rsidR="009925C5" w:rsidRPr="0018684D" w:rsidRDefault="009925C5" w:rsidP="009D6876">
      <w:pPr>
        <w:spacing w:before="120"/>
        <w:ind w:firstLine="567"/>
        <w:jc w:val="both"/>
        <w:rPr>
          <w:sz w:val="28"/>
          <w:szCs w:val="28"/>
        </w:rPr>
      </w:pPr>
      <w:r w:rsidRPr="0018684D">
        <w:rPr>
          <w:sz w:val="28"/>
          <w:szCs w:val="28"/>
        </w:rPr>
        <w:t xml:space="preserve">наукове обґрунтування необхідності створення </w:t>
      </w:r>
      <w:r w:rsidR="0076336F">
        <w:rPr>
          <w:sz w:val="28"/>
          <w:szCs w:val="28"/>
        </w:rPr>
        <w:t xml:space="preserve"> (розширення) </w:t>
      </w:r>
      <w:r w:rsidRPr="0018684D">
        <w:rPr>
          <w:sz w:val="28"/>
          <w:szCs w:val="28"/>
        </w:rPr>
        <w:t>чи оголошення території або об'єкта природно-заповідного фонду з переліком обмежень щодо використання земель та земельних ділянок;</w:t>
      </w:r>
    </w:p>
    <w:p w14:paraId="5698BF7C" w14:textId="77777777" w:rsidR="009925C5" w:rsidRPr="0018684D" w:rsidRDefault="009925C5" w:rsidP="009D6876">
      <w:pPr>
        <w:spacing w:before="120"/>
        <w:ind w:firstLine="567"/>
        <w:jc w:val="both"/>
        <w:rPr>
          <w:sz w:val="28"/>
          <w:szCs w:val="28"/>
        </w:rPr>
      </w:pPr>
      <w:r w:rsidRPr="0018684D">
        <w:rPr>
          <w:sz w:val="28"/>
          <w:szCs w:val="28"/>
        </w:rPr>
        <w:t>матеріали погодження створення</w:t>
      </w:r>
      <w:r w:rsidR="0076336F">
        <w:rPr>
          <w:sz w:val="28"/>
          <w:szCs w:val="28"/>
        </w:rPr>
        <w:t xml:space="preserve"> (розширення)</w:t>
      </w:r>
      <w:r w:rsidRPr="0018684D">
        <w:rPr>
          <w:sz w:val="28"/>
          <w:szCs w:val="28"/>
        </w:rPr>
        <w:t xml:space="preserve"> чи оголошення території або об'єкта природно-заповідного фонду власниками та первинними користувачами природних ресурсів у межах територій, рекомендованих для заповідання, іншими організаціями, визначеними законодавством; </w:t>
      </w:r>
    </w:p>
    <w:p w14:paraId="3CF6EBF6" w14:textId="77777777" w:rsidR="009925C5" w:rsidRPr="0018684D" w:rsidRDefault="009925C5" w:rsidP="009D6876">
      <w:pPr>
        <w:spacing w:before="120"/>
        <w:ind w:firstLine="567"/>
        <w:jc w:val="both"/>
        <w:rPr>
          <w:sz w:val="28"/>
          <w:szCs w:val="28"/>
        </w:rPr>
      </w:pPr>
      <w:r w:rsidRPr="0018684D">
        <w:rPr>
          <w:sz w:val="28"/>
          <w:szCs w:val="28"/>
        </w:rPr>
        <w:lastRenderedPageBreak/>
        <w:t>картографічні матеріали з каталогом координат поворотних точок меж території або об'єкта природно-заповідного фонду, що створюється  або оголошується</w:t>
      </w:r>
      <w:r w:rsidR="006465AE" w:rsidRPr="0018684D">
        <w:rPr>
          <w:sz w:val="28"/>
          <w:szCs w:val="28"/>
        </w:rPr>
        <w:t xml:space="preserve"> з прив’язкою до державної геодезичної мережі</w:t>
      </w:r>
      <w:r w:rsidR="00630B9F" w:rsidRPr="0018684D">
        <w:rPr>
          <w:sz w:val="28"/>
          <w:szCs w:val="28"/>
        </w:rPr>
        <w:t>.</w:t>
      </w:r>
      <w:r w:rsidRPr="0018684D">
        <w:rPr>
          <w:sz w:val="28"/>
          <w:szCs w:val="28"/>
        </w:rPr>
        <w:t>»</w:t>
      </w:r>
      <w:r w:rsidR="006465AE" w:rsidRPr="0018684D">
        <w:rPr>
          <w:sz w:val="28"/>
          <w:szCs w:val="28"/>
        </w:rPr>
        <w:t>;</w:t>
      </w:r>
    </w:p>
    <w:p w14:paraId="67C71621" w14:textId="77777777" w:rsidR="001236AA" w:rsidRDefault="00630B9F" w:rsidP="009D6876">
      <w:pPr>
        <w:spacing w:before="120"/>
        <w:ind w:firstLine="567"/>
        <w:jc w:val="both"/>
        <w:rPr>
          <w:sz w:val="28"/>
          <w:szCs w:val="28"/>
        </w:rPr>
      </w:pPr>
      <w:r w:rsidRPr="0018684D">
        <w:rPr>
          <w:sz w:val="28"/>
          <w:szCs w:val="28"/>
        </w:rPr>
        <w:t>2</w:t>
      </w:r>
      <w:r w:rsidR="0076336F">
        <w:rPr>
          <w:sz w:val="28"/>
          <w:szCs w:val="28"/>
        </w:rPr>
        <w:t>9</w:t>
      </w:r>
      <w:r w:rsidRPr="0018684D">
        <w:rPr>
          <w:sz w:val="28"/>
          <w:szCs w:val="28"/>
        </w:rPr>
        <w:t xml:space="preserve">) </w:t>
      </w:r>
      <w:r w:rsidR="009F5BF5" w:rsidRPr="0018684D">
        <w:rPr>
          <w:sz w:val="28"/>
          <w:szCs w:val="28"/>
        </w:rPr>
        <w:t>статт</w:t>
      </w:r>
      <w:r w:rsidR="001236AA">
        <w:rPr>
          <w:sz w:val="28"/>
          <w:szCs w:val="28"/>
        </w:rPr>
        <w:t>ю</w:t>
      </w:r>
      <w:r w:rsidR="009F5BF5" w:rsidRPr="0018684D">
        <w:rPr>
          <w:sz w:val="28"/>
          <w:szCs w:val="28"/>
        </w:rPr>
        <w:t xml:space="preserve"> 54 </w:t>
      </w:r>
      <w:r w:rsidR="001236AA">
        <w:rPr>
          <w:sz w:val="28"/>
          <w:szCs w:val="28"/>
        </w:rPr>
        <w:t xml:space="preserve"> викласти </w:t>
      </w:r>
      <w:r w:rsidR="00E9599A">
        <w:rPr>
          <w:sz w:val="28"/>
          <w:szCs w:val="28"/>
        </w:rPr>
        <w:t>в</w:t>
      </w:r>
      <w:r w:rsidR="001236AA">
        <w:rPr>
          <w:sz w:val="28"/>
          <w:szCs w:val="28"/>
        </w:rPr>
        <w:t xml:space="preserve"> такій редакції:</w:t>
      </w:r>
    </w:p>
    <w:p w14:paraId="5BA8E10E" w14:textId="77777777" w:rsidR="00D43C58" w:rsidRPr="001236AA" w:rsidRDefault="001236AA" w:rsidP="009D6876">
      <w:pPr>
        <w:pStyle w:val="rvps2"/>
        <w:shd w:val="clear" w:color="auto" w:fill="FFFFFF"/>
        <w:spacing w:before="0" w:beforeAutospacing="0" w:after="0" w:afterAutospacing="0"/>
        <w:ind w:firstLine="567"/>
        <w:jc w:val="both"/>
        <w:rPr>
          <w:sz w:val="30"/>
          <w:szCs w:val="30"/>
          <w:lang w:val="uk-UA"/>
        </w:rPr>
      </w:pPr>
      <w:r>
        <w:rPr>
          <w:sz w:val="28"/>
          <w:szCs w:val="28"/>
        </w:rPr>
        <w:t>«</w:t>
      </w:r>
      <w:r w:rsidRPr="001236AA">
        <w:rPr>
          <w:sz w:val="28"/>
          <w:szCs w:val="28"/>
          <w:lang w:val="uk-UA"/>
        </w:rPr>
        <w:t>Зміна меж, категорії та скасування статусу територій та об’єктів природно-заповідного фонду проводиться відповідно до </w:t>
      </w:r>
      <w:hyperlink r:id="rId12" w:anchor="n417" w:history="1">
        <w:r w:rsidRPr="001236AA">
          <w:rPr>
            <w:sz w:val="28"/>
            <w:szCs w:val="28"/>
          </w:rPr>
          <w:t>статей 51-53</w:t>
        </w:r>
      </w:hyperlink>
      <w:r w:rsidRPr="001236AA">
        <w:rPr>
          <w:sz w:val="28"/>
          <w:szCs w:val="28"/>
          <w:lang w:val="uk-UA"/>
        </w:rPr>
        <w:t xml:space="preserve"> цього Закону за погодженням з центральним органом виконавчої влади, що реалізує державну політику у сфері природно-заповідного фонду та природоохоронних територій, на підставі відповідного експертного висновку, який розробляється науковою установою, яка не </w:t>
      </w:r>
      <w:r w:rsidR="0076336F">
        <w:rPr>
          <w:sz w:val="28"/>
          <w:szCs w:val="28"/>
          <w:lang w:val="uk-UA"/>
        </w:rPr>
        <w:t>брала</w:t>
      </w:r>
      <w:r w:rsidRPr="001236AA">
        <w:rPr>
          <w:sz w:val="28"/>
          <w:szCs w:val="28"/>
          <w:lang w:val="uk-UA"/>
        </w:rPr>
        <w:t xml:space="preserve"> участь у </w:t>
      </w:r>
      <w:r w:rsidR="0016235A" w:rsidRPr="001236AA">
        <w:rPr>
          <w:sz w:val="28"/>
          <w:szCs w:val="28"/>
          <w:lang w:val="uk-UA"/>
        </w:rPr>
        <w:t>підготовці клопотання</w:t>
      </w:r>
      <w:r w:rsidRPr="001236AA">
        <w:rPr>
          <w:sz w:val="28"/>
          <w:szCs w:val="28"/>
          <w:lang w:val="uk-UA"/>
        </w:rPr>
        <w:t>. Експертний висновок подається спільно з клопотанням.»</w:t>
      </w:r>
      <w:r w:rsidR="006465AE" w:rsidRPr="001236AA">
        <w:rPr>
          <w:sz w:val="28"/>
          <w:szCs w:val="28"/>
          <w:lang w:val="uk-UA"/>
        </w:rPr>
        <w:t>;</w:t>
      </w:r>
    </w:p>
    <w:p w14:paraId="78CEB398" w14:textId="77777777" w:rsidR="003E65CA" w:rsidRPr="0018684D" w:rsidRDefault="0076336F" w:rsidP="009D6876">
      <w:pPr>
        <w:spacing w:before="120"/>
        <w:ind w:firstLine="567"/>
        <w:jc w:val="both"/>
        <w:rPr>
          <w:sz w:val="28"/>
          <w:szCs w:val="28"/>
        </w:rPr>
      </w:pPr>
      <w:r>
        <w:rPr>
          <w:sz w:val="28"/>
          <w:szCs w:val="28"/>
        </w:rPr>
        <w:t>30</w:t>
      </w:r>
      <w:r w:rsidR="00F156BD" w:rsidRPr="0018684D">
        <w:rPr>
          <w:sz w:val="28"/>
          <w:szCs w:val="28"/>
        </w:rPr>
        <w:t>)</w:t>
      </w:r>
      <w:r w:rsidR="003E65CA" w:rsidRPr="0018684D">
        <w:rPr>
          <w:sz w:val="28"/>
          <w:szCs w:val="28"/>
        </w:rPr>
        <w:t xml:space="preserve"> у частині п’ятій  статті 55 слова «центральний орган виконавчої влади, що реалізує державну політику у сфері охорони навколишнього природного середовища» замінити  словами «центральним органом виконавчої влади, що реалізує державну політику у сфері природ</w:t>
      </w:r>
      <w:r w:rsidR="0018684D" w:rsidRPr="0018684D">
        <w:rPr>
          <w:sz w:val="28"/>
          <w:szCs w:val="28"/>
        </w:rPr>
        <w:t>но-заповідного фонду</w:t>
      </w:r>
      <w:r w:rsidR="006D3CEF">
        <w:rPr>
          <w:sz w:val="28"/>
          <w:szCs w:val="28"/>
        </w:rPr>
        <w:t xml:space="preserve"> та природоохоронних територій</w:t>
      </w:r>
      <w:r w:rsidR="0018684D" w:rsidRPr="0018684D">
        <w:rPr>
          <w:sz w:val="28"/>
          <w:szCs w:val="28"/>
        </w:rPr>
        <w:t>»;</w:t>
      </w:r>
    </w:p>
    <w:p w14:paraId="2CCCC26F" w14:textId="77777777" w:rsidR="00F91094" w:rsidRPr="0018684D" w:rsidRDefault="001236AA" w:rsidP="009D6876">
      <w:pPr>
        <w:spacing w:before="120"/>
        <w:ind w:firstLine="567"/>
        <w:jc w:val="both"/>
        <w:rPr>
          <w:sz w:val="28"/>
          <w:szCs w:val="28"/>
        </w:rPr>
      </w:pPr>
      <w:r>
        <w:rPr>
          <w:sz w:val="28"/>
          <w:szCs w:val="28"/>
        </w:rPr>
        <w:t>3</w:t>
      </w:r>
      <w:r w:rsidR="0076336F">
        <w:rPr>
          <w:sz w:val="28"/>
          <w:szCs w:val="28"/>
        </w:rPr>
        <w:t>1</w:t>
      </w:r>
      <w:r w:rsidR="003E65CA" w:rsidRPr="0018684D">
        <w:rPr>
          <w:sz w:val="28"/>
          <w:szCs w:val="28"/>
        </w:rPr>
        <w:t xml:space="preserve">) </w:t>
      </w:r>
      <w:r w:rsidR="00F156BD" w:rsidRPr="0018684D">
        <w:rPr>
          <w:sz w:val="28"/>
          <w:szCs w:val="28"/>
        </w:rPr>
        <w:t xml:space="preserve"> </w:t>
      </w:r>
      <w:r w:rsidR="009F5BF5" w:rsidRPr="0018684D">
        <w:rPr>
          <w:sz w:val="28"/>
          <w:szCs w:val="28"/>
        </w:rPr>
        <w:t>у статті 59:</w:t>
      </w:r>
    </w:p>
    <w:p w14:paraId="464BEBAC" w14:textId="77777777" w:rsidR="006465AE" w:rsidRPr="0018684D" w:rsidRDefault="009F5BF5" w:rsidP="009D6876">
      <w:pPr>
        <w:spacing w:before="120"/>
        <w:ind w:firstLine="567"/>
        <w:jc w:val="both"/>
        <w:rPr>
          <w:sz w:val="28"/>
          <w:szCs w:val="28"/>
        </w:rPr>
      </w:pPr>
      <w:r w:rsidRPr="0018684D">
        <w:rPr>
          <w:sz w:val="28"/>
          <w:szCs w:val="28"/>
        </w:rPr>
        <w:t>у частині першій слова</w:t>
      </w:r>
      <w:r w:rsidR="006465AE" w:rsidRPr="0018684D">
        <w:rPr>
          <w:sz w:val="28"/>
          <w:szCs w:val="28"/>
        </w:rPr>
        <w:t xml:space="preserve"> </w:t>
      </w:r>
      <w:r w:rsidR="00CE4747" w:rsidRPr="0018684D">
        <w:rPr>
          <w:sz w:val="28"/>
          <w:szCs w:val="28"/>
        </w:rPr>
        <w:t>«</w:t>
      </w:r>
      <w:r w:rsidR="006465AE" w:rsidRPr="0018684D">
        <w:rPr>
          <w:sz w:val="28"/>
          <w:szCs w:val="28"/>
        </w:rPr>
        <w:t>центральним органом виконавчої влади, що забезпечує формування і реалізує державну політику у сфері охорони навколишнього природного середовища</w:t>
      </w:r>
      <w:r w:rsidR="00CE4747" w:rsidRPr="0018684D">
        <w:rPr>
          <w:sz w:val="28"/>
          <w:szCs w:val="28"/>
        </w:rPr>
        <w:t>»</w:t>
      </w:r>
      <w:r w:rsidR="006465AE" w:rsidRPr="0018684D">
        <w:rPr>
          <w:sz w:val="28"/>
          <w:szCs w:val="28"/>
        </w:rPr>
        <w:t xml:space="preserve"> замінити словами «центральним органом виконавчої влади, що реалізує державну політику у с</w:t>
      </w:r>
      <w:r w:rsidR="00CE4747" w:rsidRPr="0018684D">
        <w:rPr>
          <w:sz w:val="28"/>
          <w:szCs w:val="28"/>
        </w:rPr>
        <w:t>фері природно-заповідного фонду</w:t>
      </w:r>
      <w:r w:rsidR="006D3CEF">
        <w:rPr>
          <w:sz w:val="28"/>
          <w:szCs w:val="28"/>
        </w:rPr>
        <w:t xml:space="preserve"> та природоохоронних територій</w:t>
      </w:r>
      <w:r w:rsidR="006465AE" w:rsidRPr="0018684D">
        <w:rPr>
          <w:sz w:val="28"/>
          <w:szCs w:val="28"/>
        </w:rPr>
        <w:t>»;</w:t>
      </w:r>
    </w:p>
    <w:p w14:paraId="699D0D08" w14:textId="77777777" w:rsidR="006465AE" w:rsidRPr="0018684D" w:rsidRDefault="009F5BF5" w:rsidP="009D6876">
      <w:pPr>
        <w:spacing w:before="120"/>
        <w:ind w:firstLine="567"/>
        <w:jc w:val="both"/>
        <w:rPr>
          <w:sz w:val="28"/>
          <w:szCs w:val="28"/>
        </w:rPr>
      </w:pPr>
      <w:r w:rsidRPr="0018684D">
        <w:rPr>
          <w:sz w:val="28"/>
          <w:szCs w:val="28"/>
        </w:rPr>
        <w:t>у частині п’ятій слова</w:t>
      </w:r>
      <w:r w:rsidR="006465AE" w:rsidRPr="0018684D">
        <w:rPr>
          <w:sz w:val="28"/>
          <w:szCs w:val="28"/>
        </w:rPr>
        <w:t xml:space="preserve"> </w:t>
      </w:r>
      <w:r w:rsidR="00CE4747" w:rsidRPr="0018684D">
        <w:rPr>
          <w:sz w:val="28"/>
          <w:szCs w:val="28"/>
        </w:rPr>
        <w:t>«</w:t>
      </w:r>
      <w:r w:rsidR="006465AE" w:rsidRPr="0018684D">
        <w:rPr>
          <w:sz w:val="28"/>
          <w:szCs w:val="28"/>
        </w:rPr>
        <w:t>центральним органом виконавчої влади, що забезпечує формування і реалізує державну політику у сфері охорони навколишнього природного середовища</w:t>
      </w:r>
      <w:r w:rsidR="00CE4747" w:rsidRPr="0018684D">
        <w:rPr>
          <w:sz w:val="28"/>
          <w:szCs w:val="28"/>
        </w:rPr>
        <w:t>»</w:t>
      </w:r>
      <w:r w:rsidR="006465AE" w:rsidRPr="0018684D">
        <w:rPr>
          <w:sz w:val="28"/>
          <w:szCs w:val="28"/>
        </w:rPr>
        <w:t xml:space="preserve"> замінити словами «центральним органом виконавчої влади, що реалізує державну політику у сфері природно-заповідного фонду</w:t>
      </w:r>
      <w:r w:rsidR="006D3CEF">
        <w:rPr>
          <w:sz w:val="28"/>
          <w:szCs w:val="28"/>
        </w:rPr>
        <w:t xml:space="preserve"> та природоохоронних територій</w:t>
      </w:r>
      <w:r w:rsidR="006465AE" w:rsidRPr="0018684D">
        <w:rPr>
          <w:sz w:val="28"/>
          <w:szCs w:val="28"/>
        </w:rPr>
        <w:t>»;</w:t>
      </w:r>
    </w:p>
    <w:p w14:paraId="4909ED28" w14:textId="77777777" w:rsidR="006465AE" w:rsidRPr="0018684D" w:rsidRDefault="006465AE" w:rsidP="009D6876">
      <w:pPr>
        <w:spacing w:before="120"/>
        <w:ind w:firstLine="567"/>
        <w:jc w:val="both"/>
        <w:rPr>
          <w:sz w:val="28"/>
          <w:szCs w:val="28"/>
        </w:rPr>
      </w:pPr>
      <w:r w:rsidRPr="0018684D">
        <w:rPr>
          <w:sz w:val="28"/>
          <w:szCs w:val="28"/>
        </w:rPr>
        <w:t>доповнити новими частинами такого змісту:</w:t>
      </w:r>
    </w:p>
    <w:p w14:paraId="1CDBFE09" w14:textId="77777777" w:rsidR="006465AE" w:rsidRPr="0018684D" w:rsidRDefault="006465AE" w:rsidP="009D6876">
      <w:pPr>
        <w:spacing w:before="120"/>
        <w:ind w:firstLine="567"/>
        <w:jc w:val="both"/>
        <w:rPr>
          <w:sz w:val="28"/>
          <w:szCs w:val="28"/>
        </w:rPr>
      </w:pPr>
      <w:r w:rsidRPr="0018684D">
        <w:rPr>
          <w:sz w:val="28"/>
          <w:szCs w:val="28"/>
        </w:rPr>
        <w:t>«Єдина актуальна достовірна інформація про території та об’є</w:t>
      </w:r>
      <w:r w:rsidR="00CE4747" w:rsidRPr="0018684D">
        <w:rPr>
          <w:sz w:val="28"/>
          <w:szCs w:val="28"/>
        </w:rPr>
        <w:t xml:space="preserve">кти природно-заповідного фонду </w:t>
      </w:r>
      <w:r w:rsidRPr="0018684D">
        <w:rPr>
          <w:sz w:val="28"/>
          <w:szCs w:val="28"/>
        </w:rPr>
        <w:t>міститься у Державному кадастрі територій та об’єктів природно-заповідного фонду.</w:t>
      </w:r>
    </w:p>
    <w:p w14:paraId="3EAD6554" w14:textId="77777777" w:rsidR="006465AE" w:rsidRPr="0018684D" w:rsidRDefault="006465AE" w:rsidP="009D6876">
      <w:pPr>
        <w:spacing w:before="120"/>
        <w:ind w:firstLine="567"/>
        <w:jc w:val="both"/>
        <w:rPr>
          <w:sz w:val="28"/>
          <w:szCs w:val="28"/>
        </w:rPr>
      </w:pPr>
      <w:r w:rsidRPr="0018684D">
        <w:rPr>
          <w:sz w:val="28"/>
          <w:szCs w:val="28"/>
        </w:rPr>
        <w:t xml:space="preserve"> Витяги з Державного кадастру територій та об’єктів природно-заповідного фонду видаються заявникам на платній основі.</w:t>
      </w:r>
      <w:r w:rsidR="0076336F" w:rsidRPr="0076336F">
        <w:rPr>
          <w:sz w:val="28"/>
          <w:szCs w:val="28"/>
        </w:rPr>
        <w:t xml:space="preserve"> Для адміністрацій об’єктів природно-заповідного фонду такі витяги є безкоштовними. </w:t>
      </w:r>
      <w:r w:rsidRPr="0018684D">
        <w:rPr>
          <w:sz w:val="28"/>
          <w:szCs w:val="28"/>
        </w:rPr>
        <w:t xml:space="preserve"> Розмір плати встановлюється центральним органом виконавчої влади, що забезп</w:t>
      </w:r>
      <w:r w:rsidR="00CE4747" w:rsidRPr="0018684D">
        <w:rPr>
          <w:sz w:val="28"/>
          <w:szCs w:val="28"/>
        </w:rPr>
        <w:t>ечує формування</w:t>
      </w:r>
      <w:r w:rsidRPr="0018684D">
        <w:rPr>
          <w:sz w:val="28"/>
          <w:szCs w:val="28"/>
        </w:rPr>
        <w:t xml:space="preserve"> державної політики у сфері охорони навколишнього природного середовища.</w:t>
      </w:r>
    </w:p>
    <w:p w14:paraId="1D151AFD" w14:textId="77777777" w:rsidR="006465AE" w:rsidRPr="0018684D" w:rsidRDefault="006465AE" w:rsidP="009D6876">
      <w:pPr>
        <w:spacing w:before="120"/>
        <w:ind w:firstLine="567"/>
        <w:jc w:val="both"/>
        <w:rPr>
          <w:sz w:val="28"/>
          <w:szCs w:val="28"/>
        </w:rPr>
      </w:pPr>
      <w:r w:rsidRPr="0018684D">
        <w:rPr>
          <w:sz w:val="28"/>
          <w:szCs w:val="28"/>
        </w:rPr>
        <w:t xml:space="preserve">Витяги з Державного кадастру територій та об’єктів природно-заповідного фонду отримуються заявником під час здійснення оцінки впливу на довкілля, розроблення проектів </w:t>
      </w:r>
      <w:r w:rsidR="00CE4747" w:rsidRPr="0018684D">
        <w:rPr>
          <w:sz w:val="28"/>
          <w:szCs w:val="28"/>
        </w:rPr>
        <w:t>землеустрою та інших випадках</w:t>
      </w:r>
      <w:r w:rsidR="00F156BD" w:rsidRPr="0018684D">
        <w:rPr>
          <w:sz w:val="28"/>
          <w:szCs w:val="28"/>
        </w:rPr>
        <w:t>.</w:t>
      </w:r>
      <w:r w:rsidRPr="0018684D">
        <w:rPr>
          <w:sz w:val="28"/>
          <w:szCs w:val="28"/>
        </w:rPr>
        <w:t>»;</w:t>
      </w:r>
    </w:p>
    <w:p w14:paraId="4DB91CB9" w14:textId="77777777" w:rsidR="006465AE" w:rsidRPr="0018684D" w:rsidRDefault="001236AA" w:rsidP="009D6876">
      <w:pPr>
        <w:spacing w:before="120"/>
        <w:ind w:firstLine="567"/>
        <w:jc w:val="both"/>
        <w:rPr>
          <w:sz w:val="28"/>
          <w:szCs w:val="28"/>
        </w:rPr>
      </w:pPr>
      <w:r>
        <w:rPr>
          <w:sz w:val="28"/>
          <w:szCs w:val="28"/>
        </w:rPr>
        <w:t>3</w:t>
      </w:r>
      <w:r w:rsidR="0076336F">
        <w:rPr>
          <w:sz w:val="28"/>
          <w:szCs w:val="28"/>
        </w:rPr>
        <w:t>2</w:t>
      </w:r>
      <w:r w:rsidR="00F156BD" w:rsidRPr="0018684D">
        <w:rPr>
          <w:sz w:val="28"/>
          <w:szCs w:val="28"/>
        </w:rPr>
        <w:t>) ч</w:t>
      </w:r>
      <w:r w:rsidR="006465AE" w:rsidRPr="0018684D">
        <w:rPr>
          <w:sz w:val="28"/>
          <w:szCs w:val="28"/>
        </w:rPr>
        <w:t xml:space="preserve">астину першу статті 60 доповнити новим </w:t>
      </w:r>
      <w:r w:rsidR="00807502" w:rsidRPr="0018684D">
        <w:rPr>
          <w:sz w:val="28"/>
          <w:szCs w:val="28"/>
        </w:rPr>
        <w:t>реченням</w:t>
      </w:r>
      <w:r w:rsidR="006465AE" w:rsidRPr="0018684D">
        <w:rPr>
          <w:sz w:val="28"/>
          <w:szCs w:val="28"/>
        </w:rPr>
        <w:t xml:space="preserve"> такого змісту:</w:t>
      </w:r>
    </w:p>
    <w:p w14:paraId="518FC39E" w14:textId="77777777" w:rsidR="006465AE" w:rsidRPr="0018684D" w:rsidRDefault="006465AE" w:rsidP="009D6876">
      <w:pPr>
        <w:spacing w:before="120"/>
        <w:ind w:firstLine="567"/>
        <w:jc w:val="both"/>
        <w:rPr>
          <w:sz w:val="28"/>
          <w:szCs w:val="28"/>
        </w:rPr>
      </w:pPr>
      <w:r w:rsidRPr="0018684D">
        <w:rPr>
          <w:sz w:val="28"/>
          <w:szCs w:val="28"/>
        </w:rPr>
        <w:lastRenderedPageBreak/>
        <w:t>«Управління службою охорони природи здійснює центральний орган виконавчої влади, що реалізує державну політику у с</w:t>
      </w:r>
      <w:r w:rsidR="00CE4747" w:rsidRPr="0018684D">
        <w:rPr>
          <w:sz w:val="28"/>
          <w:szCs w:val="28"/>
        </w:rPr>
        <w:t>фері природно-заповідного фонду</w:t>
      </w:r>
      <w:r w:rsidR="006D3CEF">
        <w:rPr>
          <w:sz w:val="28"/>
          <w:szCs w:val="28"/>
        </w:rPr>
        <w:t xml:space="preserve"> та природоохоронних територій</w:t>
      </w:r>
      <w:r w:rsidR="0018684D" w:rsidRPr="0018684D">
        <w:rPr>
          <w:sz w:val="28"/>
          <w:szCs w:val="28"/>
        </w:rPr>
        <w:t>.</w:t>
      </w:r>
      <w:r w:rsidRPr="0018684D">
        <w:rPr>
          <w:sz w:val="28"/>
          <w:szCs w:val="28"/>
        </w:rPr>
        <w:t>»;</w:t>
      </w:r>
    </w:p>
    <w:p w14:paraId="13505925" w14:textId="77777777" w:rsidR="006465AE" w:rsidRPr="0018684D" w:rsidRDefault="001236AA" w:rsidP="009D6876">
      <w:pPr>
        <w:spacing w:before="120"/>
        <w:ind w:firstLine="567"/>
        <w:jc w:val="both"/>
        <w:rPr>
          <w:sz w:val="28"/>
          <w:szCs w:val="28"/>
        </w:rPr>
      </w:pPr>
      <w:r>
        <w:rPr>
          <w:sz w:val="28"/>
          <w:szCs w:val="28"/>
        </w:rPr>
        <w:t>3</w:t>
      </w:r>
      <w:r w:rsidR="0076336F">
        <w:rPr>
          <w:sz w:val="28"/>
          <w:szCs w:val="28"/>
        </w:rPr>
        <w:t>3</w:t>
      </w:r>
      <w:r w:rsidR="00F156BD" w:rsidRPr="0018684D">
        <w:rPr>
          <w:sz w:val="28"/>
          <w:szCs w:val="28"/>
        </w:rPr>
        <w:t>) с</w:t>
      </w:r>
      <w:r w:rsidR="006465AE" w:rsidRPr="0018684D">
        <w:rPr>
          <w:sz w:val="28"/>
          <w:szCs w:val="28"/>
        </w:rPr>
        <w:t>таттю 61 викласти в такій редакції:</w:t>
      </w:r>
    </w:p>
    <w:p w14:paraId="0C78A4A1" w14:textId="77777777" w:rsidR="006465AE" w:rsidRPr="0018684D" w:rsidRDefault="006465AE" w:rsidP="009D6876">
      <w:pPr>
        <w:spacing w:before="120"/>
        <w:ind w:firstLine="567"/>
        <w:jc w:val="both"/>
        <w:rPr>
          <w:sz w:val="28"/>
          <w:szCs w:val="28"/>
        </w:rPr>
      </w:pPr>
      <w:r w:rsidRPr="0018684D">
        <w:rPr>
          <w:sz w:val="28"/>
          <w:szCs w:val="28"/>
        </w:rPr>
        <w:t>«Стаття 6</w:t>
      </w:r>
      <w:r w:rsidR="00CE4747" w:rsidRPr="0018684D">
        <w:rPr>
          <w:sz w:val="28"/>
          <w:szCs w:val="28"/>
        </w:rPr>
        <w:t xml:space="preserve">1. Склад і повноваження служби </w:t>
      </w:r>
      <w:r w:rsidRPr="0018684D">
        <w:rPr>
          <w:sz w:val="28"/>
          <w:szCs w:val="28"/>
        </w:rPr>
        <w:t>охорони природи</w:t>
      </w:r>
    </w:p>
    <w:p w14:paraId="0B507335" w14:textId="77777777" w:rsidR="006465AE" w:rsidRPr="0018684D" w:rsidRDefault="006465AE" w:rsidP="009D6876">
      <w:pPr>
        <w:spacing w:before="120"/>
        <w:ind w:firstLine="567"/>
        <w:jc w:val="both"/>
        <w:rPr>
          <w:sz w:val="28"/>
          <w:szCs w:val="28"/>
        </w:rPr>
      </w:pPr>
      <w:r w:rsidRPr="0018684D">
        <w:rPr>
          <w:sz w:val="28"/>
          <w:szCs w:val="28"/>
        </w:rPr>
        <w:t>Посадові особи служби охорони природи мають право:</w:t>
      </w:r>
    </w:p>
    <w:p w14:paraId="28606D01" w14:textId="77777777" w:rsidR="006465AE" w:rsidRPr="0018684D" w:rsidRDefault="006465AE" w:rsidP="009D6876">
      <w:pPr>
        <w:spacing w:before="120"/>
        <w:ind w:firstLine="567"/>
        <w:jc w:val="both"/>
        <w:rPr>
          <w:sz w:val="28"/>
          <w:szCs w:val="28"/>
        </w:rPr>
      </w:pPr>
      <w:r w:rsidRPr="0018684D">
        <w:rPr>
          <w:sz w:val="28"/>
          <w:szCs w:val="28"/>
        </w:rPr>
        <w:t xml:space="preserve">опитувати осіб за їх згодою, використовувати їх добровільну допомогу, вимагати від громадян і службових осіб пояснення у зв'язку з порушенням режиму територій та об'єктів природно-заповідного фонду, їх охоронних зон; </w:t>
      </w:r>
    </w:p>
    <w:p w14:paraId="16429469" w14:textId="77777777" w:rsidR="006465AE" w:rsidRPr="0018684D" w:rsidRDefault="006465AE" w:rsidP="009D6876">
      <w:pPr>
        <w:spacing w:before="120"/>
        <w:ind w:firstLine="567"/>
        <w:jc w:val="both"/>
        <w:rPr>
          <w:sz w:val="28"/>
          <w:szCs w:val="28"/>
        </w:rPr>
      </w:pPr>
      <w:r w:rsidRPr="0018684D">
        <w:rPr>
          <w:sz w:val="28"/>
          <w:szCs w:val="28"/>
        </w:rPr>
        <w:t xml:space="preserve"> вимагати в особи пред’явлення нею документів, що посвідчують особу, та/або документів, що підтверджують відповідне право особи, у спосіб, який дає можливість посадовій особі служби державної охорони прочитати та зафіксувати дані, що містяться в документах, у випадках:</w:t>
      </w:r>
    </w:p>
    <w:p w14:paraId="134439D8" w14:textId="77777777" w:rsidR="006465AE" w:rsidRPr="0018684D" w:rsidRDefault="006465AE" w:rsidP="009D6876">
      <w:pPr>
        <w:spacing w:before="120"/>
        <w:ind w:firstLine="567"/>
        <w:jc w:val="both"/>
        <w:rPr>
          <w:sz w:val="28"/>
          <w:szCs w:val="28"/>
        </w:rPr>
      </w:pPr>
      <w:r w:rsidRPr="0018684D">
        <w:rPr>
          <w:sz w:val="28"/>
          <w:szCs w:val="28"/>
        </w:rPr>
        <w:t>якщо існує достатньо підстав вважати, що особа вчинила або має намір вчинити правопорушення;</w:t>
      </w:r>
    </w:p>
    <w:p w14:paraId="3B6BC1B3" w14:textId="77777777" w:rsidR="006465AE" w:rsidRPr="0018684D" w:rsidRDefault="006465AE" w:rsidP="009D6876">
      <w:pPr>
        <w:spacing w:before="120"/>
        <w:ind w:firstLine="567"/>
        <w:jc w:val="both"/>
        <w:rPr>
          <w:sz w:val="28"/>
          <w:szCs w:val="28"/>
        </w:rPr>
      </w:pPr>
      <w:r w:rsidRPr="0018684D">
        <w:rPr>
          <w:sz w:val="28"/>
          <w:szCs w:val="28"/>
        </w:rPr>
        <w:t>якщо особа перебуває в мі</w:t>
      </w:r>
      <w:r w:rsidR="00CE4747" w:rsidRPr="0018684D">
        <w:rPr>
          <w:sz w:val="28"/>
          <w:szCs w:val="28"/>
        </w:rPr>
        <w:t>сці вчинення правопорушення або</w:t>
      </w:r>
      <w:r w:rsidRPr="0018684D">
        <w:rPr>
          <w:sz w:val="28"/>
          <w:szCs w:val="28"/>
        </w:rPr>
        <w:t xml:space="preserve"> іншої надзвичайної події;</w:t>
      </w:r>
    </w:p>
    <w:p w14:paraId="2FF2CCA4" w14:textId="77777777" w:rsidR="006465AE" w:rsidRPr="0018684D" w:rsidRDefault="006465AE" w:rsidP="009D6876">
      <w:pPr>
        <w:spacing w:before="120"/>
        <w:ind w:firstLine="567"/>
        <w:jc w:val="both"/>
        <w:rPr>
          <w:sz w:val="28"/>
          <w:szCs w:val="28"/>
        </w:rPr>
      </w:pPr>
      <w:r w:rsidRPr="0018684D">
        <w:rPr>
          <w:sz w:val="28"/>
          <w:szCs w:val="28"/>
        </w:rPr>
        <w:t>перевіряти у громадян і службових осіб посвідчення на право перебування, використання природних ресурсів та здійснення іншої діяльності в межах відповідних територій та об'єктів природно-заповідного фонду;</w:t>
      </w:r>
    </w:p>
    <w:p w14:paraId="10A1768A" w14:textId="77777777" w:rsidR="00867F1C" w:rsidRDefault="006465AE" w:rsidP="00245EB4">
      <w:pPr>
        <w:spacing w:before="120"/>
        <w:ind w:firstLine="567"/>
        <w:jc w:val="both"/>
        <w:rPr>
          <w:sz w:val="28"/>
          <w:szCs w:val="28"/>
        </w:rPr>
      </w:pPr>
      <w:r w:rsidRPr="0018684D">
        <w:rPr>
          <w:sz w:val="28"/>
          <w:szCs w:val="28"/>
        </w:rPr>
        <w:t>доставляти порушників установленого законодавством режиму у територ</w:t>
      </w:r>
      <w:r w:rsidR="00CE4747" w:rsidRPr="0018684D">
        <w:rPr>
          <w:sz w:val="28"/>
          <w:szCs w:val="28"/>
        </w:rPr>
        <w:t xml:space="preserve">іальні органи внутрішніх справ </w:t>
      </w:r>
      <w:r w:rsidRPr="0018684D">
        <w:rPr>
          <w:sz w:val="28"/>
          <w:szCs w:val="28"/>
        </w:rPr>
        <w:t>з метою з'ясування особи;</w:t>
      </w:r>
    </w:p>
    <w:p w14:paraId="1D4D4023" w14:textId="77777777" w:rsidR="006465AE" w:rsidRPr="0018684D" w:rsidRDefault="006465AE" w:rsidP="009D6876">
      <w:pPr>
        <w:spacing w:before="120"/>
        <w:ind w:firstLine="567"/>
        <w:jc w:val="both"/>
        <w:rPr>
          <w:sz w:val="28"/>
          <w:szCs w:val="28"/>
        </w:rPr>
      </w:pPr>
      <w:r w:rsidRPr="0018684D">
        <w:rPr>
          <w:sz w:val="28"/>
          <w:szCs w:val="28"/>
        </w:rPr>
        <w:t>складати протоколи про порушення вимог законодавства, надсилати їх відповідним органам для притягнення винних осіб до відповідальності, у випадках, визначених законом, здійсн</w:t>
      </w:r>
      <w:bookmarkStart w:id="1" w:name="w1_8"/>
      <w:r w:rsidR="00CE4747" w:rsidRPr="0018684D">
        <w:rPr>
          <w:sz w:val="28"/>
          <w:szCs w:val="28"/>
        </w:rPr>
        <w:t xml:space="preserve">ювати провадження у справах про </w:t>
      </w:r>
      <w:r w:rsidRPr="0018684D">
        <w:rPr>
          <w:sz w:val="28"/>
          <w:szCs w:val="28"/>
        </w:rPr>
        <w:t>адмін</w:t>
      </w:r>
      <w:bookmarkEnd w:id="1"/>
      <w:r w:rsidRPr="0018684D">
        <w:rPr>
          <w:sz w:val="28"/>
          <w:szCs w:val="28"/>
        </w:rPr>
        <w:t>істративні правопорушення, пр</w:t>
      </w:r>
      <w:bookmarkStart w:id="2" w:name="w1_9"/>
      <w:r w:rsidR="00CE4747" w:rsidRPr="0018684D">
        <w:rPr>
          <w:sz w:val="28"/>
          <w:szCs w:val="28"/>
        </w:rPr>
        <w:t xml:space="preserve">иймати рішення про застосування </w:t>
      </w:r>
      <w:r w:rsidRPr="0018684D">
        <w:rPr>
          <w:sz w:val="28"/>
          <w:szCs w:val="28"/>
        </w:rPr>
        <w:t>адмін</w:t>
      </w:r>
      <w:bookmarkEnd w:id="2"/>
      <w:r w:rsidRPr="0018684D">
        <w:rPr>
          <w:sz w:val="28"/>
          <w:szCs w:val="28"/>
        </w:rPr>
        <w:t>істративних стягнень та забезпечувати їх виконання;</w:t>
      </w:r>
    </w:p>
    <w:p w14:paraId="37A23470" w14:textId="77777777" w:rsidR="006465AE" w:rsidRPr="0018684D" w:rsidRDefault="006465AE" w:rsidP="009D6876">
      <w:pPr>
        <w:spacing w:before="120"/>
        <w:ind w:firstLine="567"/>
        <w:jc w:val="both"/>
        <w:rPr>
          <w:sz w:val="28"/>
          <w:szCs w:val="28"/>
        </w:rPr>
      </w:pPr>
      <w:r w:rsidRPr="0018684D">
        <w:rPr>
          <w:sz w:val="28"/>
          <w:szCs w:val="28"/>
        </w:rPr>
        <w:t>вилучати у порушників предмети та знаряддя незаконного використання природних ресурсів, незаконно здобуті природні ресурси або продукцію що з них вироблена, транспортні засоби, відповідні документи;</w:t>
      </w:r>
    </w:p>
    <w:p w14:paraId="64C28F97" w14:textId="77777777" w:rsidR="006465AE" w:rsidRPr="0018684D" w:rsidRDefault="006465AE" w:rsidP="009D6876">
      <w:pPr>
        <w:spacing w:before="120"/>
        <w:ind w:firstLine="567"/>
        <w:jc w:val="both"/>
        <w:rPr>
          <w:sz w:val="28"/>
          <w:szCs w:val="28"/>
        </w:rPr>
      </w:pPr>
      <w:r w:rsidRPr="0018684D">
        <w:rPr>
          <w:sz w:val="28"/>
          <w:szCs w:val="28"/>
        </w:rPr>
        <w:t>проводити особистий огляд осіб, речей, транспортних засобів та перевірку знарядь і продукції одержаної в результаті природокористування;</w:t>
      </w:r>
    </w:p>
    <w:p w14:paraId="170B8B12" w14:textId="77777777" w:rsidR="006465AE" w:rsidRPr="0018684D" w:rsidRDefault="006465AE" w:rsidP="009D6876">
      <w:pPr>
        <w:spacing w:before="120"/>
        <w:ind w:firstLine="567"/>
        <w:jc w:val="both"/>
        <w:rPr>
          <w:sz w:val="28"/>
          <w:szCs w:val="28"/>
        </w:rPr>
      </w:pPr>
      <w:r w:rsidRPr="0018684D">
        <w:rPr>
          <w:sz w:val="28"/>
          <w:szCs w:val="28"/>
        </w:rPr>
        <w:t>укладати договори відповідального зберігання з підприємствами, установами, організаціями з метою зберігання речових доказів, природних ресурсів або продукцію що з них вироблена вилучених у ході провадження своєї діяльності, які потребують особливих умов зберігання;</w:t>
      </w:r>
    </w:p>
    <w:p w14:paraId="30E2E4A4" w14:textId="77777777" w:rsidR="006465AE" w:rsidRPr="0018684D" w:rsidRDefault="006465AE" w:rsidP="009D6876">
      <w:pPr>
        <w:spacing w:before="120"/>
        <w:ind w:firstLine="567"/>
        <w:jc w:val="both"/>
        <w:rPr>
          <w:sz w:val="28"/>
          <w:szCs w:val="28"/>
        </w:rPr>
      </w:pPr>
      <w:r w:rsidRPr="0018684D">
        <w:rPr>
          <w:sz w:val="28"/>
          <w:szCs w:val="28"/>
        </w:rPr>
        <w:t>здійснювати у визначеному законодавством порядку приймання, зберігання та знищення вилучених, добровільно зданих або знайдених предметів і знарядь незаконного використання природних ресурсів;</w:t>
      </w:r>
    </w:p>
    <w:p w14:paraId="0B6A3CC6" w14:textId="77777777" w:rsidR="006465AE" w:rsidRPr="0018684D" w:rsidRDefault="006465AE" w:rsidP="009D6876">
      <w:pPr>
        <w:spacing w:before="120"/>
        <w:ind w:firstLine="567"/>
        <w:jc w:val="both"/>
        <w:rPr>
          <w:sz w:val="28"/>
          <w:szCs w:val="28"/>
        </w:rPr>
      </w:pPr>
      <w:proofErr w:type="spellStart"/>
      <w:r w:rsidRPr="0018684D">
        <w:rPr>
          <w:sz w:val="28"/>
          <w:szCs w:val="28"/>
        </w:rPr>
        <w:lastRenderedPageBreak/>
        <w:t>витребовувати</w:t>
      </w:r>
      <w:proofErr w:type="spellEnd"/>
      <w:r w:rsidRPr="0018684D">
        <w:rPr>
          <w:sz w:val="28"/>
          <w:szCs w:val="28"/>
        </w:rPr>
        <w:t xml:space="preserve"> та одержувати в установленому законодавством порядку безоплатно від відповідних державних органів, органів місцевого самоврядування, правоохоронних органів, підприємств, установ та організацій інформацію, документи і матеріали, необхідні для виконання повноважень служби державної охорони природ</w:t>
      </w:r>
      <w:r w:rsidR="0076336F">
        <w:rPr>
          <w:sz w:val="28"/>
          <w:szCs w:val="28"/>
        </w:rPr>
        <w:t>и</w:t>
      </w:r>
      <w:r w:rsidRPr="0018684D">
        <w:rPr>
          <w:sz w:val="28"/>
          <w:szCs w:val="28"/>
        </w:rPr>
        <w:t>;</w:t>
      </w:r>
    </w:p>
    <w:p w14:paraId="05AA3F91" w14:textId="77777777" w:rsidR="006465AE" w:rsidRPr="0018684D" w:rsidRDefault="006465AE" w:rsidP="009D6876">
      <w:pPr>
        <w:spacing w:before="120"/>
        <w:ind w:firstLine="567"/>
        <w:jc w:val="both"/>
        <w:rPr>
          <w:sz w:val="28"/>
          <w:szCs w:val="28"/>
        </w:rPr>
      </w:pPr>
      <w:r w:rsidRPr="0018684D">
        <w:rPr>
          <w:sz w:val="28"/>
          <w:szCs w:val="28"/>
        </w:rPr>
        <w:t>безперешкодно відвідувати підприємства, установи, організації, судна та інші транспортні засоби в межах відповідних територій, об'єктів природно-заповідного фонду, їх охоронних зон для перевірки додержання законодавства про охорону навколишнього природного середовища та природно-заповідний фонд;</w:t>
      </w:r>
    </w:p>
    <w:p w14:paraId="6F5543A9" w14:textId="77777777" w:rsidR="006465AE" w:rsidRPr="0018684D" w:rsidRDefault="006465AE" w:rsidP="009D6876">
      <w:pPr>
        <w:spacing w:before="120"/>
        <w:ind w:firstLine="567"/>
        <w:jc w:val="both"/>
        <w:rPr>
          <w:sz w:val="28"/>
          <w:szCs w:val="28"/>
        </w:rPr>
      </w:pPr>
      <w:r w:rsidRPr="0018684D">
        <w:rPr>
          <w:sz w:val="28"/>
          <w:szCs w:val="28"/>
        </w:rPr>
        <w:t>використовувати за згодою адміністрацій службові приміщення, транспортні засоби та інше майно підприємств, установ, організацій, а так само за згодою осіб - житло, інші приміщення, транспортні засоби і майно, які їм належать;</w:t>
      </w:r>
    </w:p>
    <w:p w14:paraId="3511AE1F" w14:textId="77777777" w:rsidR="006465AE" w:rsidRPr="0018684D" w:rsidRDefault="006465AE" w:rsidP="009D6876">
      <w:pPr>
        <w:spacing w:before="120"/>
        <w:ind w:firstLine="567"/>
        <w:jc w:val="both"/>
        <w:rPr>
          <w:sz w:val="28"/>
          <w:szCs w:val="28"/>
        </w:rPr>
      </w:pPr>
      <w:r w:rsidRPr="0018684D">
        <w:rPr>
          <w:sz w:val="28"/>
          <w:szCs w:val="28"/>
        </w:rPr>
        <w:t>використовувати гласних штатних та позаштатних працівників на підставах та в порядку, встановлених законом, дотримуючись умов добровільності таких відносин, матеріально і морально заохочувати осіб, які надають допомогу в запобі</w:t>
      </w:r>
      <w:r w:rsidR="00CE4747" w:rsidRPr="0018684D">
        <w:rPr>
          <w:sz w:val="28"/>
          <w:szCs w:val="28"/>
        </w:rPr>
        <w:t xml:space="preserve">ганні, виявленні і припиненні </w:t>
      </w:r>
      <w:r w:rsidRPr="0018684D">
        <w:rPr>
          <w:sz w:val="28"/>
          <w:szCs w:val="28"/>
        </w:rPr>
        <w:t>правопорушень у природоохоронній сфері;</w:t>
      </w:r>
    </w:p>
    <w:p w14:paraId="02519B54" w14:textId="77777777" w:rsidR="006465AE" w:rsidRPr="0018684D" w:rsidRDefault="006465AE" w:rsidP="009D6876">
      <w:pPr>
        <w:spacing w:before="120"/>
        <w:ind w:firstLine="567"/>
        <w:jc w:val="both"/>
        <w:rPr>
          <w:sz w:val="28"/>
          <w:szCs w:val="28"/>
        </w:rPr>
      </w:pPr>
      <w:r w:rsidRPr="0018684D">
        <w:rPr>
          <w:sz w:val="28"/>
          <w:szCs w:val="28"/>
        </w:rPr>
        <w:t>вносити пропозиції до відповідних державних органів про припинення, зупинення чи обмеження будь-якої діяльності, що порушує вимоги законодавства про природно-заповідний фонд, давати обов'язкові для виконання приписи з метою усунення порушень, виявлених у межах територій та об'єктів природно-заповідного фонду;</w:t>
      </w:r>
    </w:p>
    <w:p w14:paraId="0FC0A49C" w14:textId="77777777" w:rsidR="006465AE" w:rsidRPr="0018684D" w:rsidRDefault="006465AE" w:rsidP="009D6876">
      <w:pPr>
        <w:spacing w:before="120"/>
        <w:ind w:firstLine="567"/>
        <w:jc w:val="both"/>
        <w:rPr>
          <w:sz w:val="28"/>
          <w:szCs w:val="28"/>
        </w:rPr>
      </w:pPr>
      <w:r w:rsidRPr="0018684D">
        <w:rPr>
          <w:sz w:val="28"/>
          <w:szCs w:val="28"/>
        </w:rPr>
        <w:t>проводити природоохоронні рейди;</w:t>
      </w:r>
    </w:p>
    <w:p w14:paraId="6C77A5E6" w14:textId="77777777" w:rsidR="006465AE" w:rsidRPr="0018684D" w:rsidRDefault="006465AE" w:rsidP="009D6876">
      <w:pPr>
        <w:spacing w:before="120"/>
        <w:ind w:firstLine="567"/>
        <w:jc w:val="both"/>
        <w:rPr>
          <w:sz w:val="28"/>
          <w:szCs w:val="28"/>
        </w:rPr>
      </w:pPr>
      <w:r w:rsidRPr="0018684D">
        <w:rPr>
          <w:sz w:val="28"/>
          <w:szCs w:val="28"/>
        </w:rPr>
        <w:t>збирати, направляти в установленому порядку матеріали про порушення природоохоронного законодавства до відповідних органів для вирішення питання щодо притягнення винних до кримінальної відповідальності;</w:t>
      </w:r>
    </w:p>
    <w:p w14:paraId="4524665C" w14:textId="77777777" w:rsidR="006465AE" w:rsidRPr="0018684D" w:rsidRDefault="006465AE" w:rsidP="009D6876">
      <w:pPr>
        <w:spacing w:before="120"/>
        <w:ind w:firstLine="567"/>
        <w:jc w:val="both"/>
        <w:rPr>
          <w:sz w:val="28"/>
          <w:szCs w:val="28"/>
        </w:rPr>
      </w:pPr>
      <w:r w:rsidRPr="0018684D">
        <w:rPr>
          <w:sz w:val="28"/>
          <w:szCs w:val="28"/>
        </w:rPr>
        <w:t>проводити аудіо-, відео-, фотофіксацію як допоміжний засіб попередження протиправних дій та розкриття правопорушень;</w:t>
      </w:r>
    </w:p>
    <w:p w14:paraId="2077B05D" w14:textId="77777777" w:rsidR="006465AE" w:rsidRPr="0018684D" w:rsidRDefault="006465AE" w:rsidP="009D6876">
      <w:pPr>
        <w:spacing w:before="120"/>
        <w:ind w:firstLine="567"/>
        <w:jc w:val="both"/>
        <w:rPr>
          <w:sz w:val="28"/>
          <w:szCs w:val="28"/>
        </w:rPr>
      </w:pPr>
      <w:r w:rsidRPr="0018684D">
        <w:rPr>
          <w:sz w:val="28"/>
          <w:szCs w:val="28"/>
        </w:rPr>
        <w:t>здійснювати інформаційно-пошукову та аналітично-інформаційну роботу з метою виявлення та усунення причин і умов, що сприяють вчиненню  правопорушень природоохоронного законодавства;</w:t>
      </w:r>
    </w:p>
    <w:p w14:paraId="2AB5AA91" w14:textId="77777777" w:rsidR="006465AE" w:rsidRPr="0018684D" w:rsidRDefault="006465AE" w:rsidP="009D6876">
      <w:pPr>
        <w:spacing w:before="120"/>
        <w:ind w:firstLine="567"/>
        <w:jc w:val="both"/>
        <w:rPr>
          <w:sz w:val="28"/>
          <w:szCs w:val="28"/>
        </w:rPr>
      </w:pPr>
      <w:r w:rsidRPr="0018684D">
        <w:rPr>
          <w:sz w:val="28"/>
          <w:szCs w:val="28"/>
        </w:rPr>
        <w:t>здійснювати інформаційну взаємодію з правоохоронними органами, з органами державної влади, органами місцевого самоврядування, органами судової влади, іншими державними органами, підприємствами, установами та організаціями;</w:t>
      </w:r>
    </w:p>
    <w:p w14:paraId="165D3ACB" w14:textId="77777777" w:rsidR="006465AE" w:rsidRPr="0018684D" w:rsidRDefault="006465AE" w:rsidP="009D6876">
      <w:pPr>
        <w:spacing w:before="120"/>
        <w:ind w:firstLine="567"/>
        <w:jc w:val="both"/>
        <w:rPr>
          <w:sz w:val="28"/>
          <w:szCs w:val="28"/>
        </w:rPr>
      </w:pPr>
      <w:r w:rsidRPr="0018684D">
        <w:rPr>
          <w:sz w:val="28"/>
          <w:szCs w:val="28"/>
        </w:rPr>
        <w:t>вести облік правопорушень природоохоронного законодавства та профілактичний облік правопорушників, документів, інші необхідні для виконання завдань служби державної охорони обліки;</w:t>
      </w:r>
    </w:p>
    <w:p w14:paraId="11A5477B" w14:textId="77777777" w:rsidR="006465AE" w:rsidRPr="0018684D" w:rsidRDefault="006465AE" w:rsidP="009D6876">
      <w:pPr>
        <w:spacing w:before="120"/>
        <w:ind w:firstLine="567"/>
        <w:jc w:val="both"/>
        <w:rPr>
          <w:sz w:val="28"/>
          <w:szCs w:val="28"/>
        </w:rPr>
      </w:pPr>
      <w:r w:rsidRPr="0018684D">
        <w:rPr>
          <w:sz w:val="28"/>
          <w:szCs w:val="28"/>
        </w:rPr>
        <w:lastRenderedPageBreak/>
        <w:t>здійснювати обробку персональних даних в обсязі, структурі та порядку, що випливають із завдань та функцій, покладених на службу державної охорони цим та іншими законами;</w:t>
      </w:r>
    </w:p>
    <w:p w14:paraId="0CB3E2F9" w14:textId="77777777" w:rsidR="006465AE" w:rsidRPr="0018684D" w:rsidRDefault="006465AE" w:rsidP="009D6876">
      <w:pPr>
        <w:spacing w:before="120"/>
        <w:ind w:firstLine="567"/>
        <w:jc w:val="both"/>
        <w:rPr>
          <w:sz w:val="28"/>
          <w:szCs w:val="28"/>
        </w:rPr>
      </w:pPr>
      <w:r w:rsidRPr="0018684D">
        <w:rPr>
          <w:sz w:val="28"/>
          <w:szCs w:val="28"/>
        </w:rPr>
        <w:t>залучати в межах компетенції у передбачений законодавством спосіб, у тому числі на договірних засадах, кваліфікованих спеціалістів та експертів, у тому числі іноземців.</w:t>
      </w:r>
    </w:p>
    <w:p w14:paraId="6C172127" w14:textId="77777777" w:rsidR="006465AE" w:rsidRPr="0018684D" w:rsidRDefault="006465AE" w:rsidP="009D6876">
      <w:pPr>
        <w:spacing w:before="120"/>
        <w:ind w:firstLine="567"/>
        <w:jc w:val="both"/>
        <w:rPr>
          <w:sz w:val="28"/>
          <w:szCs w:val="28"/>
        </w:rPr>
      </w:pPr>
      <w:r w:rsidRPr="0018684D">
        <w:rPr>
          <w:sz w:val="28"/>
          <w:szCs w:val="28"/>
        </w:rPr>
        <w:t xml:space="preserve">Посадові особи служби  охорони природи и під час виконання службових обов'язків мають право на носіння форми встановленого зразка, зберігати, носити і застосовувати табельну зброю та інші спеціальні засоби відповідно до законодавства </w:t>
      </w:r>
      <w:r w:rsidR="00F156BD" w:rsidRPr="0018684D">
        <w:rPr>
          <w:sz w:val="28"/>
          <w:szCs w:val="28"/>
        </w:rPr>
        <w:t>України.</w:t>
      </w:r>
      <w:r w:rsidRPr="0018684D">
        <w:rPr>
          <w:sz w:val="28"/>
          <w:szCs w:val="28"/>
        </w:rPr>
        <w:t>»</w:t>
      </w:r>
      <w:r w:rsidR="00F156BD" w:rsidRPr="0018684D">
        <w:rPr>
          <w:sz w:val="28"/>
          <w:szCs w:val="28"/>
        </w:rPr>
        <w:t>;</w:t>
      </w:r>
    </w:p>
    <w:p w14:paraId="4E5FC5EF" w14:textId="77777777" w:rsidR="00DB42BE" w:rsidRPr="0018684D" w:rsidRDefault="001236AA" w:rsidP="009D6876">
      <w:pPr>
        <w:spacing w:before="120"/>
        <w:ind w:firstLine="567"/>
        <w:jc w:val="both"/>
        <w:rPr>
          <w:sz w:val="28"/>
          <w:szCs w:val="28"/>
        </w:rPr>
      </w:pPr>
      <w:r>
        <w:rPr>
          <w:sz w:val="28"/>
          <w:szCs w:val="28"/>
        </w:rPr>
        <w:t>3</w:t>
      </w:r>
      <w:r w:rsidR="0076336F">
        <w:rPr>
          <w:sz w:val="28"/>
          <w:szCs w:val="28"/>
        </w:rPr>
        <w:t>4</w:t>
      </w:r>
      <w:r w:rsidR="00F156BD" w:rsidRPr="0018684D">
        <w:rPr>
          <w:sz w:val="28"/>
          <w:szCs w:val="28"/>
        </w:rPr>
        <w:t xml:space="preserve">) </w:t>
      </w:r>
      <w:r w:rsidR="00DB42BE" w:rsidRPr="0018684D">
        <w:rPr>
          <w:sz w:val="28"/>
          <w:szCs w:val="28"/>
        </w:rPr>
        <w:t xml:space="preserve">пункт «а» частини другої статті 64 викласти </w:t>
      </w:r>
      <w:r w:rsidR="00F156BD" w:rsidRPr="0018684D">
        <w:rPr>
          <w:sz w:val="28"/>
          <w:szCs w:val="28"/>
        </w:rPr>
        <w:t>в</w:t>
      </w:r>
      <w:r w:rsidR="00DB42BE" w:rsidRPr="0018684D">
        <w:rPr>
          <w:sz w:val="28"/>
          <w:szCs w:val="28"/>
        </w:rPr>
        <w:t xml:space="preserve"> такій редакції:</w:t>
      </w:r>
    </w:p>
    <w:p w14:paraId="4B3949E6" w14:textId="77777777" w:rsidR="00DB42BE" w:rsidRPr="0018684D" w:rsidRDefault="00DB42BE" w:rsidP="009D6876">
      <w:pPr>
        <w:spacing w:before="120"/>
        <w:ind w:firstLine="567"/>
        <w:jc w:val="both"/>
        <w:rPr>
          <w:sz w:val="28"/>
          <w:szCs w:val="28"/>
        </w:rPr>
      </w:pPr>
      <w:r w:rsidRPr="0018684D">
        <w:rPr>
          <w:sz w:val="28"/>
          <w:szCs w:val="28"/>
        </w:rPr>
        <w:t>«</w:t>
      </w:r>
      <w:r w:rsidR="00E9599A">
        <w:rPr>
          <w:sz w:val="28"/>
          <w:szCs w:val="28"/>
        </w:rPr>
        <w:t xml:space="preserve">а) </w:t>
      </w:r>
      <w:r w:rsidRPr="0018684D">
        <w:rPr>
          <w:sz w:val="28"/>
          <w:szCs w:val="28"/>
        </w:rPr>
        <w:t>нецільовому використанні територій та об’єктів природно-заповідного фонду, порушенні вимог режимів територій та об’єктів природно-заповідного фонду та проектів створення та організації територій природно-заповідного фонду</w:t>
      </w:r>
      <w:r w:rsidR="00F156BD" w:rsidRPr="0018684D">
        <w:rPr>
          <w:sz w:val="28"/>
          <w:szCs w:val="28"/>
        </w:rPr>
        <w:t>;</w:t>
      </w:r>
      <w:r w:rsidRPr="0018684D">
        <w:rPr>
          <w:sz w:val="28"/>
          <w:szCs w:val="28"/>
        </w:rPr>
        <w:t>»;</w:t>
      </w:r>
    </w:p>
    <w:p w14:paraId="6FD4E1DB" w14:textId="77777777" w:rsidR="00F53019" w:rsidRPr="0018684D" w:rsidRDefault="001236AA" w:rsidP="009D6876">
      <w:pPr>
        <w:spacing w:before="120"/>
        <w:ind w:firstLine="567"/>
        <w:jc w:val="both"/>
        <w:rPr>
          <w:sz w:val="28"/>
          <w:szCs w:val="28"/>
        </w:rPr>
      </w:pPr>
      <w:r>
        <w:rPr>
          <w:sz w:val="28"/>
          <w:szCs w:val="28"/>
        </w:rPr>
        <w:t>3</w:t>
      </w:r>
      <w:r w:rsidR="0076336F">
        <w:rPr>
          <w:sz w:val="28"/>
          <w:szCs w:val="28"/>
        </w:rPr>
        <w:t>5</w:t>
      </w:r>
      <w:r>
        <w:rPr>
          <w:sz w:val="28"/>
          <w:szCs w:val="28"/>
        </w:rPr>
        <w:t>)</w:t>
      </w:r>
      <w:r w:rsidR="00F53019" w:rsidRPr="0018684D">
        <w:rPr>
          <w:sz w:val="28"/>
          <w:szCs w:val="28"/>
        </w:rPr>
        <w:t xml:space="preserve"> </w:t>
      </w:r>
      <w:r w:rsidR="00F156BD" w:rsidRPr="0018684D">
        <w:rPr>
          <w:sz w:val="28"/>
          <w:szCs w:val="28"/>
        </w:rPr>
        <w:t>Ч</w:t>
      </w:r>
      <w:r w:rsidR="00F53019" w:rsidRPr="0018684D">
        <w:rPr>
          <w:sz w:val="28"/>
          <w:szCs w:val="28"/>
        </w:rPr>
        <w:t xml:space="preserve">астину першу статті 21 Закону України «Про Державний земельний кадастр» </w:t>
      </w:r>
      <w:r w:rsidR="003C1A4E" w:rsidRPr="0018684D">
        <w:rPr>
          <w:sz w:val="28"/>
          <w:szCs w:val="28"/>
        </w:rPr>
        <w:t xml:space="preserve">(Відомості Верховної Ради України, 2012, № 8, ст.61) </w:t>
      </w:r>
      <w:r w:rsidR="00F53019" w:rsidRPr="0018684D">
        <w:rPr>
          <w:sz w:val="28"/>
          <w:szCs w:val="28"/>
        </w:rPr>
        <w:t>після абзац</w:t>
      </w:r>
      <w:r w:rsidR="003C1A4E" w:rsidRPr="0018684D">
        <w:rPr>
          <w:sz w:val="28"/>
          <w:szCs w:val="28"/>
        </w:rPr>
        <w:t>у</w:t>
      </w:r>
      <w:r w:rsidR="00F53019" w:rsidRPr="0018684D">
        <w:rPr>
          <w:sz w:val="28"/>
          <w:szCs w:val="28"/>
        </w:rPr>
        <w:t xml:space="preserve"> п’ятого доповнити новим абзацом такого змісту:</w:t>
      </w:r>
    </w:p>
    <w:p w14:paraId="54E97E93" w14:textId="77777777" w:rsidR="00F53019" w:rsidRPr="0018684D" w:rsidRDefault="00F53019" w:rsidP="009D6876">
      <w:pPr>
        <w:spacing w:before="120"/>
        <w:ind w:firstLine="567"/>
        <w:jc w:val="both"/>
        <w:rPr>
          <w:sz w:val="28"/>
          <w:szCs w:val="28"/>
        </w:rPr>
      </w:pPr>
      <w:r w:rsidRPr="0018684D">
        <w:rPr>
          <w:sz w:val="28"/>
          <w:szCs w:val="28"/>
        </w:rPr>
        <w:t xml:space="preserve">«на підставі проектів створення </w:t>
      </w:r>
      <w:r w:rsidR="0076336F">
        <w:rPr>
          <w:sz w:val="28"/>
          <w:szCs w:val="28"/>
        </w:rPr>
        <w:t xml:space="preserve">(розширення) </w:t>
      </w:r>
      <w:r w:rsidRPr="0018684D">
        <w:rPr>
          <w:sz w:val="28"/>
          <w:szCs w:val="28"/>
        </w:rPr>
        <w:t>територій та об’є</w:t>
      </w:r>
      <w:r w:rsidR="00CE4747" w:rsidRPr="0018684D">
        <w:rPr>
          <w:sz w:val="28"/>
          <w:szCs w:val="28"/>
        </w:rPr>
        <w:t>ктів природно-заповідного фонду</w:t>
      </w:r>
      <w:r w:rsidR="009E0A31" w:rsidRPr="0018684D">
        <w:rPr>
          <w:sz w:val="28"/>
          <w:szCs w:val="28"/>
        </w:rPr>
        <w:t>.</w:t>
      </w:r>
      <w:r w:rsidRPr="0018684D">
        <w:rPr>
          <w:sz w:val="28"/>
          <w:szCs w:val="28"/>
        </w:rPr>
        <w:t>»</w:t>
      </w:r>
      <w:r w:rsidR="00E9599A">
        <w:rPr>
          <w:sz w:val="28"/>
          <w:szCs w:val="28"/>
        </w:rPr>
        <w:t>;</w:t>
      </w:r>
    </w:p>
    <w:p w14:paraId="1CA9BC86" w14:textId="77777777" w:rsidR="00245EB4" w:rsidRDefault="001236AA" w:rsidP="00245EB4">
      <w:pPr>
        <w:spacing w:before="120"/>
        <w:ind w:firstLine="567"/>
        <w:jc w:val="both"/>
        <w:rPr>
          <w:sz w:val="28"/>
          <w:szCs w:val="28"/>
        </w:rPr>
      </w:pPr>
      <w:r>
        <w:rPr>
          <w:sz w:val="28"/>
          <w:szCs w:val="28"/>
        </w:rPr>
        <w:t>3</w:t>
      </w:r>
      <w:r w:rsidR="0076336F">
        <w:rPr>
          <w:sz w:val="28"/>
          <w:szCs w:val="28"/>
        </w:rPr>
        <w:t>6</w:t>
      </w:r>
      <w:r>
        <w:rPr>
          <w:sz w:val="28"/>
          <w:szCs w:val="28"/>
        </w:rPr>
        <w:t xml:space="preserve">) </w:t>
      </w:r>
      <w:r w:rsidR="00DE2E3A" w:rsidRPr="0018684D">
        <w:rPr>
          <w:sz w:val="28"/>
          <w:szCs w:val="28"/>
        </w:rPr>
        <w:t xml:space="preserve">Розділ IX </w:t>
      </w:r>
      <w:r w:rsidR="003C1A4E" w:rsidRPr="0018684D">
        <w:rPr>
          <w:sz w:val="28"/>
          <w:szCs w:val="28"/>
        </w:rPr>
        <w:t>Закон</w:t>
      </w:r>
      <w:r w:rsidR="00DE2E3A" w:rsidRPr="0018684D">
        <w:rPr>
          <w:sz w:val="28"/>
          <w:szCs w:val="28"/>
        </w:rPr>
        <w:t>у</w:t>
      </w:r>
      <w:r w:rsidR="003C1A4E" w:rsidRPr="0018684D">
        <w:rPr>
          <w:sz w:val="28"/>
          <w:szCs w:val="28"/>
        </w:rPr>
        <w:t xml:space="preserve"> України «Про землеустрій»</w:t>
      </w:r>
      <w:r w:rsidR="00DE2E3A" w:rsidRPr="0018684D">
        <w:rPr>
          <w:sz w:val="28"/>
          <w:szCs w:val="28"/>
        </w:rPr>
        <w:t xml:space="preserve"> (Відомості Верховної Ради України, 2003, № 36, ст.282) після пункту 1</w:t>
      </w:r>
      <w:r w:rsidR="00DE2E3A" w:rsidRPr="0018684D">
        <w:rPr>
          <w:sz w:val="28"/>
          <w:szCs w:val="28"/>
          <w:vertAlign w:val="superscript"/>
        </w:rPr>
        <w:t>5 </w:t>
      </w:r>
      <w:r w:rsidR="00DE2E3A" w:rsidRPr="0018684D">
        <w:rPr>
          <w:sz w:val="28"/>
          <w:szCs w:val="28"/>
        </w:rPr>
        <w:t xml:space="preserve"> доповнити новим пунктом </w:t>
      </w:r>
      <w:r w:rsidR="00E9599A">
        <w:rPr>
          <w:sz w:val="28"/>
          <w:szCs w:val="28"/>
        </w:rPr>
        <w:t>1</w:t>
      </w:r>
      <w:r w:rsidR="00E9599A">
        <w:rPr>
          <w:sz w:val="28"/>
          <w:szCs w:val="28"/>
          <w:vertAlign w:val="superscript"/>
        </w:rPr>
        <w:t>6</w:t>
      </w:r>
      <w:r w:rsidR="00DE2E3A" w:rsidRPr="0018684D">
        <w:rPr>
          <w:sz w:val="28"/>
          <w:szCs w:val="28"/>
        </w:rPr>
        <w:t xml:space="preserve"> такого змісту:</w:t>
      </w:r>
    </w:p>
    <w:p w14:paraId="36B22278" w14:textId="77777777" w:rsidR="00F53019" w:rsidRDefault="00DE2E3A" w:rsidP="009D6876">
      <w:pPr>
        <w:spacing w:before="120"/>
        <w:ind w:firstLine="567"/>
        <w:jc w:val="both"/>
        <w:rPr>
          <w:sz w:val="28"/>
          <w:szCs w:val="28"/>
        </w:rPr>
      </w:pPr>
      <w:r w:rsidRPr="0018684D">
        <w:rPr>
          <w:sz w:val="28"/>
          <w:szCs w:val="28"/>
        </w:rPr>
        <w:t>«1</w:t>
      </w:r>
      <w:r w:rsidRPr="0018684D">
        <w:rPr>
          <w:sz w:val="28"/>
          <w:szCs w:val="28"/>
          <w:vertAlign w:val="superscript"/>
        </w:rPr>
        <w:t>6</w:t>
      </w:r>
      <w:r w:rsidRPr="0018684D">
        <w:rPr>
          <w:sz w:val="28"/>
          <w:szCs w:val="28"/>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18684D">
        <w:rPr>
          <w:sz w:val="28"/>
          <w:szCs w:val="28"/>
        </w:rPr>
        <w:t>режимоутворюючих</w:t>
      </w:r>
      <w:proofErr w:type="spellEnd"/>
      <w:r w:rsidRPr="0018684D">
        <w:rPr>
          <w:sz w:val="28"/>
          <w:szCs w:val="28"/>
        </w:rPr>
        <w:t xml:space="preserve"> об’єктів не розробляються для територій та об’єктів природно-заповідного фонду у разі встановлення їхніх меж на підставі проектів створення цих території та об’є</w:t>
      </w:r>
      <w:r w:rsidR="00CE4747" w:rsidRPr="0018684D">
        <w:rPr>
          <w:sz w:val="28"/>
          <w:szCs w:val="28"/>
        </w:rPr>
        <w:t>ктів природно-заповідного фонду</w:t>
      </w:r>
      <w:r w:rsidR="009E0A31" w:rsidRPr="0018684D">
        <w:rPr>
          <w:sz w:val="28"/>
          <w:szCs w:val="28"/>
        </w:rPr>
        <w:t>.</w:t>
      </w:r>
      <w:r w:rsidRPr="0018684D">
        <w:rPr>
          <w:sz w:val="28"/>
          <w:szCs w:val="28"/>
        </w:rPr>
        <w:t>»</w:t>
      </w:r>
      <w:r w:rsidR="00E9599A">
        <w:rPr>
          <w:sz w:val="28"/>
          <w:szCs w:val="28"/>
        </w:rPr>
        <w:t>;</w:t>
      </w:r>
    </w:p>
    <w:p w14:paraId="6AE11B80" w14:textId="77777777" w:rsidR="001236AA" w:rsidRDefault="001236AA" w:rsidP="009D6876">
      <w:pPr>
        <w:spacing w:before="120"/>
        <w:ind w:firstLine="567"/>
        <w:jc w:val="both"/>
        <w:rPr>
          <w:sz w:val="28"/>
          <w:szCs w:val="28"/>
        </w:rPr>
      </w:pPr>
      <w:r>
        <w:rPr>
          <w:sz w:val="28"/>
          <w:szCs w:val="28"/>
        </w:rPr>
        <w:t>3</w:t>
      </w:r>
      <w:r w:rsidR="0076336F">
        <w:rPr>
          <w:sz w:val="28"/>
          <w:szCs w:val="28"/>
        </w:rPr>
        <w:t>7</w:t>
      </w:r>
      <w:r>
        <w:rPr>
          <w:sz w:val="28"/>
          <w:szCs w:val="28"/>
        </w:rPr>
        <w:t>) частину третю статті 15 Закону України «</w:t>
      </w:r>
      <w:r w:rsidRPr="001236AA">
        <w:rPr>
          <w:sz w:val="28"/>
          <w:szCs w:val="28"/>
        </w:rPr>
        <w:t>Про Червону книгу України</w:t>
      </w:r>
      <w:r>
        <w:rPr>
          <w:sz w:val="28"/>
          <w:szCs w:val="28"/>
        </w:rPr>
        <w:t xml:space="preserve">» </w:t>
      </w:r>
      <w:r w:rsidRPr="001236AA">
        <w:rPr>
          <w:sz w:val="28"/>
          <w:szCs w:val="28"/>
        </w:rPr>
        <w:t xml:space="preserve">(Відомості Верховної Ради України (ВВР), 2002, № 30, ст.20 ) </w:t>
      </w:r>
      <w:r>
        <w:rPr>
          <w:sz w:val="28"/>
          <w:szCs w:val="28"/>
        </w:rPr>
        <w:t xml:space="preserve">викласти </w:t>
      </w:r>
      <w:r w:rsidR="00E9599A">
        <w:rPr>
          <w:sz w:val="28"/>
          <w:szCs w:val="28"/>
        </w:rPr>
        <w:t>в</w:t>
      </w:r>
      <w:r>
        <w:rPr>
          <w:sz w:val="28"/>
          <w:szCs w:val="28"/>
        </w:rPr>
        <w:t xml:space="preserve"> такій редакції:</w:t>
      </w:r>
    </w:p>
    <w:p w14:paraId="58E8E965" w14:textId="77777777" w:rsidR="001236AA" w:rsidRDefault="001236AA" w:rsidP="009D6876">
      <w:pPr>
        <w:spacing w:before="120"/>
        <w:ind w:firstLine="567"/>
        <w:jc w:val="both"/>
        <w:rPr>
          <w:sz w:val="28"/>
          <w:szCs w:val="28"/>
        </w:rPr>
      </w:pPr>
      <w:r>
        <w:rPr>
          <w:sz w:val="28"/>
          <w:szCs w:val="28"/>
        </w:rPr>
        <w:t>«</w:t>
      </w:r>
      <w:r w:rsidRPr="001236AA">
        <w:rPr>
          <w:sz w:val="28"/>
          <w:szCs w:val="28"/>
        </w:rPr>
        <w:t xml:space="preserve">Наукове забезпечення ведення Червоної книги України, підготовку пропозицій про занесення до Червоної книги України та про виключення з неї рідкісних і таких, що перебувають під загрозою зникнення, видів тваринного і рослинного світу, організацію наукових досліджень, розроблення заходів щодо збереження і охорони таких видів та контроль за їх виконанням, координацію відповідної діяльності органів державної влади та громадських організацій здійснює Національна комісія з питань Червоної книги України, яка створюється </w:t>
      </w:r>
      <w:r w:rsidRPr="001236AA">
        <w:rPr>
          <w:sz w:val="28"/>
          <w:szCs w:val="28"/>
        </w:rPr>
        <w:lastRenderedPageBreak/>
        <w:t>центральним органом виконавчої влади, що забезпечує формування державної політики у сфері охорони навколишнього природного середовища.</w:t>
      </w:r>
      <w:r>
        <w:rPr>
          <w:sz w:val="28"/>
          <w:szCs w:val="28"/>
        </w:rPr>
        <w:t>»</w:t>
      </w:r>
      <w:r w:rsidR="00E9599A">
        <w:rPr>
          <w:sz w:val="28"/>
          <w:szCs w:val="28"/>
        </w:rPr>
        <w:t>;</w:t>
      </w:r>
    </w:p>
    <w:p w14:paraId="7A4EB71B" w14:textId="77777777" w:rsidR="001236AA" w:rsidRDefault="001236AA" w:rsidP="009D6876">
      <w:pPr>
        <w:spacing w:before="120"/>
        <w:ind w:firstLine="567"/>
        <w:jc w:val="both"/>
        <w:rPr>
          <w:sz w:val="28"/>
          <w:szCs w:val="28"/>
        </w:rPr>
      </w:pPr>
      <w:r>
        <w:rPr>
          <w:sz w:val="28"/>
          <w:szCs w:val="28"/>
        </w:rPr>
        <w:t>3</w:t>
      </w:r>
      <w:r w:rsidR="0076336F">
        <w:rPr>
          <w:sz w:val="28"/>
          <w:szCs w:val="28"/>
        </w:rPr>
        <w:t>8</w:t>
      </w:r>
      <w:r>
        <w:rPr>
          <w:sz w:val="28"/>
          <w:szCs w:val="28"/>
        </w:rPr>
        <w:t>) підпункт «</w:t>
      </w:r>
      <w:r w:rsidRPr="001236AA">
        <w:rPr>
          <w:sz w:val="28"/>
          <w:szCs w:val="28"/>
        </w:rPr>
        <w:t>ґ»</w:t>
      </w:r>
      <w:r>
        <w:rPr>
          <w:sz w:val="28"/>
          <w:szCs w:val="28"/>
        </w:rPr>
        <w:t xml:space="preserve">  статті 20</w:t>
      </w:r>
      <w:r w:rsidRPr="001236AA">
        <w:rPr>
          <w:sz w:val="28"/>
          <w:szCs w:val="28"/>
          <w:vertAlign w:val="superscript"/>
        </w:rPr>
        <w:t>4</w:t>
      </w:r>
      <w:r>
        <w:rPr>
          <w:sz w:val="28"/>
          <w:szCs w:val="28"/>
        </w:rPr>
        <w:t xml:space="preserve"> Закону України «</w:t>
      </w:r>
      <w:r w:rsidRPr="001236AA">
        <w:rPr>
          <w:sz w:val="28"/>
          <w:szCs w:val="28"/>
        </w:rPr>
        <w:t>Про охорону навколишнього природного середовища</w:t>
      </w:r>
      <w:r>
        <w:rPr>
          <w:sz w:val="28"/>
          <w:szCs w:val="28"/>
        </w:rPr>
        <w:t xml:space="preserve">» викласти </w:t>
      </w:r>
      <w:r w:rsidR="00E9599A">
        <w:rPr>
          <w:sz w:val="28"/>
          <w:szCs w:val="28"/>
        </w:rPr>
        <w:t>в</w:t>
      </w:r>
      <w:r>
        <w:rPr>
          <w:sz w:val="28"/>
          <w:szCs w:val="28"/>
        </w:rPr>
        <w:t xml:space="preserve"> такій редакції:</w:t>
      </w:r>
    </w:p>
    <w:p w14:paraId="38D38AD5" w14:textId="77777777" w:rsidR="00DE7436" w:rsidRDefault="001236AA" w:rsidP="009D6876">
      <w:pPr>
        <w:spacing w:before="120"/>
        <w:ind w:firstLine="567"/>
        <w:jc w:val="both"/>
        <w:rPr>
          <w:sz w:val="28"/>
          <w:szCs w:val="28"/>
        </w:rPr>
      </w:pPr>
      <w:r>
        <w:rPr>
          <w:sz w:val="28"/>
          <w:szCs w:val="28"/>
        </w:rPr>
        <w:t>«</w:t>
      </w:r>
      <w:r w:rsidR="00E9599A" w:rsidRPr="001236AA">
        <w:rPr>
          <w:sz w:val="28"/>
          <w:szCs w:val="28"/>
        </w:rPr>
        <w:t>ґ</w:t>
      </w:r>
      <w:r w:rsidR="00E9599A">
        <w:rPr>
          <w:sz w:val="28"/>
          <w:szCs w:val="28"/>
        </w:rPr>
        <w:t xml:space="preserve">) </w:t>
      </w:r>
      <w:r w:rsidRPr="00566253">
        <w:rPr>
          <w:sz w:val="28"/>
          <w:szCs w:val="28"/>
        </w:rPr>
        <w:t>затвердження для підприємств, установ і організацій лімітів використання природних ресурсів (крім природних ресурсів загальнодержавного значення), скидів забруднюючих речовин у навколишнє природне середовище (крім скидів, що призводять до забруднення природних ресурсів загальнодержавного значення, навколишнього природного середовища за межами відповідної території);</w:t>
      </w:r>
      <w:r>
        <w:rPr>
          <w:sz w:val="28"/>
          <w:szCs w:val="28"/>
        </w:rPr>
        <w:t>»</w:t>
      </w:r>
      <w:r w:rsidR="00DE7436">
        <w:rPr>
          <w:sz w:val="28"/>
          <w:szCs w:val="28"/>
        </w:rPr>
        <w:t>.</w:t>
      </w:r>
    </w:p>
    <w:p w14:paraId="2681E951" w14:textId="77777777" w:rsidR="00F53019" w:rsidRPr="00DE7436" w:rsidRDefault="006B080C" w:rsidP="009D6876">
      <w:pPr>
        <w:spacing w:before="120"/>
        <w:ind w:firstLine="567"/>
        <w:jc w:val="both"/>
        <w:rPr>
          <w:sz w:val="28"/>
          <w:szCs w:val="28"/>
        </w:rPr>
      </w:pPr>
      <w:r w:rsidRPr="0047642E">
        <w:rPr>
          <w:bCs/>
          <w:sz w:val="28"/>
          <w:szCs w:val="28"/>
        </w:rPr>
        <w:t xml:space="preserve">ІІ. </w:t>
      </w:r>
      <w:r w:rsidR="00F53019" w:rsidRPr="0047642E">
        <w:rPr>
          <w:bCs/>
          <w:sz w:val="28"/>
          <w:szCs w:val="28"/>
        </w:rPr>
        <w:t>Прикінцеві та перехідні положення</w:t>
      </w:r>
    </w:p>
    <w:p w14:paraId="60E09D65" w14:textId="77777777" w:rsidR="00F53019" w:rsidRPr="006B080C" w:rsidRDefault="00F53019" w:rsidP="009D6876">
      <w:pPr>
        <w:pStyle w:val="a4"/>
        <w:numPr>
          <w:ilvl w:val="0"/>
          <w:numId w:val="2"/>
        </w:numPr>
        <w:spacing w:before="120"/>
        <w:ind w:left="0" w:firstLine="567"/>
        <w:jc w:val="both"/>
        <w:rPr>
          <w:rFonts w:ascii="Times New Roman" w:hAnsi="Times New Roman"/>
          <w:sz w:val="28"/>
          <w:szCs w:val="28"/>
        </w:rPr>
      </w:pPr>
      <w:r w:rsidRPr="006B080C">
        <w:rPr>
          <w:rFonts w:ascii="Times New Roman" w:hAnsi="Times New Roman"/>
          <w:sz w:val="28"/>
          <w:szCs w:val="28"/>
        </w:rPr>
        <w:t>Цей Закон набирає чинності з дня, наступного за днем його опублікування.</w:t>
      </w:r>
    </w:p>
    <w:p w14:paraId="240304C8" w14:textId="77777777" w:rsidR="005C1B91" w:rsidRPr="005C1B91" w:rsidRDefault="00F53019" w:rsidP="009D6876">
      <w:pPr>
        <w:pStyle w:val="a4"/>
        <w:numPr>
          <w:ilvl w:val="0"/>
          <w:numId w:val="2"/>
        </w:numPr>
        <w:spacing w:before="120"/>
        <w:ind w:left="0" w:firstLine="567"/>
        <w:jc w:val="both"/>
        <w:rPr>
          <w:rFonts w:ascii="Times New Roman" w:hAnsi="Times New Roman"/>
          <w:sz w:val="28"/>
          <w:szCs w:val="28"/>
        </w:rPr>
      </w:pPr>
      <w:r w:rsidRPr="006B080C">
        <w:rPr>
          <w:rFonts w:ascii="Times New Roman" w:hAnsi="Times New Roman"/>
          <w:sz w:val="28"/>
          <w:szCs w:val="28"/>
        </w:rPr>
        <w:t>Природні заповідники, біосферні заповідники та національні природні парки</w:t>
      </w:r>
      <w:r w:rsidR="00CE4747" w:rsidRPr="006B080C">
        <w:rPr>
          <w:rFonts w:ascii="Times New Roman" w:hAnsi="Times New Roman"/>
          <w:sz w:val="28"/>
          <w:szCs w:val="28"/>
        </w:rPr>
        <w:t>,</w:t>
      </w:r>
      <w:r w:rsidRPr="006B080C">
        <w:rPr>
          <w:rFonts w:ascii="Times New Roman" w:hAnsi="Times New Roman"/>
          <w:sz w:val="28"/>
          <w:szCs w:val="28"/>
        </w:rPr>
        <w:t xml:space="preserve"> які створюються після утворення центрального органу виконавчої влади, </w:t>
      </w:r>
      <w:r w:rsidR="000F1CBC" w:rsidRPr="006B080C">
        <w:rPr>
          <w:rFonts w:ascii="Times New Roman" w:hAnsi="Times New Roman"/>
          <w:sz w:val="28"/>
          <w:szCs w:val="28"/>
        </w:rPr>
        <w:t>що реалізує державну політику у сфері природно-заповідного фонду</w:t>
      </w:r>
      <w:r w:rsidR="006D3CEF">
        <w:rPr>
          <w:rFonts w:ascii="Times New Roman" w:hAnsi="Times New Roman"/>
          <w:sz w:val="28"/>
          <w:szCs w:val="28"/>
        </w:rPr>
        <w:t xml:space="preserve"> та природоохоронних територій</w:t>
      </w:r>
      <w:r w:rsidR="00713F70">
        <w:rPr>
          <w:rFonts w:ascii="Times New Roman" w:hAnsi="Times New Roman"/>
          <w:sz w:val="28"/>
          <w:szCs w:val="28"/>
        </w:rPr>
        <w:t xml:space="preserve"> належать до сфери його управління</w:t>
      </w:r>
      <w:r w:rsidRPr="006B080C">
        <w:rPr>
          <w:rFonts w:ascii="Times New Roman" w:hAnsi="Times New Roman"/>
          <w:sz w:val="28"/>
          <w:szCs w:val="28"/>
        </w:rPr>
        <w:t>.</w:t>
      </w:r>
    </w:p>
    <w:p w14:paraId="22DB4560" w14:textId="77777777" w:rsidR="00F53019" w:rsidRPr="00BF5FF8" w:rsidRDefault="00F53019" w:rsidP="009D6876">
      <w:pPr>
        <w:pStyle w:val="a4"/>
        <w:numPr>
          <w:ilvl w:val="0"/>
          <w:numId w:val="2"/>
        </w:numPr>
        <w:spacing w:before="120"/>
        <w:ind w:left="0" w:firstLine="567"/>
        <w:jc w:val="both"/>
        <w:rPr>
          <w:rFonts w:ascii="Times New Roman" w:hAnsi="Times New Roman"/>
          <w:sz w:val="28"/>
          <w:szCs w:val="28"/>
        </w:rPr>
      </w:pPr>
      <w:r w:rsidRPr="00BF5FF8">
        <w:rPr>
          <w:rFonts w:ascii="Times New Roman" w:hAnsi="Times New Roman"/>
          <w:sz w:val="28"/>
          <w:szCs w:val="28"/>
        </w:rPr>
        <w:t xml:space="preserve"> Кабінету Міністрів України:</w:t>
      </w:r>
    </w:p>
    <w:p w14:paraId="510129BF" w14:textId="77777777" w:rsidR="00F53019" w:rsidRPr="006B080C" w:rsidRDefault="00F53019" w:rsidP="009D6876">
      <w:pPr>
        <w:spacing w:before="120"/>
        <w:ind w:firstLine="567"/>
        <w:jc w:val="both"/>
        <w:rPr>
          <w:sz w:val="28"/>
          <w:szCs w:val="28"/>
        </w:rPr>
      </w:pPr>
      <w:r w:rsidRPr="006B080C">
        <w:rPr>
          <w:sz w:val="28"/>
          <w:szCs w:val="28"/>
        </w:rPr>
        <w:t xml:space="preserve">у шестимісячний строк з дня </w:t>
      </w:r>
      <w:r w:rsidR="008C4C75">
        <w:rPr>
          <w:sz w:val="28"/>
          <w:szCs w:val="28"/>
        </w:rPr>
        <w:t xml:space="preserve">набрання чинності </w:t>
      </w:r>
      <w:r w:rsidRPr="006B080C">
        <w:rPr>
          <w:sz w:val="28"/>
          <w:szCs w:val="28"/>
        </w:rPr>
        <w:t xml:space="preserve"> ц</w:t>
      </w:r>
      <w:r w:rsidR="008C4C75">
        <w:rPr>
          <w:sz w:val="28"/>
          <w:szCs w:val="28"/>
        </w:rPr>
        <w:t xml:space="preserve">им </w:t>
      </w:r>
      <w:r w:rsidRPr="006B080C">
        <w:rPr>
          <w:sz w:val="28"/>
          <w:szCs w:val="28"/>
        </w:rPr>
        <w:t>Закон</w:t>
      </w:r>
      <w:r w:rsidR="008C4C75">
        <w:rPr>
          <w:sz w:val="28"/>
          <w:szCs w:val="28"/>
        </w:rPr>
        <w:t>ом</w:t>
      </w:r>
      <w:r w:rsidRPr="006B080C">
        <w:rPr>
          <w:sz w:val="28"/>
          <w:szCs w:val="28"/>
        </w:rPr>
        <w:t xml:space="preserve">: </w:t>
      </w:r>
    </w:p>
    <w:p w14:paraId="34AB753B" w14:textId="77777777" w:rsidR="00F53019" w:rsidRPr="006B080C" w:rsidRDefault="00F53019" w:rsidP="009D6876">
      <w:pPr>
        <w:spacing w:before="120"/>
        <w:ind w:firstLine="567"/>
        <w:jc w:val="both"/>
        <w:rPr>
          <w:sz w:val="28"/>
          <w:szCs w:val="28"/>
        </w:rPr>
      </w:pPr>
      <w:r w:rsidRPr="006B080C">
        <w:rPr>
          <w:sz w:val="28"/>
          <w:szCs w:val="28"/>
        </w:rPr>
        <w:t xml:space="preserve">привести власні нормативно-правові акти у відповідність із цим Законом; </w:t>
      </w:r>
    </w:p>
    <w:p w14:paraId="30BD210A" w14:textId="77777777" w:rsidR="00245EB4" w:rsidRDefault="00F53019" w:rsidP="00245EB4">
      <w:pPr>
        <w:spacing w:before="120"/>
        <w:ind w:firstLine="567"/>
        <w:jc w:val="both"/>
        <w:rPr>
          <w:sz w:val="28"/>
          <w:szCs w:val="28"/>
        </w:rPr>
      </w:pPr>
      <w:r w:rsidRPr="006B080C">
        <w:rPr>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w:t>
      </w:r>
      <w:r w:rsidRPr="0018684D">
        <w:rPr>
          <w:sz w:val="28"/>
          <w:szCs w:val="28"/>
        </w:rPr>
        <w:t xml:space="preserve"> Законом;</w:t>
      </w:r>
    </w:p>
    <w:p w14:paraId="62A956D8" w14:textId="77777777" w:rsidR="00764062" w:rsidRPr="0018684D" w:rsidRDefault="00F53019" w:rsidP="009D6876">
      <w:pPr>
        <w:spacing w:before="120"/>
        <w:ind w:firstLine="567"/>
        <w:jc w:val="both"/>
        <w:rPr>
          <w:sz w:val="28"/>
          <w:szCs w:val="28"/>
        </w:rPr>
      </w:pPr>
      <w:r w:rsidRPr="008C4C75">
        <w:rPr>
          <w:sz w:val="28"/>
          <w:szCs w:val="28"/>
        </w:rPr>
        <w:t>після утворення центрального органу виконавчої влади, що</w:t>
      </w:r>
      <w:r w:rsidR="000F1CBC" w:rsidRPr="008C4C75">
        <w:rPr>
          <w:sz w:val="28"/>
          <w:szCs w:val="28"/>
        </w:rPr>
        <w:t xml:space="preserve"> реалізує державну політику у сфері природно-заповідного фонду</w:t>
      </w:r>
      <w:r w:rsidR="00BF5FF8" w:rsidRPr="008C4C75">
        <w:rPr>
          <w:sz w:val="28"/>
          <w:szCs w:val="28"/>
        </w:rPr>
        <w:t xml:space="preserve"> та природоохоронних територій </w:t>
      </w:r>
      <w:r w:rsidR="00713F70" w:rsidRPr="008C4C75">
        <w:rPr>
          <w:sz w:val="28"/>
          <w:szCs w:val="28"/>
        </w:rPr>
        <w:t xml:space="preserve">передати до </w:t>
      </w:r>
      <w:r w:rsidRPr="008C4C75">
        <w:rPr>
          <w:sz w:val="28"/>
          <w:szCs w:val="28"/>
        </w:rPr>
        <w:t>сфери його управління природн</w:t>
      </w:r>
      <w:r w:rsidR="00713F70" w:rsidRPr="008C4C75">
        <w:rPr>
          <w:sz w:val="28"/>
          <w:szCs w:val="28"/>
        </w:rPr>
        <w:t>і</w:t>
      </w:r>
      <w:r w:rsidRPr="008C4C75">
        <w:rPr>
          <w:sz w:val="28"/>
          <w:szCs w:val="28"/>
        </w:rPr>
        <w:t xml:space="preserve"> заповідник</w:t>
      </w:r>
      <w:r w:rsidR="00713F70" w:rsidRPr="008C4C75">
        <w:rPr>
          <w:sz w:val="28"/>
          <w:szCs w:val="28"/>
        </w:rPr>
        <w:t>и</w:t>
      </w:r>
      <w:r w:rsidRPr="008C4C75">
        <w:rPr>
          <w:sz w:val="28"/>
          <w:szCs w:val="28"/>
        </w:rPr>
        <w:t>, біосферн</w:t>
      </w:r>
      <w:r w:rsidR="00713F70" w:rsidRPr="008C4C75">
        <w:rPr>
          <w:sz w:val="28"/>
          <w:szCs w:val="28"/>
        </w:rPr>
        <w:t xml:space="preserve">і </w:t>
      </w:r>
      <w:r w:rsidRPr="008C4C75">
        <w:rPr>
          <w:sz w:val="28"/>
          <w:szCs w:val="28"/>
        </w:rPr>
        <w:t>заповідник</w:t>
      </w:r>
      <w:r w:rsidR="00713F70" w:rsidRPr="008C4C75">
        <w:rPr>
          <w:sz w:val="28"/>
          <w:szCs w:val="28"/>
        </w:rPr>
        <w:t xml:space="preserve">и </w:t>
      </w:r>
      <w:r w:rsidRPr="008C4C75">
        <w:rPr>
          <w:sz w:val="28"/>
          <w:szCs w:val="28"/>
        </w:rPr>
        <w:t>та національн</w:t>
      </w:r>
      <w:r w:rsidR="00713F70" w:rsidRPr="008C4C75">
        <w:rPr>
          <w:sz w:val="28"/>
          <w:szCs w:val="28"/>
        </w:rPr>
        <w:t xml:space="preserve">і </w:t>
      </w:r>
      <w:r w:rsidRPr="008C4C75">
        <w:rPr>
          <w:sz w:val="28"/>
          <w:szCs w:val="28"/>
        </w:rPr>
        <w:t>природн</w:t>
      </w:r>
      <w:r w:rsidR="00713F70" w:rsidRPr="008C4C75">
        <w:rPr>
          <w:sz w:val="28"/>
          <w:szCs w:val="28"/>
        </w:rPr>
        <w:t xml:space="preserve">і </w:t>
      </w:r>
      <w:r w:rsidRPr="008C4C75">
        <w:rPr>
          <w:sz w:val="28"/>
          <w:szCs w:val="28"/>
        </w:rPr>
        <w:t>парків, створен</w:t>
      </w:r>
      <w:r w:rsidR="00713F70" w:rsidRPr="008C4C75">
        <w:rPr>
          <w:sz w:val="28"/>
          <w:szCs w:val="28"/>
        </w:rPr>
        <w:t>і</w:t>
      </w:r>
      <w:r w:rsidRPr="008C4C75">
        <w:rPr>
          <w:sz w:val="28"/>
          <w:szCs w:val="28"/>
        </w:rPr>
        <w:t xml:space="preserve"> до прийняття цього Закону.</w:t>
      </w:r>
    </w:p>
    <w:p w14:paraId="157590FC" w14:textId="77777777" w:rsidR="00033A03" w:rsidRPr="0018684D" w:rsidRDefault="00033A03" w:rsidP="00422F97">
      <w:pPr>
        <w:rPr>
          <w:bCs/>
          <w:sz w:val="28"/>
        </w:rPr>
      </w:pPr>
    </w:p>
    <w:p w14:paraId="5A47D854" w14:textId="77777777" w:rsidR="000732FC" w:rsidRPr="0018684D" w:rsidRDefault="00764062" w:rsidP="000732FC">
      <w:pPr>
        <w:spacing w:before="120"/>
        <w:rPr>
          <w:b/>
          <w:bCs/>
          <w:sz w:val="28"/>
        </w:rPr>
      </w:pPr>
      <w:r w:rsidRPr="0018684D">
        <w:rPr>
          <w:b/>
          <w:bCs/>
          <w:sz w:val="28"/>
        </w:rPr>
        <w:t>Голова</w:t>
      </w:r>
      <w:r w:rsidR="000732FC" w:rsidRPr="0018684D">
        <w:rPr>
          <w:b/>
          <w:bCs/>
          <w:sz w:val="28"/>
        </w:rPr>
        <w:t xml:space="preserve"> </w:t>
      </w:r>
      <w:r w:rsidRPr="0018684D">
        <w:rPr>
          <w:b/>
          <w:bCs/>
          <w:sz w:val="28"/>
        </w:rPr>
        <w:t xml:space="preserve">Верховної Ради </w:t>
      </w:r>
    </w:p>
    <w:p w14:paraId="114304FB" w14:textId="77777777" w:rsidR="00D43343" w:rsidRPr="007601C5" w:rsidRDefault="000732FC" w:rsidP="000732FC">
      <w:pPr>
        <w:spacing w:before="120"/>
        <w:rPr>
          <w:b/>
          <w:bCs/>
          <w:sz w:val="28"/>
        </w:rPr>
      </w:pPr>
      <w:r w:rsidRPr="0018684D">
        <w:rPr>
          <w:b/>
          <w:bCs/>
          <w:sz w:val="28"/>
        </w:rPr>
        <w:t xml:space="preserve">              </w:t>
      </w:r>
      <w:r w:rsidR="00764062" w:rsidRPr="0018684D">
        <w:rPr>
          <w:b/>
          <w:bCs/>
          <w:sz w:val="28"/>
        </w:rPr>
        <w:t>України</w:t>
      </w:r>
      <w:r w:rsidRPr="0018684D">
        <w:rPr>
          <w:b/>
          <w:bCs/>
          <w:sz w:val="28"/>
        </w:rPr>
        <w:t xml:space="preserve">                                                                  </w:t>
      </w:r>
      <w:r w:rsidRPr="0018684D">
        <w:rPr>
          <w:b/>
          <w:sz w:val="28"/>
          <w:szCs w:val="28"/>
        </w:rPr>
        <w:t>Руслан СТЕФАНЧУК</w:t>
      </w:r>
    </w:p>
    <w:sectPr w:rsidR="00D43343" w:rsidRPr="007601C5" w:rsidSect="007875DD">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B1C1" w14:textId="77777777" w:rsidR="00057509" w:rsidRDefault="00057509" w:rsidP="007875DD">
      <w:r>
        <w:separator/>
      </w:r>
    </w:p>
  </w:endnote>
  <w:endnote w:type="continuationSeparator" w:id="0">
    <w:p w14:paraId="0853C2EF" w14:textId="77777777" w:rsidR="00057509" w:rsidRDefault="00057509" w:rsidP="0078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2943" w14:textId="77777777" w:rsidR="00057509" w:rsidRDefault="00057509" w:rsidP="007875DD">
      <w:r>
        <w:separator/>
      </w:r>
    </w:p>
  </w:footnote>
  <w:footnote w:type="continuationSeparator" w:id="0">
    <w:p w14:paraId="50D654BB" w14:textId="77777777" w:rsidR="00057509" w:rsidRDefault="00057509" w:rsidP="0078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596131"/>
      <w:docPartObj>
        <w:docPartGallery w:val="Page Numbers (Top of Page)"/>
        <w:docPartUnique/>
      </w:docPartObj>
    </w:sdtPr>
    <w:sdtContent>
      <w:p w14:paraId="6BB07487" w14:textId="77777777" w:rsidR="007875DD" w:rsidRDefault="007875DD">
        <w:pPr>
          <w:pStyle w:val="aa"/>
          <w:jc w:val="center"/>
        </w:pPr>
        <w:r>
          <w:fldChar w:fldCharType="begin"/>
        </w:r>
        <w:r>
          <w:instrText>PAGE   \* MERGEFORMAT</w:instrText>
        </w:r>
        <w:r>
          <w:fldChar w:fldCharType="separate"/>
        </w:r>
        <w:r w:rsidR="00D20466">
          <w:rPr>
            <w:noProof/>
          </w:rPr>
          <w:t>12</w:t>
        </w:r>
        <w:r>
          <w:fldChar w:fldCharType="end"/>
        </w:r>
      </w:p>
    </w:sdtContent>
  </w:sdt>
  <w:p w14:paraId="6B7349F7" w14:textId="77777777" w:rsidR="007875DD" w:rsidRDefault="007875D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2A7C"/>
    <w:multiLevelType w:val="hybridMultilevel"/>
    <w:tmpl w:val="FFFFFFFF"/>
    <w:lvl w:ilvl="0" w:tplc="514AF482">
      <w:start w:val="1"/>
      <w:numFmt w:val="decimal"/>
      <w:lvlText w:val="%1."/>
      <w:lvlJc w:val="left"/>
      <w:pPr>
        <w:ind w:left="810" w:hanging="360"/>
      </w:pPr>
      <w:rPr>
        <w:rFonts w:cs="Times New Roman" w:hint="default"/>
        <w:b w:val="0"/>
        <w:bCs w:val="0"/>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 w15:restartNumberingAfterBreak="0">
    <w:nsid w:val="477217A5"/>
    <w:multiLevelType w:val="hybridMultilevel"/>
    <w:tmpl w:val="C35A0FC8"/>
    <w:lvl w:ilvl="0" w:tplc="B2F84620">
      <w:start w:val="1"/>
      <w:numFmt w:val="decimal"/>
      <w:suff w:val="space"/>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272861808">
    <w:abstractNumId w:val="0"/>
  </w:num>
  <w:num w:numId="2" w16cid:durableId="540631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502"/>
    <w:rsid w:val="000319DF"/>
    <w:rsid w:val="00033A03"/>
    <w:rsid w:val="0003685C"/>
    <w:rsid w:val="00052020"/>
    <w:rsid w:val="00053C10"/>
    <w:rsid w:val="00057279"/>
    <w:rsid w:val="00057509"/>
    <w:rsid w:val="00071C2F"/>
    <w:rsid w:val="000732FC"/>
    <w:rsid w:val="0007693A"/>
    <w:rsid w:val="000A38EC"/>
    <w:rsid w:val="000A39BE"/>
    <w:rsid w:val="000A3C42"/>
    <w:rsid w:val="000B1E5F"/>
    <w:rsid w:val="000B7ECE"/>
    <w:rsid w:val="000D4095"/>
    <w:rsid w:val="000F1CBC"/>
    <w:rsid w:val="001236AA"/>
    <w:rsid w:val="00152EC8"/>
    <w:rsid w:val="00153D1C"/>
    <w:rsid w:val="001607B0"/>
    <w:rsid w:val="0016235A"/>
    <w:rsid w:val="001677AF"/>
    <w:rsid w:val="00167A7A"/>
    <w:rsid w:val="00186341"/>
    <w:rsid w:val="0018684D"/>
    <w:rsid w:val="001876DE"/>
    <w:rsid w:val="001A4097"/>
    <w:rsid w:val="001B1A0C"/>
    <w:rsid w:val="001B6A4E"/>
    <w:rsid w:val="001D1691"/>
    <w:rsid w:val="001E4D90"/>
    <w:rsid w:val="001E7824"/>
    <w:rsid w:val="001F37B8"/>
    <w:rsid w:val="002040E1"/>
    <w:rsid w:val="002238EC"/>
    <w:rsid w:val="002442D8"/>
    <w:rsid w:val="00245EB4"/>
    <w:rsid w:val="002622E8"/>
    <w:rsid w:val="00265502"/>
    <w:rsid w:val="00285021"/>
    <w:rsid w:val="00287E2F"/>
    <w:rsid w:val="0029601D"/>
    <w:rsid w:val="002A27B6"/>
    <w:rsid w:val="002A3810"/>
    <w:rsid w:val="002B5519"/>
    <w:rsid w:val="002D3289"/>
    <w:rsid w:val="002E00FA"/>
    <w:rsid w:val="002F5EA8"/>
    <w:rsid w:val="003001EC"/>
    <w:rsid w:val="00303B3E"/>
    <w:rsid w:val="003221BD"/>
    <w:rsid w:val="00356FA6"/>
    <w:rsid w:val="003744B3"/>
    <w:rsid w:val="00377DF5"/>
    <w:rsid w:val="003902BF"/>
    <w:rsid w:val="00393839"/>
    <w:rsid w:val="003A01D7"/>
    <w:rsid w:val="003A2B8E"/>
    <w:rsid w:val="003A3E4D"/>
    <w:rsid w:val="003A790B"/>
    <w:rsid w:val="003C1A4E"/>
    <w:rsid w:val="003D1A0E"/>
    <w:rsid w:val="003E411D"/>
    <w:rsid w:val="003E65CA"/>
    <w:rsid w:val="003F5B09"/>
    <w:rsid w:val="0041199A"/>
    <w:rsid w:val="00422F97"/>
    <w:rsid w:val="00435D60"/>
    <w:rsid w:val="0047642E"/>
    <w:rsid w:val="00497889"/>
    <w:rsid w:val="004C18FA"/>
    <w:rsid w:val="004C7B99"/>
    <w:rsid w:val="004E0B7E"/>
    <w:rsid w:val="004E6DD5"/>
    <w:rsid w:val="005005F8"/>
    <w:rsid w:val="00501A03"/>
    <w:rsid w:val="00501FC2"/>
    <w:rsid w:val="005048F2"/>
    <w:rsid w:val="00504C04"/>
    <w:rsid w:val="0054614C"/>
    <w:rsid w:val="0056456E"/>
    <w:rsid w:val="00566253"/>
    <w:rsid w:val="00572F2F"/>
    <w:rsid w:val="005A794C"/>
    <w:rsid w:val="005C1B91"/>
    <w:rsid w:val="005C401D"/>
    <w:rsid w:val="005D36C9"/>
    <w:rsid w:val="005D6EB0"/>
    <w:rsid w:val="005F4A49"/>
    <w:rsid w:val="00600545"/>
    <w:rsid w:val="00600E1A"/>
    <w:rsid w:val="00602B4B"/>
    <w:rsid w:val="00606847"/>
    <w:rsid w:val="00630B9F"/>
    <w:rsid w:val="00637F08"/>
    <w:rsid w:val="006465AE"/>
    <w:rsid w:val="0066646A"/>
    <w:rsid w:val="00697F31"/>
    <w:rsid w:val="006A79E0"/>
    <w:rsid w:val="006B080C"/>
    <w:rsid w:val="006C7436"/>
    <w:rsid w:val="006D3CEF"/>
    <w:rsid w:val="006D4D4C"/>
    <w:rsid w:val="006D5A2B"/>
    <w:rsid w:val="006E6A9B"/>
    <w:rsid w:val="006F1117"/>
    <w:rsid w:val="006F2B7E"/>
    <w:rsid w:val="006F7460"/>
    <w:rsid w:val="00713F70"/>
    <w:rsid w:val="00730F02"/>
    <w:rsid w:val="0073750F"/>
    <w:rsid w:val="00743A3A"/>
    <w:rsid w:val="00751003"/>
    <w:rsid w:val="00751E78"/>
    <w:rsid w:val="007601C5"/>
    <w:rsid w:val="0076336F"/>
    <w:rsid w:val="00764062"/>
    <w:rsid w:val="00783991"/>
    <w:rsid w:val="007875DD"/>
    <w:rsid w:val="0079453C"/>
    <w:rsid w:val="007C2614"/>
    <w:rsid w:val="007C5010"/>
    <w:rsid w:val="007C7ABB"/>
    <w:rsid w:val="007D1617"/>
    <w:rsid w:val="007E418B"/>
    <w:rsid w:val="007E56AD"/>
    <w:rsid w:val="007F1770"/>
    <w:rsid w:val="00802646"/>
    <w:rsid w:val="00807502"/>
    <w:rsid w:val="00813671"/>
    <w:rsid w:val="00815277"/>
    <w:rsid w:val="008430E0"/>
    <w:rsid w:val="00856674"/>
    <w:rsid w:val="00864D15"/>
    <w:rsid w:val="0086745C"/>
    <w:rsid w:val="00867F1C"/>
    <w:rsid w:val="00880B71"/>
    <w:rsid w:val="0088409C"/>
    <w:rsid w:val="008856BE"/>
    <w:rsid w:val="00890F87"/>
    <w:rsid w:val="008A2508"/>
    <w:rsid w:val="008A74F5"/>
    <w:rsid w:val="008A7934"/>
    <w:rsid w:val="008C4C75"/>
    <w:rsid w:val="008D1381"/>
    <w:rsid w:val="008D1770"/>
    <w:rsid w:val="008E06D6"/>
    <w:rsid w:val="008E5587"/>
    <w:rsid w:val="008F6473"/>
    <w:rsid w:val="009047E4"/>
    <w:rsid w:val="0091333D"/>
    <w:rsid w:val="00921452"/>
    <w:rsid w:val="00922375"/>
    <w:rsid w:val="00935CCA"/>
    <w:rsid w:val="00955875"/>
    <w:rsid w:val="009640A8"/>
    <w:rsid w:val="009656F6"/>
    <w:rsid w:val="009925C5"/>
    <w:rsid w:val="009A0B13"/>
    <w:rsid w:val="009A6044"/>
    <w:rsid w:val="009A764D"/>
    <w:rsid w:val="009C4181"/>
    <w:rsid w:val="009D6876"/>
    <w:rsid w:val="009E0A31"/>
    <w:rsid w:val="009E1A0A"/>
    <w:rsid w:val="009E31E5"/>
    <w:rsid w:val="009F30D3"/>
    <w:rsid w:val="009F5BF5"/>
    <w:rsid w:val="00A01A50"/>
    <w:rsid w:val="00A07D0A"/>
    <w:rsid w:val="00A11662"/>
    <w:rsid w:val="00A2361F"/>
    <w:rsid w:val="00A2672E"/>
    <w:rsid w:val="00A40288"/>
    <w:rsid w:val="00A40C7A"/>
    <w:rsid w:val="00A45C9E"/>
    <w:rsid w:val="00A6234C"/>
    <w:rsid w:val="00A7229B"/>
    <w:rsid w:val="00A83D2E"/>
    <w:rsid w:val="00AA705C"/>
    <w:rsid w:val="00AC53D9"/>
    <w:rsid w:val="00AE1396"/>
    <w:rsid w:val="00AF347E"/>
    <w:rsid w:val="00AF5A0E"/>
    <w:rsid w:val="00B00771"/>
    <w:rsid w:val="00B060BD"/>
    <w:rsid w:val="00B10F30"/>
    <w:rsid w:val="00B156D2"/>
    <w:rsid w:val="00B17BC7"/>
    <w:rsid w:val="00B2437A"/>
    <w:rsid w:val="00B253DC"/>
    <w:rsid w:val="00B65BE1"/>
    <w:rsid w:val="00B71776"/>
    <w:rsid w:val="00B804D5"/>
    <w:rsid w:val="00B8522C"/>
    <w:rsid w:val="00B855E6"/>
    <w:rsid w:val="00BA494A"/>
    <w:rsid w:val="00BB0D24"/>
    <w:rsid w:val="00BB7550"/>
    <w:rsid w:val="00BC095E"/>
    <w:rsid w:val="00BC6309"/>
    <w:rsid w:val="00BD4CAF"/>
    <w:rsid w:val="00BD7DB9"/>
    <w:rsid w:val="00BF5FF8"/>
    <w:rsid w:val="00C10028"/>
    <w:rsid w:val="00C17E5B"/>
    <w:rsid w:val="00C22A46"/>
    <w:rsid w:val="00C25008"/>
    <w:rsid w:val="00C268B2"/>
    <w:rsid w:val="00C464DA"/>
    <w:rsid w:val="00C54D3D"/>
    <w:rsid w:val="00C577BA"/>
    <w:rsid w:val="00C6194B"/>
    <w:rsid w:val="00C6594C"/>
    <w:rsid w:val="00C75336"/>
    <w:rsid w:val="00CA25A2"/>
    <w:rsid w:val="00CB0DAC"/>
    <w:rsid w:val="00CB40E5"/>
    <w:rsid w:val="00CC749B"/>
    <w:rsid w:val="00CE4058"/>
    <w:rsid w:val="00CE4747"/>
    <w:rsid w:val="00D04220"/>
    <w:rsid w:val="00D0565B"/>
    <w:rsid w:val="00D20466"/>
    <w:rsid w:val="00D43343"/>
    <w:rsid w:val="00D43C58"/>
    <w:rsid w:val="00D500B2"/>
    <w:rsid w:val="00D500BE"/>
    <w:rsid w:val="00D50F0A"/>
    <w:rsid w:val="00D748F0"/>
    <w:rsid w:val="00D85EBE"/>
    <w:rsid w:val="00D9511E"/>
    <w:rsid w:val="00DA2278"/>
    <w:rsid w:val="00DB42BE"/>
    <w:rsid w:val="00DB68A3"/>
    <w:rsid w:val="00DE2E3A"/>
    <w:rsid w:val="00DE7436"/>
    <w:rsid w:val="00DF47A1"/>
    <w:rsid w:val="00DF53E7"/>
    <w:rsid w:val="00E04490"/>
    <w:rsid w:val="00E10DB0"/>
    <w:rsid w:val="00E15FCC"/>
    <w:rsid w:val="00E261F3"/>
    <w:rsid w:val="00E4714A"/>
    <w:rsid w:val="00E475D1"/>
    <w:rsid w:val="00E64B0D"/>
    <w:rsid w:val="00E66321"/>
    <w:rsid w:val="00E9599A"/>
    <w:rsid w:val="00EB2847"/>
    <w:rsid w:val="00EC2289"/>
    <w:rsid w:val="00EE3874"/>
    <w:rsid w:val="00F0473C"/>
    <w:rsid w:val="00F13F39"/>
    <w:rsid w:val="00F156BD"/>
    <w:rsid w:val="00F351DF"/>
    <w:rsid w:val="00F45EAB"/>
    <w:rsid w:val="00F466BF"/>
    <w:rsid w:val="00F53019"/>
    <w:rsid w:val="00F56B83"/>
    <w:rsid w:val="00F62AD3"/>
    <w:rsid w:val="00F72F64"/>
    <w:rsid w:val="00F86967"/>
    <w:rsid w:val="00F91094"/>
    <w:rsid w:val="00FA1FF4"/>
    <w:rsid w:val="00FD33B5"/>
    <w:rsid w:val="00FE2A53"/>
    <w:rsid w:val="00FF00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B376E"/>
  <w14:defaultImageDpi w14:val="0"/>
  <w15:docId w15:val="{54A7EC42-B512-4F19-B5CE-03A508FC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502"/>
    <w:pPr>
      <w:spacing w:after="0" w:line="240" w:lineRule="auto"/>
    </w:pPr>
    <w:rPr>
      <w:rFonts w:ascii="Times New Roman" w:hAnsi="Times New Roman" w:cs="Times New Roman"/>
      <w:sz w:val="24"/>
      <w:szCs w:val="24"/>
      <w:lang w:eastAsia="ru-RU"/>
    </w:rPr>
  </w:style>
  <w:style w:type="paragraph" w:styleId="4">
    <w:name w:val="heading 4"/>
    <w:basedOn w:val="a"/>
    <w:next w:val="a"/>
    <w:link w:val="40"/>
    <w:uiPriority w:val="9"/>
    <w:qFormat/>
    <w:rsid w:val="00265502"/>
    <w:pPr>
      <w:keepNext/>
      <w:jc w:val="right"/>
      <w:outlineLvl w:val="3"/>
    </w:pPr>
    <w:rPr>
      <w:sz w:val="26"/>
      <w:u w:val="single"/>
    </w:rPr>
  </w:style>
  <w:style w:type="paragraph" w:styleId="5">
    <w:name w:val="heading 5"/>
    <w:basedOn w:val="a"/>
    <w:next w:val="a"/>
    <w:link w:val="50"/>
    <w:uiPriority w:val="9"/>
    <w:qFormat/>
    <w:rsid w:val="00265502"/>
    <w:pPr>
      <w:keepNext/>
      <w:spacing w:before="120"/>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265502"/>
    <w:rPr>
      <w:rFonts w:ascii="Times New Roman" w:hAnsi="Times New Roman" w:cs="Times New Roman"/>
      <w:sz w:val="24"/>
      <w:szCs w:val="24"/>
      <w:u w:val="single"/>
      <w:lang w:val="x-none" w:eastAsia="ru-RU"/>
    </w:rPr>
  </w:style>
  <w:style w:type="character" w:customStyle="1" w:styleId="50">
    <w:name w:val="Заголовок 5 Знак"/>
    <w:basedOn w:val="a0"/>
    <w:link w:val="5"/>
    <w:uiPriority w:val="9"/>
    <w:locked/>
    <w:rsid w:val="00265502"/>
    <w:rPr>
      <w:rFonts w:ascii="Times New Roman" w:hAnsi="Times New Roman" w:cs="Times New Roman"/>
      <w:sz w:val="24"/>
      <w:szCs w:val="24"/>
      <w:lang w:val="x-none" w:eastAsia="ru-RU"/>
    </w:rPr>
  </w:style>
  <w:style w:type="paragraph" w:customStyle="1" w:styleId="1">
    <w:name w:val="Звичайний1"/>
    <w:rsid w:val="00265502"/>
    <w:pPr>
      <w:widowControl w:val="0"/>
      <w:spacing w:after="0" w:line="300" w:lineRule="auto"/>
      <w:jc w:val="center"/>
    </w:pPr>
    <w:rPr>
      <w:rFonts w:ascii="Times New Roman" w:hAnsi="Times New Roman" w:cs="Times New Roman"/>
      <w:b/>
      <w:sz w:val="24"/>
      <w:szCs w:val="20"/>
      <w:lang w:val="ru-RU" w:eastAsia="ru-RU"/>
    </w:rPr>
  </w:style>
  <w:style w:type="table" w:styleId="a3">
    <w:name w:val="Table Grid"/>
    <w:basedOn w:val="a1"/>
    <w:uiPriority w:val="39"/>
    <w:rsid w:val="00D433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3343"/>
    <w:pPr>
      <w:spacing w:after="160" w:line="259" w:lineRule="auto"/>
      <w:ind w:left="720"/>
      <w:contextualSpacing/>
    </w:pPr>
    <w:rPr>
      <w:rFonts w:asciiTheme="minorHAnsi" w:hAnsiTheme="minorHAnsi"/>
      <w:sz w:val="22"/>
      <w:szCs w:val="22"/>
      <w:lang w:eastAsia="en-US"/>
    </w:rPr>
  </w:style>
  <w:style w:type="paragraph" w:customStyle="1" w:styleId="Default">
    <w:name w:val="Default"/>
    <w:rsid w:val="00501A03"/>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8F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locked/>
    <w:rsid w:val="008F6473"/>
    <w:rPr>
      <w:rFonts w:ascii="Courier New" w:hAnsi="Courier New" w:cs="Courier New"/>
      <w:sz w:val="20"/>
      <w:szCs w:val="20"/>
      <w:lang w:val="x-none" w:eastAsia="uk-UA"/>
    </w:rPr>
  </w:style>
  <w:style w:type="character" w:customStyle="1" w:styleId="y2iqfc">
    <w:name w:val="y2iqfc"/>
    <w:basedOn w:val="a0"/>
    <w:rsid w:val="008F6473"/>
    <w:rPr>
      <w:rFonts w:cs="Times New Roman"/>
    </w:rPr>
  </w:style>
  <w:style w:type="paragraph" w:styleId="a5">
    <w:name w:val="Balloon Text"/>
    <w:basedOn w:val="a"/>
    <w:link w:val="a6"/>
    <w:uiPriority w:val="99"/>
    <w:semiHidden/>
    <w:unhideWhenUsed/>
    <w:rsid w:val="00356FA6"/>
    <w:rPr>
      <w:rFonts w:ascii="Segoe UI" w:hAnsi="Segoe UI" w:cs="Segoe UI"/>
      <w:sz w:val="18"/>
      <w:szCs w:val="18"/>
    </w:rPr>
  </w:style>
  <w:style w:type="character" w:customStyle="1" w:styleId="a6">
    <w:name w:val="Текст у виносці Знак"/>
    <w:basedOn w:val="a0"/>
    <w:link w:val="a5"/>
    <w:uiPriority w:val="99"/>
    <w:semiHidden/>
    <w:locked/>
    <w:rsid w:val="00356FA6"/>
    <w:rPr>
      <w:rFonts w:ascii="Segoe UI" w:hAnsi="Segoe UI" w:cs="Segoe UI"/>
      <w:sz w:val="18"/>
      <w:szCs w:val="18"/>
      <w:lang w:val="x-none" w:eastAsia="ru-RU"/>
    </w:rPr>
  </w:style>
  <w:style w:type="character" w:styleId="a7">
    <w:name w:val="Hyperlink"/>
    <w:basedOn w:val="a0"/>
    <w:uiPriority w:val="99"/>
    <w:unhideWhenUsed/>
    <w:rsid w:val="0088409C"/>
    <w:rPr>
      <w:rFonts w:cs="Times New Roman"/>
      <w:color w:val="0563C1" w:themeColor="hyperlink"/>
      <w:u w:val="single"/>
    </w:rPr>
  </w:style>
  <w:style w:type="character" w:styleId="a8">
    <w:name w:val="FollowedHyperlink"/>
    <w:basedOn w:val="a0"/>
    <w:uiPriority w:val="99"/>
    <w:semiHidden/>
    <w:unhideWhenUsed/>
    <w:rsid w:val="0088409C"/>
    <w:rPr>
      <w:rFonts w:cs="Times New Roman"/>
      <w:color w:val="954F72" w:themeColor="followedHyperlink"/>
      <w:u w:val="single"/>
    </w:rPr>
  </w:style>
  <w:style w:type="paragraph" w:customStyle="1" w:styleId="rvps2">
    <w:name w:val="rvps2"/>
    <w:basedOn w:val="a"/>
    <w:rsid w:val="000B1E5F"/>
    <w:pPr>
      <w:spacing w:before="100" w:beforeAutospacing="1" w:after="100" w:afterAutospacing="1"/>
    </w:pPr>
    <w:rPr>
      <w:lang w:val="ru-RU"/>
    </w:rPr>
  </w:style>
  <w:style w:type="character" w:customStyle="1" w:styleId="rvts9">
    <w:name w:val="rvts9"/>
    <w:basedOn w:val="a0"/>
    <w:rsid w:val="00DB68A3"/>
    <w:rPr>
      <w:rFonts w:cs="Times New Roman"/>
    </w:rPr>
  </w:style>
  <w:style w:type="paragraph" w:customStyle="1" w:styleId="StyleZakonu">
    <w:name w:val="StyleZakonu"/>
    <w:basedOn w:val="a"/>
    <w:link w:val="StyleZakonu0"/>
    <w:uiPriority w:val="99"/>
    <w:rsid w:val="00B17BC7"/>
    <w:pPr>
      <w:spacing w:after="60" w:line="220" w:lineRule="exact"/>
      <w:ind w:firstLine="284"/>
      <w:jc w:val="both"/>
    </w:pPr>
    <w:rPr>
      <w:sz w:val="20"/>
      <w:szCs w:val="20"/>
    </w:rPr>
  </w:style>
  <w:style w:type="character" w:customStyle="1" w:styleId="StyleZakonu0">
    <w:name w:val="StyleZakonu Знак"/>
    <w:link w:val="StyleZakonu"/>
    <w:uiPriority w:val="99"/>
    <w:locked/>
    <w:rsid w:val="00B17BC7"/>
    <w:rPr>
      <w:rFonts w:ascii="Times New Roman" w:hAnsi="Times New Roman"/>
      <w:sz w:val="20"/>
      <w:lang w:val="x-none" w:eastAsia="ru-RU"/>
    </w:rPr>
  </w:style>
  <w:style w:type="character" w:customStyle="1" w:styleId="rvts46">
    <w:name w:val="rvts46"/>
    <w:basedOn w:val="a0"/>
    <w:rsid w:val="00DE2E3A"/>
    <w:rPr>
      <w:rFonts w:cs="Times New Roman"/>
    </w:rPr>
  </w:style>
  <w:style w:type="character" w:customStyle="1" w:styleId="rvts37">
    <w:name w:val="rvts37"/>
    <w:basedOn w:val="a0"/>
    <w:rsid w:val="00DE2E3A"/>
    <w:rPr>
      <w:rFonts w:cs="Times New Roman"/>
    </w:rPr>
  </w:style>
  <w:style w:type="paragraph" w:styleId="a9">
    <w:name w:val="Normal (Web)"/>
    <w:basedOn w:val="a"/>
    <w:uiPriority w:val="99"/>
    <w:rsid w:val="006465AE"/>
    <w:pPr>
      <w:spacing w:before="100" w:beforeAutospacing="1" w:after="100" w:afterAutospacing="1"/>
    </w:pPr>
  </w:style>
  <w:style w:type="paragraph" w:styleId="aa">
    <w:name w:val="header"/>
    <w:basedOn w:val="a"/>
    <w:link w:val="ab"/>
    <w:uiPriority w:val="99"/>
    <w:rsid w:val="007875DD"/>
    <w:pPr>
      <w:tabs>
        <w:tab w:val="center" w:pos="4819"/>
        <w:tab w:val="right" w:pos="9639"/>
      </w:tabs>
    </w:pPr>
  </w:style>
  <w:style w:type="character" w:customStyle="1" w:styleId="ab">
    <w:name w:val="Верхній колонтитул Знак"/>
    <w:basedOn w:val="a0"/>
    <w:link w:val="aa"/>
    <w:uiPriority w:val="99"/>
    <w:rsid w:val="007875DD"/>
    <w:rPr>
      <w:rFonts w:ascii="Times New Roman" w:hAnsi="Times New Roman" w:cs="Times New Roman"/>
      <w:sz w:val="24"/>
      <w:szCs w:val="24"/>
      <w:lang w:eastAsia="ru-RU"/>
    </w:rPr>
  </w:style>
  <w:style w:type="paragraph" w:styleId="ac">
    <w:name w:val="footer"/>
    <w:basedOn w:val="a"/>
    <w:link w:val="ad"/>
    <w:uiPriority w:val="99"/>
    <w:rsid w:val="007875DD"/>
    <w:pPr>
      <w:tabs>
        <w:tab w:val="center" w:pos="4819"/>
        <w:tab w:val="right" w:pos="9639"/>
      </w:tabs>
    </w:pPr>
  </w:style>
  <w:style w:type="character" w:customStyle="1" w:styleId="ad">
    <w:name w:val="Нижній колонтитул Знак"/>
    <w:basedOn w:val="a0"/>
    <w:link w:val="ac"/>
    <w:uiPriority w:val="99"/>
    <w:rsid w:val="007875DD"/>
    <w:rPr>
      <w:rFonts w:ascii="Times New Roman" w:hAnsi="Times New Roman" w:cs="Times New Roman"/>
      <w:sz w:val="24"/>
      <w:szCs w:val="24"/>
      <w:lang w:eastAsia="ru-RU"/>
    </w:rPr>
  </w:style>
  <w:style w:type="paragraph" w:customStyle="1" w:styleId="ae">
    <w:name w:val="Вид документа"/>
    <w:basedOn w:val="a"/>
    <w:next w:val="a"/>
    <w:rsid w:val="009E1A0A"/>
    <w:pPr>
      <w:keepNext/>
      <w:keepLines/>
      <w:spacing w:after="240"/>
      <w:jc w:val="right"/>
    </w:pPr>
    <w:rPr>
      <w:rFonts w:ascii="Antiqua" w:hAnsi="Antiqua"/>
      <w:spacing w:val="2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79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64-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456-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465_737-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459-92-%D0%BF" TargetMode="External"/><Relationship Id="rId4" Type="http://schemas.openxmlformats.org/officeDocument/2006/relationships/settings" Target="settings.xml"/><Relationship Id="rId9" Type="http://schemas.openxmlformats.org/officeDocument/2006/relationships/hyperlink" Target="https://zakon.rada.gov.ua/laws/show/791%D0%B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48268-BE07-41E1-8EB1-5044F1DE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22692</Words>
  <Characters>12935</Characters>
  <Application>Microsoft Office Word</Application>
  <DocSecurity>0</DocSecurity>
  <Lines>107</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Савенко Надія Віталіївна</dc:creator>
  <cp:keywords/>
  <dc:description/>
  <cp:lastModifiedBy>Тест1</cp:lastModifiedBy>
  <cp:revision>2</cp:revision>
  <cp:lastPrinted>2023-01-09T16:47:00Z</cp:lastPrinted>
  <dcterms:created xsi:type="dcterms:W3CDTF">2023-01-11T11:36:00Z</dcterms:created>
  <dcterms:modified xsi:type="dcterms:W3CDTF">2023-01-11T11:36:00Z</dcterms:modified>
</cp:coreProperties>
</file>