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C3" w:rsidRDefault="00DD1595">
      <w:pPr>
        <w:pStyle w:val="10"/>
        <w:keepNext/>
        <w:keepLines/>
        <w:shd w:val="clear" w:color="auto" w:fill="auto"/>
        <w:spacing w:before="0"/>
      </w:pPr>
      <w:bookmarkStart w:id="0" w:name="bookmark0"/>
      <w:r>
        <w:t>Повідомлення</w:t>
      </w:r>
      <w:bookmarkEnd w:id="0"/>
    </w:p>
    <w:p w:rsidR="00340DC3" w:rsidRDefault="00DD1595">
      <w:pPr>
        <w:pStyle w:val="30"/>
        <w:shd w:val="clear" w:color="auto" w:fill="auto"/>
      </w:pPr>
      <w:r>
        <w:t>про оприлюднення про</w:t>
      </w:r>
      <w:r w:rsidR="00275E9A">
        <w:t>є</w:t>
      </w:r>
      <w:r>
        <w:t>кту</w:t>
      </w:r>
      <w:r w:rsidR="00471829">
        <w:t xml:space="preserve"> комплексної</w:t>
      </w:r>
      <w:r>
        <w:t xml:space="preserve"> </w:t>
      </w:r>
      <w:r w:rsidR="00471829">
        <w:t>Програми розвитку туризму в Чернівецькій області на 2021-2023 роки</w:t>
      </w:r>
      <w:r>
        <w:t xml:space="preserve"> та звіту про стратегічну екологічну оцінку</w:t>
      </w:r>
    </w:p>
    <w:p w:rsidR="00340DC3" w:rsidRDefault="00DD1595" w:rsidP="00E44823">
      <w:pPr>
        <w:pStyle w:val="10"/>
        <w:keepNext/>
        <w:keepLines/>
        <w:shd w:val="clear" w:color="auto" w:fill="auto"/>
        <w:tabs>
          <w:tab w:val="left" w:pos="298"/>
        </w:tabs>
        <w:spacing w:before="0"/>
        <w:jc w:val="both"/>
      </w:pPr>
      <w:bookmarkStart w:id="1" w:name="bookmark1"/>
      <w:r>
        <w:t>Повна назва документа державного планування, що пропонується, та стислий виклад його змісту</w:t>
      </w:r>
      <w:bookmarkEnd w:id="1"/>
    </w:p>
    <w:p w:rsidR="00275E9A" w:rsidRPr="00275E9A" w:rsidRDefault="00275E9A" w:rsidP="00275E9A">
      <w:pPr>
        <w:ind w:firstLine="567"/>
        <w:jc w:val="both"/>
        <w:rPr>
          <w:rFonts w:ascii="Times New Roman" w:hAnsi="Times New Roman"/>
        </w:rPr>
      </w:pPr>
      <w:r w:rsidRPr="00275E9A">
        <w:rPr>
          <w:rFonts w:ascii="Times New Roman" w:hAnsi="Times New Roman"/>
        </w:rPr>
        <w:t xml:space="preserve">Проєкт </w:t>
      </w:r>
      <w:r w:rsidR="00471829" w:rsidRPr="00471829">
        <w:rPr>
          <w:rFonts w:ascii="Times New Roman" w:hAnsi="Times New Roman" w:cs="Times New Roman"/>
        </w:rPr>
        <w:t xml:space="preserve">Програми розвитку туризму в Чернівецькій області на 2021-2023 роки </w:t>
      </w:r>
      <w:r w:rsidRPr="00471829">
        <w:rPr>
          <w:rFonts w:ascii="Times New Roman" w:hAnsi="Times New Roman" w:cs="Times New Roman"/>
        </w:rPr>
        <w:t>(</w:t>
      </w:r>
      <w:r w:rsidRPr="00275E9A">
        <w:rPr>
          <w:rFonts w:ascii="Times New Roman" w:hAnsi="Times New Roman"/>
        </w:rPr>
        <w:t>далі – Програма).</w:t>
      </w:r>
    </w:p>
    <w:p w:rsidR="00340DC3" w:rsidRPr="00471829" w:rsidRDefault="00DD1595" w:rsidP="00470610">
      <w:pPr>
        <w:pStyle w:val="20"/>
        <w:shd w:val="clear" w:color="auto" w:fill="auto"/>
        <w:spacing w:after="0" w:line="274" w:lineRule="exact"/>
        <w:ind w:firstLine="567"/>
        <w:jc w:val="both"/>
        <w:rPr>
          <w:color w:val="FF0000"/>
        </w:rPr>
      </w:pPr>
      <w:r w:rsidRPr="00F23147">
        <w:rPr>
          <w:color w:val="auto"/>
        </w:rPr>
        <w:t xml:space="preserve">Запропонований документ є важливим інструментом реалізації </w:t>
      </w:r>
      <w:r w:rsidR="00470610" w:rsidRPr="00F23147">
        <w:rPr>
          <w:color w:val="auto"/>
        </w:rPr>
        <w:t>Стратегії розвитку Чернівецької області на період до 2027 року</w:t>
      </w:r>
      <w:r w:rsidRPr="00F23147">
        <w:rPr>
          <w:color w:val="auto"/>
        </w:rPr>
        <w:t xml:space="preserve">, який забезпечує послідовне та планомірне втілення основної стратегічної мети розвитку </w:t>
      </w:r>
      <w:r w:rsidR="00470610" w:rsidRPr="00ED4585">
        <w:rPr>
          <w:color w:val="auto"/>
        </w:rPr>
        <w:t>області</w:t>
      </w:r>
      <w:r w:rsidRPr="00ED4585">
        <w:rPr>
          <w:color w:val="auto"/>
        </w:rPr>
        <w:t xml:space="preserve"> - покращення якості життя мешканців, що визначається економічним добробутом і комфортом життя </w:t>
      </w:r>
      <w:r w:rsidR="00470610" w:rsidRPr="00ED4585">
        <w:rPr>
          <w:color w:val="auto"/>
        </w:rPr>
        <w:t>в області</w:t>
      </w:r>
      <w:r w:rsidRPr="00ED4585">
        <w:rPr>
          <w:color w:val="auto"/>
        </w:rPr>
        <w:t>.</w:t>
      </w:r>
    </w:p>
    <w:p w:rsidR="00F23147" w:rsidRPr="00ED4585" w:rsidRDefault="00DD1595" w:rsidP="00ED4585">
      <w:pPr>
        <w:pStyle w:val="a4"/>
        <w:widowControl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ED4585">
        <w:rPr>
          <w:rStyle w:val="21"/>
          <w:rFonts w:eastAsia="Courier New"/>
          <w:color w:val="auto"/>
        </w:rPr>
        <w:t xml:space="preserve">Реалізація визначених завдань Програми дозволить створити умови для економічного зростання з урахуванням екологічної складової, </w:t>
      </w:r>
      <w:r w:rsidR="00F23147" w:rsidRPr="00ED4585">
        <w:rPr>
          <w:rFonts w:ascii="Times New Roman" w:hAnsi="Times New Roman" w:cs="Times New Roman"/>
          <w:color w:val="auto"/>
        </w:rPr>
        <w:t>Розвиток туристичної інфраструктури</w:t>
      </w:r>
      <w:r w:rsidR="00ED4585" w:rsidRPr="00ED4585">
        <w:rPr>
          <w:rFonts w:ascii="Times New Roman" w:hAnsi="Times New Roman" w:cs="Times New Roman"/>
          <w:color w:val="auto"/>
        </w:rPr>
        <w:t>, ф</w:t>
      </w:r>
      <w:r w:rsidR="00F23147" w:rsidRPr="00ED4585">
        <w:rPr>
          <w:rFonts w:ascii="Times New Roman" w:hAnsi="Times New Roman" w:cs="Times New Roman"/>
          <w:color w:val="auto"/>
        </w:rPr>
        <w:t>ормування інвестиційної привабливості області</w:t>
      </w:r>
      <w:r w:rsidR="00ED4585" w:rsidRPr="00ED4585">
        <w:rPr>
          <w:rFonts w:ascii="Times New Roman" w:hAnsi="Times New Roman" w:cs="Times New Roman"/>
          <w:color w:val="auto"/>
        </w:rPr>
        <w:t>,</w:t>
      </w:r>
      <w:r w:rsidR="00F23147" w:rsidRPr="00ED4585">
        <w:rPr>
          <w:rFonts w:ascii="Times New Roman" w:hAnsi="Times New Roman" w:cs="Times New Roman"/>
          <w:color w:val="auto"/>
        </w:rPr>
        <w:t xml:space="preserve"> </w:t>
      </w:r>
      <w:r w:rsidR="00ED4585" w:rsidRPr="00ED4585">
        <w:rPr>
          <w:rFonts w:ascii="Times New Roman" w:hAnsi="Times New Roman" w:cs="Times New Roman"/>
          <w:color w:val="auto"/>
        </w:rPr>
        <w:t>п</w:t>
      </w:r>
      <w:r w:rsidR="00F23147" w:rsidRPr="00ED4585">
        <w:rPr>
          <w:rFonts w:ascii="Times New Roman" w:hAnsi="Times New Roman" w:cs="Times New Roman"/>
          <w:color w:val="auto"/>
        </w:rPr>
        <w:t>опуляризація та підвищення іміджу туристично - рекреаційного потенціалу Чернівецької області</w:t>
      </w:r>
      <w:r w:rsidR="00ED4585" w:rsidRPr="00ED4585">
        <w:rPr>
          <w:rFonts w:ascii="Times New Roman" w:hAnsi="Times New Roman" w:cs="Times New Roman"/>
          <w:color w:val="auto"/>
        </w:rPr>
        <w:t>, м</w:t>
      </w:r>
      <w:r w:rsidR="00F23147" w:rsidRPr="00ED4585">
        <w:rPr>
          <w:rFonts w:ascii="Times New Roman" w:hAnsi="Times New Roman" w:cs="Times New Roman"/>
          <w:color w:val="auto"/>
        </w:rPr>
        <w:t>аркетингова та рекламно інформаційна діяльність</w:t>
      </w:r>
      <w:r w:rsidR="00ED4585" w:rsidRPr="00ED4585">
        <w:rPr>
          <w:rFonts w:ascii="Times New Roman" w:hAnsi="Times New Roman" w:cs="Times New Roman"/>
          <w:color w:val="auto"/>
        </w:rPr>
        <w:t>, з</w:t>
      </w:r>
      <w:r w:rsidR="00F23147" w:rsidRPr="00ED4585">
        <w:rPr>
          <w:rFonts w:ascii="Times New Roman" w:hAnsi="Times New Roman" w:cs="Times New Roman"/>
          <w:color w:val="auto"/>
        </w:rPr>
        <w:t>абезпечення на території області безпеки вітчизняних та іноземних туристів</w:t>
      </w:r>
      <w:r w:rsidRPr="00ED4585">
        <w:rPr>
          <w:rStyle w:val="21"/>
          <w:rFonts w:eastAsia="Courier New"/>
          <w:color w:val="auto"/>
        </w:rPr>
        <w:t xml:space="preserve">, в результаті цього - забезпечення гідних умов життя та загального підвищення добробуту населення, підвищення конкурентоспроможності </w:t>
      </w:r>
      <w:r w:rsidR="00470610" w:rsidRPr="00ED4585">
        <w:rPr>
          <w:rStyle w:val="21"/>
          <w:rFonts w:eastAsia="Courier New"/>
          <w:color w:val="auto"/>
        </w:rPr>
        <w:t>області</w:t>
      </w:r>
      <w:r w:rsidRPr="00ED4585">
        <w:rPr>
          <w:rStyle w:val="21"/>
          <w:rFonts w:eastAsia="Courier New"/>
          <w:color w:val="auto"/>
        </w:rPr>
        <w:t xml:space="preserve">, доступності широкого спектра соціальних послуг тощо. </w:t>
      </w:r>
      <w:r w:rsidRPr="00ED4585">
        <w:rPr>
          <w:rFonts w:ascii="Times New Roman" w:hAnsi="Times New Roman" w:cs="Times New Roman"/>
          <w:color w:val="auto"/>
        </w:rPr>
        <w:t xml:space="preserve">Відповідно до Закону України «Про оцінку впливу на довкілля» здійснено оцінку впливу на довкілля та здоров’я людей, за результатами підготовлено звіт про стратегічну екологічну оцінку та очікується, що </w:t>
      </w:r>
      <w:r w:rsidR="00275E9A" w:rsidRPr="00ED4585">
        <w:rPr>
          <w:rFonts w:ascii="Times New Roman" w:hAnsi="Times New Roman" w:cs="Times New Roman"/>
          <w:color w:val="auto"/>
        </w:rPr>
        <w:t>за результатами</w:t>
      </w:r>
      <w:r w:rsidRPr="00ED4585">
        <w:rPr>
          <w:rFonts w:ascii="Times New Roman" w:hAnsi="Times New Roman" w:cs="Times New Roman"/>
          <w:color w:val="auto"/>
        </w:rPr>
        <w:t xml:space="preserve"> заходів Програми, буде позитивний вплив на навколишнє природне середовище, зокрема на здоров</w:t>
      </w:r>
      <w:r w:rsidR="00F23147" w:rsidRPr="00ED4585">
        <w:rPr>
          <w:rFonts w:ascii="Times New Roman" w:hAnsi="Times New Roman" w:cs="Times New Roman"/>
          <w:color w:val="auto"/>
        </w:rPr>
        <w:t xml:space="preserve"> ’я населення.</w:t>
      </w:r>
    </w:p>
    <w:p w:rsidR="00F23147" w:rsidRDefault="00F23147" w:rsidP="00ED4585">
      <w:pPr>
        <w:ind w:firstLine="708"/>
        <w:jc w:val="both"/>
        <w:rPr>
          <w:rFonts w:ascii="Times New Roman" w:hAnsi="Times New Roman" w:cs="Times New Roman"/>
        </w:rPr>
      </w:pPr>
      <w:r w:rsidRPr="00F23147">
        <w:rPr>
          <w:rFonts w:ascii="Times New Roman" w:hAnsi="Times New Roman" w:cs="Times New Roman"/>
        </w:rPr>
        <w:t>Програма розвитку туризму в Чернівецькій області на 2021-2023 роки орієнтована на комплексне вирішення проблемних питань у сфері туризму із застосуванням системних рішень на короткострокову перспективу, враховуючи майбутні реформи в державі та кон’юнктуру на туристичному ринку. Перевагами цього шляху розвитку є забезпечення збереження та раціонального використання туристичних ресурсів області, формування позитивного туристичного іміджу регіону, збільшення надходжень до бюджетів усіх рівнів. Програма має сприяти забезпеченню сталого розвитку туризму в Чернівецькій області, а тому не потребує інших альтернатив.</w:t>
      </w:r>
    </w:p>
    <w:p w:rsidR="00ED4585" w:rsidRPr="00ED4585" w:rsidRDefault="00ED4585" w:rsidP="00ED4585">
      <w:pPr>
        <w:ind w:firstLine="708"/>
        <w:jc w:val="both"/>
        <w:rPr>
          <w:rFonts w:ascii="Times New Roman" w:hAnsi="Times New Roman" w:cs="Times New Roman"/>
        </w:rPr>
      </w:pPr>
    </w:p>
    <w:p w:rsidR="00340DC3" w:rsidRPr="00F23147" w:rsidRDefault="00DD1595" w:rsidP="00E44823">
      <w:pPr>
        <w:pStyle w:val="10"/>
        <w:keepNext/>
        <w:keepLines/>
        <w:shd w:val="clear" w:color="auto" w:fill="auto"/>
        <w:tabs>
          <w:tab w:val="left" w:pos="303"/>
        </w:tabs>
        <w:spacing w:before="0" w:line="278" w:lineRule="exact"/>
        <w:jc w:val="both"/>
        <w:rPr>
          <w:color w:val="auto"/>
        </w:rPr>
      </w:pPr>
      <w:bookmarkStart w:id="2" w:name="bookmark2"/>
      <w:r w:rsidRPr="00F23147">
        <w:rPr>
          <w:color w:val="auto"/>
        </w:rPr>
        <w:t>Орган, що прийматиме рішення про затвердження документа державного планування</w:t>
      </w:r>
      <w:bookmarkEnd w:id="2"/>
    </w:p>
    <w:p w:rsidR="00340DC3" w:rsidRPr="00F23147" w:rsidRDefault="00470610">
      <w:pPr>
        <w:pStyle w:val="20"/>
        <w:shd w:val="clear" w:color="auto" w:fill="auto"/>
        <w:spacing w:after="294"/>
        <w:jc w:val="both"/>
        <w:rPr>
          <w:color w:val="auto"/>
        </w:rPr>
      </w:pPr>
      <w:r w:rsidRPr="00F23147">
        <w:rPr>
          <w:color w:val="auto"/>
        </w:rPr>
        <w:t>Чернівецька обласна рада</w:t>
      </w:r>
      <w:r w:rsidR="00DD1595" w:rsidRPr="00F23147">
        <w:rPr>
          <w:color w:val="auto"/>
        </w:rPr>
        <w:t>.</w:t>
      </w:r>
    </w:p>
    <w:p w:rsidR="00275E9A" w:rsidRPr="00F23147" w:rsidRDefault="00275E9A" w:rsidP="00275E9A">
      <w:pPr>
        <w:jc w:val="both"/>
        <w:rPr>
          <w:rFonts w:ascii="Times New Roman" w:hAnsi="Times New Roman"/>
          <w:b/>
          <w:color w:val="auto"/>
        </w:rPr>
      </w:pPr>
      <w:bookmarkStart w:id="3" w:name="bookmark4"/>
      <w:r w:rsidRPr="00F23147">
        <w:rPr>
          <w:rFonts w:ascii="Times New Roman" w:hAnsi="Times New Roman"/>
          <w:b/>
          <w:color w:val="auto"/>
        </w:rPr>
        <w:t>Передбачувана процедура громадського обговорення</w:t>
      </w:r>
    </w:p>
    <w:bookmarkEnd w:id="3"/>
    <w:p w:rsidR="00470610" w:rsidRPr="00C6540D" w:rsidRDefault="00275E9A" w:rsidP="00470610">
      <w:pPr>
        <w:ind w:firstLine="567"/>
        <w:jc w:val="both"/>
        <w:rPr>
          <w:rFonts w:ascii="Times New Roman" w:hAnsi="Times New Roman"/>
          <w:color w:val="auto"/>
        </w:rPr>
      </w:pPr>
      <w:r w:rsidRPr="00F23147">
        <w:rPr>
          <w:rFonts w:ascii="Times New Roman" w:hAnsi="Times New Roman"/>
          <w:color w:val="auto"/>
        </w:rPr>
        <w:t>В</w:t>
      </w:r>
      <w:r w:rsidR="00470610" w:rsidRPr="00F23147">
        <w:rPr>
          <w:rFonts w:ascii="Times New Roman" w:hAnsi="Times New Roman"/>
          <w:color w:val="auto"/>
        </w:rPr>
        <w:t xml:space="preserve">ідповідно до ст. 10 Закону України «Про стратегічну екологічну оцінку» громадське обговорення </w:t>
      </w:r>
      <w:r w:rsidR="003174F5">
        <w:rPr>
          <w:rFonts w:ascii="Times New Roman" w:hAnsi="Times New Roman"/>
          <w:color w:val="auto"/>
        </w:rPr>
        <w:t>Звіту</w:t>
      </w:r>
      <w:r w:rsidR="00470610" w:rsidRPr="00F23147">
        <w:rPr>
          <w:rFonts w:ascii="Times New Roman" w:hAnsi="Times New Roman"/>
          <w:color w:val="auto"/>
        </w:rPr>
        <w:t xml:space="preserve"> про </w:t>
      </w:r>
      <w:bookmarkStart w:id="4" w:name="_GoBack"/>
      <w:bookmarkEnd w:id="4"/>
      <w:r w:rsidR="00470610" w:rsidRPr="00F23147">
        <w:rPr>
          <w:rFonts w:ascii="Times New Roman" w:hAnsi="Times New Roman"/>
          <w:color w:val="auto"/>
        </w:rPr>
        <w:t>стратегічн</w:t>
      </w:r>
      <w:r w:rsidR="003174F5">
        <w:rPr>
          <w:rFonts w:ascii="Times New Roman" w:hAnsi="Times New Roman"/>
          <w:color w:val="auto"/>
        </w:rPr>
        <w:t>у</w:t>
      </w:r>
      <w:r w:rsidR="00470610" w:rsidRPr="00F23147">
        <w:rPr>
          <w:rFonts w:ascii="Times New Roman" w:hAnsi="Times New Roman"/>
          <w:color w:val="auto"/>
        </w:rPr>
        <w:t xml:space="preserve"> екологічн</w:t>
      </w:r>
      <w:r w:rsidR="003174F5">
        <w:rPr>
          <w:rFonts w:ascii="Times New Roman" w:hAnsi="Times New Roman"/>
          <w:color w:val="auto"/>
        </w:rPr>
        <w:t>у оцінку</w:t>
      </w:r>
      <w:r w:rsidR="00470610" w:rsidRPr="00F23147">
        <w:rPr>
          <w:rFonts w:ascii="Times New Roman" w:hAnsi="Times New Roman"/>
          <w:color w:val="auto"/>
        </w:rPr>
        <w:t xml:space="preserve"> та проєкту </w:t>
      </w:r>
      <w:r w:rsidR="00F23147" w:rsidRPr="00F23147">
        <w:rPr>
          <w:rFonts w:ascii="Times New Roman" w:hAnsi="Times New Roman" w:cs="Times New Roman"/>
          <w:color w:val="auto"/>
        </w:rPr>
        <w:t>комплексної Програми розвитку туризму в Чернівецькій області на 2021-2023 роки</w:t>
      </w:r>
      <w:r w:rsidR="00470610" w:rsidRPr="00F23147">
        <w:rPr>
          <w:rFonts w:ascii="Times New Roman" w:hAnsi="Times New Roman"/>
          <w:color w:val="auto"/>
        </w:rPr>
        <w:t xml:space="preserve"> розпочато з дня їх </w:t>
      </w:r>
      <w:r w:rsidR="003174F5">
        <w:rPr>
          <w:rFonts w:ascii="Times New Roman" w:hAnsi="Times New Roman"/>
          <w:color w:val="auto"/>
        </w:rPr>
        <w:t xml:space="preserve">офіційного </w:t>
      </w:r>
      <w:r w:rsidR="00470610" w:rsidRPr="00F23147">
        <w:rPr>
          <w:rFonts w:ascii="Times New Roman" w:hAnsi="Times New Roman"/>
          <w:color w:val="auto"/>
        </w:rPr>
        <w:t>оприлюднення,</w:t>
      </w:r>
      <w:r w:rsidR="00470610" w:rsidRPr="00471829">
        <w:rPr>
          <w:rFonts w:ascii="Times New Roman" w:hAnsi="Times New Roman"/>
          <w:color w:val="FF0000"/>
        </w:rPr>
        <w:t xml:space="preserve"> </w:t>
      </w:r>
      <w:r w:rsidR="00470610" w:rsidRPr="00C6540D">
        <w:rPr>
          <w:rFonts w:ascii="Times New Roman" w:hAnsi="Times New Roman"/>
          <w:color w:val="auto"/>
        </w:rPr>
        <w:t xml:space="preserve">а саме </w:t>
      </w:r>
      <w:r w:rsidR="003A1F1E">
        <w:rPr>
          <w:rFonts w:ascii="Times New Roman" w:hAnsi="Times New Roman"/>
          <w:color w:val="auto"/>
        </w:rPr>
        <w:t xml:space="preserve">з </w:t>
      </w:r>
      <w:r w:rsidR="003174F5">
        <w:rPr>
          <w:rFonts w:ascii="Times New Roman" w:hAnsi="Times New Roman"/>
          <w:color w:val="auto"/>
        </w:rPr>
        <w:t>30.12.2020</w:t>
      </w:r>
      <w:r w:rsidR="00470610" w:rsidRPr="00C6540D">
        <w:rPr>
          <w:rFonts w:ascii="Times New Roman" w:hAnsi="Times New Roman"/>
          <w:color w:val="auto"/>
        </w:rPr>
        <w:t xml:space="preserve"> та триватиме до </w:t>
      </w:r>
      <w:r w:rsidR="003174F5">
        <w:rPr>
          <w:rFonts w:ascii="Times New Roman" w:hAnsi="Times New Roman"/>
          <w:color w:val="auto"/>
        </w:rPr>
        <w:t>28.01.2021</w:t>
      </w:r>
      <w:r w:rsidR="00470610" w:rsidRPr="00C6540D">
        <w:rPr>
          <w:rFonts w:ascii="Times New Roman" w:hAnsi="Times New Roman"/>
          <w:color w:val="auto"/>
        </w:rPr>
        <w:t>.</w:t>
      </w:r>
    </w:p>
    <w:p w:rsidR="00470610" w:rsidRPr="00ED4585" w:rsidRDefault="00470610" w:rsidP="00470610">
      <w:pPr>
        <w:ind w:firstLine="567"/>
        <w:jc w:val="both"/>
        <w:rPr>
          <w:rFonts w:ascii="Times New Roman" w:hAnsi="Times New Roman"/>
          <w:color w:val="auto"/>
        </w:rPr>
      </w:pPr>
      <w:r w:rsidRPr="00ED4585">
        <w:rPr>
          <w:rFonts w:ascii="Times New Roman" w:hAnsi="Times New Roman"/>
          <w:color w:val="auto"/>
        </w:rPr>
        <w:t xml:space="preserve">Відповідно до ст. 12 громадськість в межах строку громадського обговорення має право подати в письмовій формі (в тому числі в електронному вигляді) зауваження та пропозиції до </w:t>
      </w:r>
      <w:r w:rsidR="003174F5">
        <w:rPr>
          <w:rFonts w:ascii="Times New Roman" w:hAnsi="Times New Roman"/>
          <w:color w:val="auto"/>
        </w:rPr>
        <w:t xml:space="preserve">Звіту про </w:t>
      </w:r>
      <w:r w:rsidRPr="00ED4585">
        <w:rPr>
          <w:rFonts w:ascii="Times New Roman" w:hAnsi="Times New Roman"/>
          <w:color w:val="auto"/>
        </w:rPr>
        <w:t>стратегічн</w:t>
      </w:r>
      <w:r w:rsidR="003174F5">
        <w:rPr>
          <w:rFonts w:ascii="Times New Roman" w:hAnsi="Times New Roman"/>
          <w:color w:val="auto"/>
        </w:rPr>
        <w:t>у</w:t>
      </w:r>
      <w:r w:rsidRPr="00ED4585">
        <w:rPr>
          <w:rFonts w:ascii="Times New Roman" w:hAnsi="Times New Roman"/>
          <w:color w:val="auto"/>
        </w:rPr>
        <w:t xml:space="preserve"> екологічн</w:t>
      </w:r>
      <w:r w:rsidR="003174F5">
        <w:rPr>
          <w:rFonts w:ascii="Times New Roman" w:hAnsi="Times New Roman"/>
          <w:color w:val="auto"/>
        </w:rPr>
        <w:t>у</w:t>
      </w:r>
      <w:r w:rsidRPr="00ED4585">
        <w:rPr>
          <w:rFonts w:ascii="Times New Roman" w:hAnsi="Times New Roman"/>
          <w:color w:val="auto"/>
        </w:rPr>
        <w:t xml:space="preserve"> оцінк</w:t>
      </w:r>
      <w:r w:rsidR="003174F5">
        <w:rPr>
          <w:rFonts w:ascii="Times New Roman" w:hAnsi="Times New Roman"/>
          <w:color w:val="auto"/>
        </w:rPr>
        <w:t>у</w:t>
      </w:r>
      <w:r w:rsidRPr="00ED4585">
        <w:rPr>
          <w:rFonts w:ascii="Times New Roman" w:hAnsi="Times New Roman"/>
          <w:color w:val="auto"/>
        </w:rPr>
        <w:t xml:space="preserve"> та проєкту документу державного планування.</w:t>
      </w:r>
    </w:p>
    <w:p w:rsidR="00470610" w:rsidRPr="00F23147" w:rsidRDefault="00470610" w:rsidP="00470610">
      <w:pPr>
        <w:ind w:firstLine="567"/>
        <w:jc w:val="both"/>
        <w:rPr>
          <w:rFonts w:ascii="Times New Roman" w:hAnsi="Times New Roman"/>
          <w:color w:val="auto"/>
        </w:rPr>
      </w:pPr>
      <w:r w:rsidRPr="00F23147">
        <w:rPr>
          <w:rFonts w:ascii="Times New Roman" w:hAnsi="Times New Roman"/>
          <w:color w:val="auto"/>
        </w:rPr>
        <w:t xml:space="preserve">Отримати додаткову інформацію можна за адресою: </w:t>
      </w:r>
      <w:r w:rsidRPr="00F23147">
        <w:rPr>
          <w:rFonts w:ascii="Times New Roman" w:hAnsi="Times New Roman"/>
          <w:color w:val="auto"/>
        </w:rPr>
        <w:br/>
        <w:t>м. Чернівці, вул. Грушевського,1 або за тел.: (0372) 55</w:t>
      </w:r>
      <w:r w:rsidR="00F23147" w:rsidRPr="00F23147">
        <w:rPr>
          <w:rFonts w:ascii="Times New Roman" w:hAnsi="Times New Roman"/>
          <w:color w:val="auto"/>
        </w:rPr>
        <w:t>1550</w:t>
      </w:r>
      <w:r w:rsidRPr="00F23147">
        <w:rPr>
          <w:rFonts w:ascii="Times New Roman" w:hAnsi="Times New Roman"/>
          <w:color w:val="auto"/>
        </w:rPr>
        <w:t>.</w:t>
      </w:r>
    </w:p>
    <w:p w:rsidR="00E44823" w:rsidRPr="00471829" w:rsidRDefault="00E44823" w:rsidP="00470610">
      <w:pPr>
        <w:ind w:firstLine="567"/>
        <w:jc w:val="both"/>
        <w:rPr>
          <w:rFonts w:ascii="Times New Roman" w:hAnsi="Times New Roman"/>
          <w:color w:val="FF0000"/>
        </w:rPr>
      </w:pPr>
    </w:p>
    <w:p w:rsidR="00E44823" w:rsidRPr="00F23147" w:rsidRDefault="00E44823" w:rsidP="00E44823">
      <w:pPr>
        <w:pStyle w:val="20"/>
        <w:shd w:val="clear" w:color="auto" w:fill="auto"/>
        <w:spacing w:after="280" w:line="274" w:lineRule="exact"/>
        <w:ind w:firstLine="567"/>
        <w:jc w:val="both"/>
        <w:rPr>
          <w:color w:val="auto"/>
        </w:rPr>
      </w:pPr>
      <w:r w:rsidRPr="00F23147">
        <w:rPr>
          <w:color w:val="auto"/>
        </w:rPr>
        <w:t xml:space="preserve">Громадські слухання не проводяться через встановлення карантину та запровадження протиепідемічних заходів у зв’язку з поширенням гострої респіраторної хвороби </w:t>
      </w:r>
      <w:r w:rsidRPr="00F23147">
        <w:rPr>
          <w:color w:val="auto"/>
          <w:lang w:val="en-US" w:eastAsia="en-US" w:bidi="en-US"/>
        </w:rPr>
        <w:t>COVID</w:t>
      </w:r>
      <w:r w:rsidRPr="00F23147">
        <w:rPr>
          <w:color w:val="auto"/>
          <w:lang w:eastAsia="en-US" w:bidi="en-US"/>
        </w:rPr>
        <w:t xml:space="preserve">-19, </w:t>
      </w:r>
      <w:r w:rsidRPr="00F23147">
        <w:rPr>
          <w:color w:val="auto"/>
        </w:rPr>
        <w:t xml:space="preserve">спричиненої коронавірусом </w:t>
      </w:r>
      <w:r w:rsidRPr="00F23147">
        <w:rPr>
          <w:color w:val="auto"/>
          <w:lang w:val="en-US" w:eastAsia="en-US" w:bidi="en-US"/>
        </w:rPr>
        <w:t>SARS</w:t>
      </w:r>
      <w:r w:rsidRPr="00F23147">
        <w:rPr>
          <w:color w:val="auto"/>
          <w:lang w:eastAsia="en-US" w:bidi="en-US"/>
        </w:rPr>
        <w:t>-</w:t>
      </w:r>
      <w:r w:rsidRPr="00F23147">
        <w:rPr>
          <w:color w:val="auto"/>
          <w:lang w:val="en-US" w:eastAsia="en-US" w:bidi="en-US"/>
        </w:rPr>
        <w:t>CoV</w:t>
      </w:r>
      <w:r w:rsidRPr="00F23147">
        <w:rPr>
          <w:color w:val="auto"/>
          <w:lang w:eastAsia="en-US" w:bidi="en-US"/>
        </w:rPr>
        <w:t xml:space="preserve">-2 </w:t>
      </w:r>
      <w:r w:rsidRPr="00F23147">
        <w:rPr>
          <w:color w:val="auto"/>
        </w:rPr>
        <w:t xml:space="preserve">(постанова Кабінету Міністрів України від 22 липня 2020 р.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Pr="00F23147">
        <w:rPr>
          <w:color w:val="auto"/>
          <w:lang w:val="en-US" w:eastAsia="en-US" w:bidi="en-US"/>
        </w:rPr>
        <w:t>COVID</w:t>
      </w:r>
      <w:r w:rsidRPr="00F23147">
        <w:rPr>
          <w:color w:val="auto"/>
          <w:lang w:eastAsia="en-US" w:bidi="en-US"/>
        </w:rPr>
        <w:t xml:space="preserve">-19, </w:t>
      </w:r>
      <w:r w:rsidRPr="00F23147">
        <w:rPr>
          <w:color w:val="auto"/>
        </w:rPr>
        <w:lastRenderedPageBreak/>
        <w:t xml:space="preserve">спричиненої коронавірусом </w:t>
      </w:r>
      <w:r w:rsidRPr="00F23147">
        <w:rPr>
          <w:color w:val="auto"/>
          <w:lang w:val="en-US" w:eastAsia="en-US" w:bidi="en-US"/>
        </w:rPr>
        <w:t>SARS</w:t>
      </w:r>
      <w:r w:rsidRPr="00F23147">
        <w:rPr>
          <w:color w:val="auto"/>
          <w:lang w:eastAsia="en-US" w:bidi="en-US"/>
        </w:rPr>
        <w:t>-</w:t>
      </w:r>
      <w:r w:rsidRPr="00F23147">
        <w:rPr>
          <w:color w:val="auto"/>
          <w:lang w:val="en-US" w:eastAsia="en-US" w:bidi="en-US"/>
        </w:rPr>
        <w:t>CoV</w:t>
      </w:r>
      <w:r w:rsidRPr="00F23147">
        <w:rPr>
          <w:color w:val="auto"/>
          <w:lang w:eastAsia="en-US" w:bidi="en-US"/>
        </w:rPr>
        <w:t>-2»).</w:t>
      </w:r>
    </w:p>
    <w:p w:rsidR="00340DC3" w:rsidRPr="00F23147" w:rsidRDefault="00DD1595" w:rsidP="00E44823">
      <w:pPr>
        <w:pStyle w:val="30"/>
        <w:shd w:val="clear" w:color="auto" w:fill="auto"/>
        <w:tabs>
          <w:tab w:val="left" w:pos="491"/>
        </w:tabs>
        <w:spacing w:after="0"/>
        <w:jc w:val="both"/>
        <w:rPr>
          <w:color w:val="auto"/>
        </w:rPr>
      </w:pPr>
      <w:r w:rsidRPr="00F23147">
        <w:rPr>
          <w:color w:val="auto"/>
        </w:rPr>
        <w:t>Орган, від якого можна отримати інформацію та адресу, за якою можна ознайомитися з проектом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</w:t>
      </w:r>
    </w:p>
    <w:p w:rsidR="00E44823" w:rsidRPr="00471829" w:rsidRDefault="00DD1595" w:rsidP="00275E9A">
      <w:pPr>
        <w:pStyle w:val="20"/>
        <w:shd w:val="clear" w:color="auto" w:fill="auto"/>
        <w:tabs>
          <w:tab w:val="left" w:pos="4397"/>
        </w:tabs>
        <w:spacing w:after="0" w:line="274" w:lineRule="exact"/>
        <w:ind w:firstLine="567"/>
        <w:jc w:val="both"/>
        <w:rPr>
          <w:rStyle w:val="22"/>
          <w:color w:val="FF0000"/>
          <w:lang w:val="uk-UA"/>
        </w:rPr>
      </w:pPr>
      <w:r w:rsidRPr="00F23147">
        <w:rPr>
          <w:color w:val="auto"/>
        </w:rPr>
        <w:t xml:space="preserve">З проєктом </w:t>
      </w:r>
      <w:r w:rsidR="00471829" w:rsidRPr="00F23147">
        <w:rPr>
          <w:color w:val="auto"/>
        </w:rPr>
        <w:t>комплексної Програми розвитку туризму в Чернівецькій області на 2021-2023 роки</w:t>
      </w:r>
      <w:r w:rsidRPr="00F23147">
        <w:rPr>
          <w:color w:val="auto"/>
        </w:rPr>
        <w:t xml:space="preserve">, звітом </w:t>
      </w:r>
      <w:r w:rsidRPr="00F23147">
        <w:rPr>
          <w:color w:val="auto"/>
          <w:lang w:eastAsia="ru-RU" w:bidi="ru-RU"/>
        </w:rPr>
        <w:t xml:space="preserve">про </w:t>
      </w:r>
      <w:r w:rsidRPr="00F23147">
        <w:rPr>
          <w:color w:val="auto"/>
        </w:rPr>
        <w:t>стратегічну екологічну оцінку та екологічною інформацією, що стосується документа державного планування, можна ознайомитись за посиланням:</w:t>
      </w:r>
      <w:r w:rsidR="00E44823" w:rsidRPr="00471829">
        <w:rPr>
          <w:rStyle w:val="22"/>
          <w:color w:val="FF0000"/>
          <w:lang w:val="uk-UA"/>
        </w:rPr>
        <w:t xml:space="preserve"> </w:t>
      </w:r>
      <w:r w:rsidR="001A7084" w:rsidRPr="00C6540D">
        <w:rPr>
          <w:rStyle w:val="22"/>
          <w:color w:val="auto"/>
          <w:lang w:val="uk-UA"/>
        </w:rPr>
        <w:t>https://bukoda.gov.ua/page/3723</w:t>
      </w:r>
    </w:p>
    <w:p w:rsidR="00E44823" w:rsidRPr="00471829" w:rsidRDefault="00E44823" w:rsidP="00E44823">
      <w:pPr>
        <w:pStyle w:val="20"/>
        <w:shd w:val="clear" w:color="auto" w:fill="auto"/>
        <w:tabs>
          <w:tab w:val="left" w:pos="4397"/>
        </w:tabs>
        <w:spacing w:after="0" w:line="274" w:lineRule="exact"/>
        <w:jc w:val="both"/>
        <w:rPr>
          <w:color w:val="FF0000"/>
        </w:rPr>
      </w:pPr>
    </w:p>
    <w:p w:rsidR="00340DC3" w:rsidRPr="00471829" w:rsidRDefault="00DD1595" w:rsidP="00E44823">
      <w:pPr>
        <w:pStyle w:val="10"/>
        <w:keepNext/>
        <w:keepLines/>
        <w:shd w:val="clear" w:color="auto" w:fill="auto"/>
        <w:tabs>
          <w:tab w:val="left" w:pos="491"/>
        </w:tabs>
        <w:spacing w:before="0"/>
        <w:jc w:val="both"/>
        <w:rPr>
          <w:color w:val="auto"/>
        </w:rPr>
      </w:pPr>
      <w:bookmarkStart w:id="5" w:name="bookmark7"/>
      <w:r w:rsidRPr="00471829">
        <w:rPr>
          <w:color w:val="auto"/>
        </w:rPr>
        <w:t>Орган, до якого подаються зауваження і пропозиції, його поштова та електронна адреси та строки подання зауважень і пропозицій</w:t>
      </w:r>
      <w:bookmarkEnd w:id="5"/>
    </w:p>
    <w:p w:rsidR="00E44823" w:rsidRPr="00471829" w:rsidRDefault="00E44823" w:rsidP="00471829">
      <w:pPr>
        <w:ind w:firstLine="567"/>
        <w:jc w:val="both"/>
        <w:rPr>
          <w:rFonts w:ascii="Times New Roman" w:hAnsi="Times New Roman"/>
          <w:color w:val="auto"/>
        </w:rPr>
      </w:pPr>
      <w:r w:rsidRPr="00471829">
        <w:rPr>
          <w:rFonts w:ascii="Times New Roman" w:hAnsi="Times New Roman"/>
          <w:color w:val="auto"/>
        </w:rPr>
        <w:t xml:space="preserve">Зауваження і пропозиції до </w:t>
      </w:r>
      <w:r w:rsidR="003174F5">
        <w:rPr>
          <w:rFonts w:ascii="Times New Roman" w:hAnsi="Times New Roman"/>
          <w:color w:val="auto"/>
        </w:rPr>
        <w:t>Звіту про стратегічну екологічну оцінку та</w:t>
      </w:r>
      <w:r w:rsidRPr="00471829">
        <w:rPr>
          <w:rFonts w:ascii="Times New Roman" w:hAnsi="Times New Roman"/>
          <w:color w:val="auto"/>
        </w:rPr>
        <w:t xml:space="preserve"> проєкту Програми подаються до</w:t>
      </w:r>
      <w:r w:rsidR="00275E9A" w:rsidRPr="00471829">
        <w:rPr>
          <w:rFonts w:ascii="Times New Roman" w:hAnsi="Times New Roman"/>
          <w:color w:val="auto"/>
        </w:rPr>
        <w:t xml:space="preserve"> </w:t>
      </w:r>
      <w:r w:rsidRPr="00471829">
        <w:rPr>
          <w:rFonts w:ascii="Times New Roman" w:hAnsi="Times New Roman"/>
          <w:color w:val="auto"/>
        </w:rPr>
        <w:t xml:space="preserve">Департаменту регіонального  розвитку Чернівецької обласної державної адміністрації (контактні дані: </w:t>
      </w:r>
      <w:hyperlink r:id="rId7" w:history="1">
        <w:r w:rsidRPr="00471829">
          <w:rPr>
            <w:rStyle w:val="a3"/>
            <w:rFonts w:asciiTheme="majorBidi" w:hAnsiTheme="majorBidi" w:cstheme="majorBidi"/>
            <w:color w:val="auto"/>
            <w:lang w:val="en-US"/>
          </w:rPr>
          <w:t>regdevdep</w:t>
        </w:r>
        <w:r w:rsidRPr="00471829">
          <w:rPr>
            <w:rStyle w:val="a3"/>
            <w:rFonts w:asciiTheme="majorBidi" w:hAnsiTheme="majorBidi" w:cstheme="majorBidi"/>
            <w:color w:val="auto"/>
          </w:rPr>
          <w:t>@</w:t>
        </w:r>
        <w:r w:rsidRPr="00471829">
          <w:rPr>
            <w:rStyle w:val="a3"/>
            <w:rFonts w:asciiTheme="majorBidi" w:hAnsiTheme="majorBidi" w:cstheme="majorBidi"/>
            <w:color w:val="auto"/>
            <w:lang w:val="en-US"/>
          </w:rPr>
          <w:t>bukoda</w:t>
        </w:r>
        <w:r w:rsidRPr="00471829">
          <w:rPr>
            <w:rStyle w:val="a3"/>
            <w:rFonts w:asciiTheme="majorBidi" w:hAnsiTheme="majorBidi" w:cstheme="majorBidi"/>
            <w:color w:val="auto"/>
          </w:rPr>
          <w:t>.</w:t>
        </w:r>
        <w:r w:rsidRPr="00471829">
          <w:rPr>
            <w:rStyle w:val="a3"/>
            <w:rFonts w:asciiTheme="majorBidi" w:hAnsiTheme="majorBidi" w:cstheme="majorBidi"/>
            <w:color w:val="auto"/>
            <w:lang w:val="en-US"/>
          </w:rPr>
          <w:t>gov</w:t>
        </w:r>
        <w:r w:rsidRPr="00471829">
          <w:rPr>
            <w:rStyle w:val="a3"/>
            <w:rFonts w:asciiTheme="majorBidi" w:hAnsiTheme="majorBidi" w:cstheme="majorBidi"/>
            <w:color w:val="auto"/>
          </w:rPr>
          <w:t>.</w:t>
        </w:r>
        <w:r w:rsidRPr="00471829">
          <w:rPr>
            <w:rStyle w:val="a3"/>
            <w:rFonts w:asciiTheme="majorBidi" w:hAnsiTheme="majorBidi" w:cstheme="majorBidi"/>
            <w:color w:val="auto"/>
            <w:lang w:val="en-US"/>
          </w:rPr>
          <w:t>ua</w:t>
        </w:r>
      </w:hyperlink>
      <w:r w:rsidRPr="00471829">
        <w:rPr>
          <w:rFonts w:asciiTheme="majorBidi" w:hAnsiTheme="majorBidi" w:cstheme="majorBidi"/>
          <w:color w:val="auto"/>
        </w:rPr>
        <w:t xml:space="preserve">; </w:t>
      </w:r>
      <w:r w:rsidRPr="00471829">
        <w:rPr>
          <w:rFonts w:ascii="Times New Roman" w:hAnsi="Times New Roman"/>
          <w:color w:val="auto"/>
        </w:rPr>
        <w:t>тел.: (0372) 55</w:t>
      </w:r>
      <w:r w:rsidR="00471829">
        <w:rPr>
          <w:rFonts w:ascii="Times New Roman" w:hAnsi="Times New Roman"/>
          <w:color w:val="auto"/>
        </w:rPr>
        <w:t>1550</w:t>
      </w:r>
      <w:r w:rsidRPr="00471829">
        <w:rPr>
          <w:rFonts w:ascii="Times New Roman" w:hAnsi="Times New Roman"/>
          <w:color w:val="auto"/>
        </w:rPr>
        <w:t>, 5</w:t>
      </w:r>
      <w:r w:rsidR="00471829">
        <w:rPr>
          <w:rFonts w:ascii="Times New Roman" w:hAnsi="Times New Roman"/>
          <w:color w:val="auto"/>
        </w:rPr>
        <w:t>22823</w:t>
      </w:r>
      <w:r w:rsidRPr="00471829">
        <w:rPr>
          <w:rFonts w:ascii="Times New Roman" w:hAnsi="Times New Roman"/>
          <w:color w:val="auto"/>
        </w:rPr>
        <w:t>).</w:t>
      </w:r>
    </w:p>
    <w:p w:rsidR="00E44823" w:rsidRPr="00471829" w:rsidRDefault="00E44823" w:rsidP="00E44823">
      <w:pPr>
        <w:ind w:firstLine="567"/>
        <w:jc w:val="both"/>
        <w:rPr>
          <w:rFonts w:ascii="Times New Roman" w:hAnsi="Times New Roman"/>
          <w:color w:val="auto"/>
        </w:rPr>
      </w:pPr>
      <w:r w:rsidRPr="00471829">
        <w:rPr>
          <w:rFonts w:ascii="Times New Roman" w:hAnsi="Times New Roman"/>
          <w:color w:val="auto"/>
        </w:rPr>
        <w:t>Пропозиції та зауваження, подані після встановленого строку, не розглядаються.</w:t>
      </w:r>
    </w:p>
    <w:p w:rsidR="00E44823" w:rsidRPr="00471829" w:rsidRDefault="00E44823" w:rsidP="00E44823">
      <w:pPr>
        <w:jc w:val="both"/>
        <w:rPr>
          <w:color w:val="FF0000"/>
        </w:rPr>
      </w:pPr>
    </w:p>
    <w:p w:rsidR="00340DC3" w:rsidRPr="00471829" w:rsidRDefault="00DD1595" w:rsidP="00E44823">
      <w:pPr>
        <w:pStyle w:val="10"/>
        <w:keepNext/>
        <w:keepLines/>
        <w:shd w:val="clear" w:color="auto" w:fill="auto"/>
        <w:spacing w:before="0"/>
        <w:jc w:val="both"/>
        <w:rPr>
          <w:color w:val="auto"/>
        </w:rPr>
      </w:pPr>
      <w:bookmarkStart w:id="6" w:name="bookmark8"/>
      <w:r w:rsidRPr="00471829">
        <w:rPr>
          <w:color w:val="auto"/>
        </w:rPr>
        <w:t>Місце</w:t>
      </w:r>
      <w:r w:rsidR="00471829">
        <w:rPr>
          <w:color w:val="auto"/>
        </w:rPr>
        <w:t xml:space="preserve"> </w:t>
      </w:r>
      <w:r w:rsidRPr="00471829">
        <w:rPr>
          <w:color w:val="auto"/>
        </w:rPr>
        <w:t>знаходження наявної екологічної інформації, у тому числі пов’язаної зі здоров’ям населення, що стосується документа державного планування</w:t>
      </w:r>
      <w:bookmarkEnd w:id="6"/>
    </w:p>
    <w:p w:rsidR="00340DC3" w:rsidRPr="00471829" w:rsidRDefault="00E44823" w:rsidP="00275E9A">
      <w:pPr>
        <w:pStyle w:val="20"/>
        <w:shd w:val="clear" w:color="auto" w:fill="auto"/>
        <w:spacing w:after="276" w:line="274" w:lineRule="exact"/>
        <w:ind w:firstLine="567"/>
        <w:jc w:val="both"/>
        <w:rPr>
          <w:color w:val="auto"/>
        </w:rPr>
      </w:pPr>
      <w:r w:rsidRPr="00471829">
        <w:rPr>
          <w:color w:val="auto"/>
        </w:rPr>
        <w:t>Департаменту регіонального  розвитку Чернівецької обласної державної адміністрації</w:t>
      </w:r>
      <w:r w:rsidR="00DD1595" w:rsidRPr="00471829">
        <w:rPr>
          <w:color w:val="auto"/>
        </w:rPr>
        <w:t xml:space="preserve">: </w:t>
      </w:r>
      <w:r w:rsidRPr="00471829">
        <w:rPr>
          <w:color w:val="auto"/>
        </w:rPr>
        <w:t>58002</w:t>
      </w:r>
      <w:r w:rsidR="00DD1595" w:rsidRPr="00471829">
        <w:rPr>
          <w:color w:val="auto"/>
        </w:rPr>
        <w:t xml:space="preserve">, м. </w:t>
      </w:r>
      <w:r w:rsidRPr="00471829">
        <w:rPr>
          <w:color w:val="auto"/>
        </w:rPr>
        <w:t>Чернівці</w:t>
      </w:r>
      <w:r w:rsidR="00DD1595" w:rsidRPr="00471829">
        <w:rPr>
          <w:color w:val="auto"/>
        </w:rPr>
        <w:t xml:space="preserve">, вул. </w:t>
      </w:r>
      <w:r w:rsidRPr="00471829">
        <w:rPr>
          <w:color w:val="auto"/>
        </w:rPr>
        <w:t>Грушевського, 1</w:t>
      </w:r>
      <w:r w:rsidR="00DD1595" w:rsidRPr="00471829">
        <w:rPr>
          <w:color w:val="auto"/>
        </w:rPr>
        <w:t>.</w:t>
      </w:r>
    </w:p>
    <w:p w:rsidR="00340DC3" w:rsidRPr="00471829" w:rsidRDefault="00DD1595" w:rsidP="00E44823">
      <w:pPr>
        <w:pStyle w:val="10"/>
        <w:keepNext/>
        <w:keepLines/>
        <w:shd w:val="clear" w:color="auto" w:fill="auto"/>
        <w:tabs>
          <w:tab w:val="left" w:pos="400"/>
        </w:tabs>
        <w:spacing w:before="0" w:line="278" w:lineRule="exact"/>
        <w:jc w:val="both"/>
        <w:rPr>
          <w:color w:val="auto"/>
        </w:rPr>
      </w:pPr>
      <w:bookmarkStart w:id="7" w:name="bookmark9"/>
      <w:r w:rsidRPr="00471829">
        <w:rPr>
          <w:color w:val="auto"/>
        </w:rPr>
        <w:t>Необхідність проведення транскордонних консультацій щодо проекту документа державного планування:</w:t>
      </w:r>
      <w:bookmarkEnd w:id="7"/>
    </w:p>
    <w:p w:rsidR="00340DC3" w:rsidRPr="00471829" w:rsidRDefault="00DD1595">
      <w:pPr>
        <w:pStyle w:val="20"/>
        <w:shd w:val="clear" w:color="auto" w:fill="auto"/>
        <w:spacing w:after="274"/>
        <w:jc w:val="both"/>
        <w:rPr>
          <w:color w:val="auto"/>
        </w:rPr>
      </w:pPr>
      <w:r w:rsidRPr="00471829">
        <w:rPr>
          <w:rStyle w:val="21"/>
          <w:color w:val="auto"/>
        </w:rPr>
        <w:t>Необхідність проведення транскордонних консультацій.</w:t>
      </w:r>
    </w:p>
    <w:p w:rsidR="00340DC3" w:rsidRPr="00471829" w:rsidRDefault="00DD1595">
      <w:pPr>
        <w:pStyle w:val="10"/>
        <w:keepNext/>
        <w:keepLines/>
        <w:shd w:val="clear" w:color="auto" w:fill="auto"/>
        <w:spacing w:before="0"/>
        <w:jc w:val="both"/>
        <w:rPr>
          <w:color w:val="auto"/>
        </w:rPr>
      </w:pPr>
      <w:bookmarkStart w:id="8" w:name="bookmark10"/>
      <w:r w:rsidRPr="00471829">
        <w:rPr>
          <w:color w:val="auto"/>
        </w:rPr>
        <w:t>Додатки:</w:t>
      </w:r>
      <w:bookmarkEnd w:id="8"/>
    </w:p>
    <w:p w:rsidR="00471829" w:rsidRPr="00471829" w:rsidRDefault="00DD1595" w:rsidP="00275E9A">
      <w:pPr>
        <w:pStyle w:val="20"/>
        <w:shd w:val="clear" w:color="auto" w:fill="auto"/>
        <w:spacing w:after="0" w:line="274" w:lineRule="exact"/>
        <w:ind w:firstLine="567"/>
        <w:jc w:val="both"/>
        <w:rPr>
          <w:color w:val="auto"/>
        </w:rPr>
      </w:pPr>
      <w:r w:rsidRPr="00471829">
        <w:rPr>
          <w:color w:val="auto"/>
        </w:rPr>
        <w:t>Проєкт</w:t>
      </w:r>
      <w:r w:rsidR="00471829" w:rsidRPr="00471829">
        <w:rPr>
          <w:color w:val="auto"/>
        </w:rPr>
        <w:t xml:space="preserve"> комплексної</w:t>
      </w:r>
      <w:r w:rsidRPr="00471829">
        <w:rPr>
          <w:color w:val="auto"/>
        </w:rPr>
        <w:t xml:space="preserve"> Програми </w:t>
      </w:r>
      <w:r w:rsidR="00471829" w:rsidRPr="00471829">
        <w:rPr>
          <w:color w:val="auto"/>
        </w:rPr>
        <w:t>розвитку туризму в Чернівецькій області на 2021-2023 роки;</w:t>
      </w:r>
    </w:p>
    <w:p w:rsidR="00340DC3" w:rsidRPr="00471829" w:rsidRDefault="00DD1595" w:rsidP="00275E9A">
      <w:pPr>
        <w:pStyle w:val="20"/>
        <w:shd w:val="clear" w:color="auto" w:fill="auto"/>
        <w:spacing w:after="0" w:line="274" w:lineRule="exact"/>
        <w:ind w:firstLine="567"/>
        <w:jc w:val="both"/>
        <w:rPr>
          <w:color w:val="auto"/>
        </w:rPr>
      </w:pPr>
      <w:r w:rsidRPr="00471829">
        <w:rPr>
          <w:color w:val="auto"/>
        </w:rPr>
        <w:t xml:space="preserve">Звіт про стратегічну екологічну оцінку </w:t>
      </w:r>
      <w:r w:rsidR="00471829" w:rsidRPr="00471829">
        <w:rPr>
          <w:color w:val="auto"/>
        </w:rPr>
        <w:t>комплексної Програми розвитку туризму в Чернівецькій області на 2021-2023 роки.</w:t>
      </w:r>
    </w:p>
    <w:sectPr w:rsidR="00340DC3" w:rsidRPr="00471829" w:rsidSect="00BA6D25">
      <w:pgSz w:w="11900" w:h="16840"/>
      <w:pgMar w:top="581" w:right="536" w:bottom="1848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838" w:rsidRDefault="003F0838">
      <w:r>
        <w:separator/>
      </w:r>
    </w:p>
  </w:endnote>
  <w:endnote w:type="continuationSeparator" w:id="0">
    <w:p w:rsidR="003F0838" w:rsidRDefault="003F0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838" w:rsidRDefault="003F0838"/>
  </w:footnote>
  <w:footnote w:type="continuationSeparator" w:id="0">
    <w:p w:rsidR="003F0838" w:rsidRDefault="003F083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6F4E"/>
    <w:multiLevelType w:val="hybridMultilevel"/>
    <w:tmpl w:val="26F4DDB8"/>
    <w:lvl w:ilvl="0" w:tplc="969C60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B74D5"/>
    <w:multiLevelType w:val="multilevel"/>
    <w:tmpl w:val="AFCA4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40DC3"/>
    <w:rsid w:val="00052458"/>
    <w:rsid w:val="00062957"/>
    <w:rsid w:val="000C3E0D"/>
    <w:rsid w:val="001A7084"/>
    <w:rsid w:val="00275E9A"/>
    <w:rsid w:val="003174F5"/>
    <w:rsid w:val="00332681"/>
    <w:rsid w:val="00340DC3"/>
    <w:rsid w:val="00376212"/>
    <w:rsid w:val="003A1F1E"/>
    <w:rsid w:val="003F0838"/>
    <w:rsid w:val="00470610"/>
    <w:rsid w:val="00471829"/>
    <w:rsid w:val="00477F50"/>
    <w:rsid w:val="00531169"/>
    <w:rsid w:val="00693191"/>
    <w:rsid w:val="006D67DF"/>
    <w:rsid w:val="007C0585"/>
    <w:rsid w:val="008763A7"/>
    <w:rsid w:val="008B200B"/>
    <w:rsid w:val="00923229"/>
    <w:rsid w:val="00975C9A"/>
    <w:rsid w:val="00985B70"/>
    <w:rsid w:val="009D7265"/>
    <w:rsid w:val="00B050D3"/>
    <w:rsid w:val="00BA6D25"/>
    <w:rsid w:val="00BF34E1"/>
    <w:rsid w:val="00C32DDB"/>
    <w:rsid w:val="00C6540D"/>
    <w:rsid w:val="00D3161E"/>
    <w:rsid w:val="00DD1595"/>
    <w:rsid w:val="00E44823"/>
    <w:rsid w:val="00E50344"/>
    <w:rsid w:val="00ED4585"/>
    <w:rsid w:val="00F23147"/>
    <w:rsid w:val="00FF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6D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A6D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BA6D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BA6D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BA6D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D1B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"/>
    <w:basedOn w:val="2"/>
    <w:rsid w:val="00BA6D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 + Полужирный"/>
    <w:basedOn w:val="2"/>
    <w:rsid w:val="00BA6D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BA6D25"/>
    <w:pPr>
      <w:shd w:val="clear" w:color="auto" w:fill="FFFFFF"/>
      <w:spacing w:after="300" w:line="266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BA6D25"/>
    <w:pPr>
      <w:shd w:val="clear" w:color="auto" w:fill="FFFFFF"/>
      <w:spacing w:before="30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BA6D25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uiPriority w:val="99"/>
    <w:unhideWhenUsed/>
    <w:rsid w:val="00470610"/>
    <w:rPr>
      <w:color w:val="0563C1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E4482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448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82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4482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devdep@buko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3343</Words>
  <Characters>1907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Rusya</dc:creator>
  <cp:lastModifiedBy>1</cp:lastModifiedBy>
  <cp:revision>2</cp:revision>
  <cp:lastPrinted>2020-12-31T07:56:00Z</cp:lastPrinted>
  <dcterms:created xsi:type="dcterms:W3CDTF">2020-12-31T07:58:00Z</dcterms:created>
  <dcterms:modified xsi:type="dcterms:W3CDTF">2020-12-31T07:58:00Z</dcterms:modified>
</cp:coreProperties>
</file>