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Повідомлення</w:t>
      </w:r>
      <w:r w:rsidR="00EA3A58" w:rsidRPr="00420156">
        <w:rPr>
          <w:b/>
        </w:rPr>
        <w:t xml:space="preserve"> </w:t>
      </w:r>
      <w:r w:rsidR="008E2CE4" w:rsidRPr="00420156">
        <w:rPr>
          <w:b/>
        </w:rPr>
        <w:t>Товариств</w:t>
      </w:r>
      <w:r w:rsidR="00EA3A58" w:rsidRPr="00420156">
        <w:rPr>
          <w:b/>
        </w:rPr>
        <w:t>а</w:t>
      </w:r>
      <w:r w:rsidR="008E2CE4" w:rsidRPr="00420156">
        <w:rPr>
          <w:b/>
        </w:rPr>
        <w:t xml:space="preserve"> з обмеженою відповідальністю «</w:t>
      </w:r>
      <w:r w:rsidR="00EA3A58" w:rsidRPr="00420156">
        <w:rPr>
          <w:b/>
        </w:rPr>
        <w:t>Енергозбереження Львів</w:t>
      </w:r>
      <w:r w:rsidR="008E2CE4" w:rsidRPr="00420156">
        <w:rPr>
          <w:b/>
        </w:rPr>
        <w:t>»</w:t>
      </w:r>
    </w:p>
    <w:p w:rsidR="00477F8D" w:rsidRPr="00420156" w:rsidRDefault="00477F8D" w:rsidP="00477F8D">
      <w:pPr>
        <w:jc w:val="center"/>
        <w:rPr>
          <w:b/>
        </w:rPr>
      </w:pPr>
      <w:r w:rsidRPr="00420156"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Pr="00420156" w:rsidRDefault="00477F8D" w:rsidP="00477F8D">
      <w:pPr>
        <w:jc w:val="both"/>
        <w:rPr>
          <w:lang w:eastAsia="ru-RU"/>
        </w:rPr>
      </w:pPr>
      <w:r w:rsidRPr="00420156">
        <w:t xml:space="preserve">Повне найменування суб’єкта господарювання: </w:t>
      </w:r>
      <w:r w:rsidR="00703B08" w:rsidRPr="00420156">
        <w:t>Товариство з обмеженою відповідальністю «</w:t>
      </w:r>
      <w:r w:rsidR="00EA3A58" w:rsidRPr="00420156">
        <w:t>Енергозбереження Львів</w:t>
      </w:r>
      <w:r w:rsidR="00703B08" w:rsidRPr="00420156">
        <w:t>»</w:t>
      </w:r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>Скорочене найменування суб’єкта господарювання:</w:t>
      </w:r>
      <w:r w:rsidR="001C4E22" w:rsidRPr="00420156">
        <w:rPr>
          <w:lang w:eastAsia="ru-RU"/>
        </w:rPr>
        <w:t xml:space="preserve"> </w:t>
      </w:r>
      <w:bookmarkStart w:id="0" w:name="_Hlk122439247"/>
      <w:bookmarkStart w:id="1" w:name="_GoBack"/>
      <w:r w:rsidR="00703B08" w:rsidRPr="00420156">
        <w:rPr>
          <w:lang w:eastAsia="ru-RU"/>
        </w:rPr>
        <w:t>ТОВ «</w:t>
      </w:r>
      <w:r w:rsidR="00EA3A58" w:rsidRPr="00420156">
        <w:rPr>
          <w:lang w:eastAsia="ru-RU"/>
        </w:rPr>
        <w:t>Енергозбереження Львів</w:t>
      </w:r>
      <w:r w:rsidR="00703B08" w:rsidRPr="00420156">
        <w:rPr>
          <w:lang w:eastAsia="ru-RU"/>
        </w:rPr>
        <w:t>»</w:t>
      </w:r>
      <w:bookmarkEnd w:id="0"/>
      <w:bookmarkEnd w:id="1"/>
    </w:p>
    <w:p w:rsidR="00477F8D" w:rsidRPr="00420156" w:rsidRDefault="00477F8D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Ідентифікаційний код: </w:t>
      </w:r>
      <w:r w:rsidR="00EA3A58" w:rsidRPr="00420156">
        <w:rPr>
          <w:lang w:eastAsia="ru-RU"/>
        </w:rPr>
        <w:t>39674924</w:t>
      </w:r>
    </w:p>
    <w:p w:rsidR="00EA3A58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Юридична та поштова адреси:</w:t>
      </w:r>
      <w:r w:rsidR="00EA3A58" w:rsidRPr="00420156">
        <w:t xml:space="preserve"> </w:t>
      </w:r>
      <w:r w:rsidR="00EA3A58" w:rsidRPr="00420156">
        <w:rPr>
          <w:lang w:eastAsia="ru-RU"/>
        </w:rPr>
        <w:t>79018, Львівська область, Франківський р-н, м. Львів, вул. Героїв УПА, 72</w:t>
      </w:r>
    </w:p>
    <w:p w:rsidR="000805C4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Контактний номер телефону:  </w:t>
      </w:r>
      <w:r w:rsidR="005404F2" w:rsidRPr="00420156">
        <w:rPr>
          <w:lang w:eastAsia="ru-RU"/>
        </w:rPr>
        <w:t>+</w:t>
      </w:r>
      <w:r w:rsidR="00EA3A58" w:rsidRPr="00420156">
        <w:rPr>
          <w:lang w:eastAsia="ru-RU"/>
        </w:rPr>
        <w:t>38 (067)-208-83-09</w:t>
      </w:r>
    </w:p>
    <w:p w:rsidR="005404F2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 xml:space="preserve">Електронна пошта: </w:t>
      </w:r>
      <w:hyperlink r:id="rId6" w:history="1">
        <w:r w:rsidR="00EA3A58" w:rsidRPr="00420156">
          <w:rPr>
            <w:rStyle w:val="a3"/>
          </w:rPr>
          <w:t>OPavlichko@energozb.com.ua</w:t>
        </w:r>
      </w:hyperlink>
      <w:r w:rsidR="00EA3A58" w:rsidRPr="00420156">
        <w:t xml:space="preserve"> </w:t>
      </w:r>
      <w:r w:rsidR="00703B08" w:rsidRPr="00420156">
        <w:rPr>
          <w:lang w:eastAsia="ru-RU"/>
        </w:rPr>
        <w:t xml:space="preserve"> </w:t>
      </w:r>
    </w:p>
    <w:p w:rsidR="001C4E22" w:rsidRPr="00420156" w:rsidRDefault="001C4E22" w:rsidP="001C4E22">
      <w:pPr>
        <w:jc w:val="both"/>
        <w:rPr>
          <w:lang w:eastAsia="ru-RU"/>
        </w:rPr>
      </w:pPr>
      <w:r w:rsidRPr="00420156"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420156" w:rsidRDefault="001C4E22" w:rsidP="001C4E22">
      <w:pPr>
        <w:jc w:val="both"/>
        <w:rPr>
          <w:bCs/>
        </w:rPr>
      </w:pPr>
      <w:r w:rsidRPr="00420156">
        <w:t xml:space="preserve">Виробнича діяльність, яку здійснює </w:t>
      </w:r>
      <w:r w:rsidR="00703B08" w:rsidRPr="00420156">
        <w:rPr>
          <w:lang w:eastAsia="ru-RU"/>
        </w:rPr>
        <w:t>ТОВ «</w:t>
      </w:r>
      <w:r w:rsidR="00EA3A58" w:rsidRPr="00420156">
        <w:rPr>
          <w:lang w:eastAsia="ru-RU"/>
        </w:rPr>
        <w:t>Енергозбереження Львів</w:t>
      </w:r>
      <w:r w:rsidR="00703B08" w:rsidRPr="00420156">
        <w:rPr>
          <w:lang w:eastAsia="ru-RU"/>
        </w:rPr>
        <w:t xml:space="preserve">» </w:t>
      </w:r>
      <w:r w:rsidRPr="00420156"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420156">
        <w:rPr>
          <w:bCs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Pr="001E77B4" w:rsidRDefault="00703B08" w:rsidP="001C4E22">
      <w:pPr>
        <w:pStyle w:val="2"/>
        <w:jc w:val="both"/>
        <w:rPr>
          <w:rStyle w:val="tx1"/>
          <w:b w:val="0"/>
          <w:sz w:val="24"/>
          <w:szCs w:val="24"/>
        </w:rPr>
      </w:pPr>
      <w:r w:rsidRPr="00420156">
        <w:rPr>
          <w:rStyle w:val="10"/>
          <w:rFonts w:eastAsia="Calibri"/>
          <w:b w:val="0"/>
          <w:sz w:val="24"/>
          <w:szCs w:val="24"/>
          <w:lang w:val="uk-UA"/>
        </w:rPr>
        <w:t>ТОВ «</w:t>
      </w:r>
      <w:r w:rsidR="00EA3A58" w:rsidRPr="00420156">
        <w:rPr>
          <w:rStyle w:val="10"/>
          <w:rFonts w:eastAsia="Calibri"/>
          <w:b w:val="0"/>
          <w:sz w:val="24"/>
          <w:szCs w:val="24"/>
          <w:lang w:val="uk-UA"/>
        </w:rPr>
        <w:t>Енергозбереження Львів</w:t>
      </w:r>
      <w:r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» </w:t>
      </w:r>
      <w:r w:rsidR="001C4E22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– </w:t>
      </w:r>
      <w:r w:rsidR="00EA3A58" w:rsidRPr="00420156">
        <w:rPr>
          <w:rStyle w:val="10"/>
          <w:rFonts w:eastAsia="Calibri"/>
          <w:b w:val="0"/>
          <w:sz w:val="24"/>
          <w:szCs w:val="24"/>
          <w:lang w:val="uk-UA"/>
        </w:rPr>
        <w:t>займається постачанням пари, гарячої води та кондиціюванням повітря, а також монтажем водопровідних мереж, систем опалення та кондиціювання, будівництвом трубопроводів та інших будівельно-монтажних робіт</w:t>
      </w:r>
      <w:r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1C4E22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(КВЕД: </w:t>
      </w:r>
      <w:r w:rsidR="00F459E3" w:rsidRPr="00420156">
        <w:rPr>
          <w:bCs/>
          <w:iCs/>
          <w:sz w:val="24"/>
          <w:szCs w:val="24"/>
          <w:lang w:val="uk-UA"/>
        </w:rPr>
        <w:t>35.30 Постачання пари, гарячої води та кондиційованого повітря</w:t>
      </w:r>
      <w:r w:rsidR="00F459E3" w:rsidRPr="00420156">
        <w:rPr>
          <w:rStyle w:val="10"/>
          <w:rFonts w:eastAsia="Calibri"/>
          <w:b w:val="0"/>
          <w:sz w:val="24"/>
          <w:szCs w:val="24"/>
          <w:lang w:val="uk-UA"/>
        </w:rPr>
        <w:t xml:space="preserve"> </w:t>
      </w:r>
      <w:r w:rsidR="005825A7" w:rsidRPr="00420156">
        <w:rPr>
          <w:rStyle w:val="tx1"/>
          <w:b w:val="0"/>
          <w:sz w:val="24"/>
          <w:szCs w:val="24"/>
          <w:lang w:val="uk-UA"/>
        </w:rPr>
        <w:t>(основний)</w:t>
      </w:r>
      <w:r w:rsidR="001C4E22" w:rsidRPr="00420156">
        <w:rPr>
          <w:rStyle w:val="tx1"/>
          <w:b w:val="0"/>
          <w:sz w:val="24"/>
          <w:szCs w:val="24"/>
          <w:lang w:val="uk-UA"/>
        </w:rPr>
        <w:t xml:space="preserve">). </w:t>
      </w:r>
      <w:r w:rsidR="001E77B4" w:rsidRPr="00BB6024">
        <w:rPr>
          <w:iCs/>
          <w:sz w:val="24"/>
          <w:szCs w:val="24"/>
          <w:lang w:val="uk-UA"/>
        </w:rPr>
        <w:t>Для забезпечення тепло</w:t>
      </w:r>
      <w:r w:rsidR="001E77B4">
        <w:rPr>
          <w:iCs/>
          <w:sz w:val="24"/>
          <w:szCs w:val="24"/>
          <w:lang w:val="uk-UA"/>
        </w:rPr>
        <w:t>постачанням</w:t>
      </w:r>
      <w:r w:rsidR="001E77B4" w:rsidRPr="00BB6024">
        <w:rPr>
          <w:iCs/>
          <w:sz w:val="24"/>
          <w:szCs w:val="24"/>
          <w:lang w:val="uk-UA"/>
        </w:rPr>
        <w:t xml:space="preserve"> </w:t>
      </w:r>
      <w:r w:rsidR="001E77B4">
        <w:rPr>
          <w:iCs/>
          <w:sz w:val="24"/>
          <w:szCs w:val="24"/>
          <w:lang w:val="uk-UA"/>
        </w:rPr>
        <w:t>б</w:t>
      </w:r>
      <w:r w:rsidR="001E77B4">
        <w:rPr>
          <w:sz w:val="24"/>
          <w:szCs w:val="23"/>
          <w:lang w:val="uk-UA" w:eastAsia="en-US"/>
        </w:rPr>
        <w:t xml:space="preserve">удівель </w:t>
      </w:r>
      <w:r w:rsidR="001E77B4" w:rsidRPr="004C3002">
        <w:rPr>
          <w:sz w:val="24"/>
          <w:szCs w:val="24"/>
          <w:lang w:val="uk-UA" w:eastAsia="en-US"/>
        </w:rPr>
        <w:t>ЗОШ № 2</w:t>
      </w:r>
      <w:r w:rsidR="001E77B4">
        <w:rPr>
          <w:sz w:val="24"/>
          <w:szCs w:val="24"/>
          <w:lang w:val="uk-UA" w:eastAsia="en-US"/>
        </w:rPr>
        <w:t xml:space="preserve"> імені Соні Мельник</w:t>
      </w:r>
      <w:r w:rsidR="001E77B4" w:rsidRPr="00BB6024">
        <w:rPr>
          <w:iCs/>
          <w:sz w:val="24"/>
          <w:szCs w:val="24"/>
          <w:lang w:val="uk-UA"/>
        </w:rPr>
        <w:t xml:space="preserve">, </w:t>
      </w:r>
      <w:r w:rsidR="001E77B4">
        <w:rPr>
          <w:iCs/>
          <w:sz w:val="24"/>
          <w:szCs w:val="24"/>
          <w:lang w:val="uk-UA"/>
        </w:rPr>
        <w:t>д</w:t>
      </w:r>
      <w:r w:rsidR="001E77B4">
        <w:rPr>
          <w:sz w:val="24"/>
          <w:szCs w:val="24"/>
          <w:lang w:val="uk-UA"/>
        </w:rPr>
        <w:t>итячої спортивної школи «Соколяни» та дитсадка ви</w:t>
      </w:r>
      <w:r w:rsidR="001E77B4" w:rsidRPr="00BB6024">
        <w:rPr>
          <w:iCs/>
          <w:sz w:val="24"/>
          <w:szCs w:val="24"/>
          <w:lang w:val="uk-UA"/>
        </w:rPr>
        <w:t>користовуються два твердопаливних котл</w:t>
      </w:r>
      <w:r w:rsidR="001E77B4">
        <w:rPr>
          <w:iCs/>
          <w:sz w:val="24"/>
          <w:szCs w:val="24"/>
          <w:lang w:val="uk-UA"/>
        </w:rPr>
        <w:t xml:space="preserve">и: </w:t>
      </w:r>
      <w:r w:rsidR="001E77B4" w:rsidRPr="00CA2D9C">
        <w:rPr>
          <w:bCs/>
          <w:iCs/>
          <w:sz w:val="24"/>
          <w:lang w:val="uk-UA" w:eastAsia="en-US"/>
        </w:rPr>
        <w:t>BRS Comfort 800 LM</w:t>
      </w:r>
      <w:r w:rsidR="001E77B4">
        <w:rPr>
          <w:bCs/>
          <w:iCs/>
          <w:sz w:val="24"/>
          <w:lang w:val="uk-UA" w:eastAsia="en-US"/>
        </w:rPr>
        <w:t xml:space="preserve"> </w:t>
      </w:r>
      <w:r w:rsidR="001E77B4" w:rsidRPr="00BB6024">
        <w:rPr>
          <w:iCs/>
          <w:sz w:val="24"/>
          <w:szCs w:val="24"/>
          <w:lang w:val="uk-UA"/>
        </w:rPr>
        <w:t xml:space="preserve">потужністю </w:t>
      </w:r>
      <w:r w:rsidR="001E77B4">
        <w:rPr>
          <w:iCs/>
          <w:sz w:val="24"/>
          <w:szCs w:val="24"/>
          <w:lang w:val="uk-UA"/>
        </w:rPr>
        <w:t>8</w:t>
      </w:r>
      <w:r w:rsidR="001E77B4" w:rsidRPr="00BB6024">
        <w:rPr>
          <w:iCs/>
          <w:sz w:val="24"/>
          <w:szCs w:val="24"/>
          <w:lang w:val="uk-UA"/>
        </w:rPr>
        <w:t>00 кВт</w:t>
      </w:r>
      <w:r w:rsidR="001E77B4">
        <w:rPr>
          <w:bCs/>
          <w:iCs/>
          <w:sz w:val="24"/>
          <w:lang w:val="uk-UA" w:eastAsia="en-US"/>
        </w:rPr>
        <w:t xml:space="preserve"> та</w:t>
      </w:r>
      <w:r w:rsidR="001E77B4" w:rsidRPr="00BB6024">
        <w:rPr>
          <w:iCs/>
          <w:sz w:val="24"/>
          <w:szCs w:val="24"/>
          <w:lang w:val="uk-UA"/>
        </w:rPr>
        <w:t xml:space="preserve"> </w:t>
      </w:r>
      <w:r w:rsidR="001E77B4" w:rsidRPr="00CA2D9C">
        <w:rPr>
          <w:bCs/>
          <w:iCs/>
          <w:sz w:val="24"/>
          <w:lang w:val="uk-UA" w:eastAsia="en-US"/>
        </w:rPr>
        <w:t>BRS Comfort 600 LM</w:t>
      </w:r>
      <w:r w:rsidR="001E77B4" w:rsidRPr="00BB6024">
        <w:rPr>
          <w:iCs/>
          <w:sz w:val="24"/>
          <w:szCs w:val="24"/>
          <w:lang w:val="uk-UA"/>
        </w:rPr>
        <w:t xml:space="preserve">, потужністю </w:t>
      </w:r>
      <w:r w:rsidR="001E77B4">
        <w:rPr>
          <w:iCs/>
          <w:sz w:val="24"/>
          <w:szCs w:val="24"/>
          <w:lang w:val="uk-UA"/>
        </w:rPr>
        <w:t>6</w:t>
      </w:r>
      <w:r w:rsidR="001E77B4" w:rsidRPr="00BB6024">
        <w:rPr>
          <w:iCs/>
          <w:sz w:val="24"/>
          <w:szCs w:val="24"/>
          <w:lang w:val="uk-UA"/>
        </w:rPr>
        <w:t>00 кВт. Паливом для котла є пелети з деревини та пелети з лушпиння соняшника</w:t>
      </w:r>
      <w:r w:rsidR="003008D9" w:rsidRPr="00420156">
        <w:rPr>
          <w:rStyle w:val="tx1"/>
          <w:b w:val="0"/>
          <w:sz w:val="24"/>
          <w:szCs w:val="24"/>
          <w:lang w:val="uk-UA"/>
        </w:rPr>
        <w:t>.</w:t>
      </w:r>
      <w:r w:rsidR="001E77B4">
        <w:rPr>
          <w:rStyle w:val="tx1"/>
          <w:b w:val="0"/>
          <w:sz w:val="24"/>
          <w:szCs w:val="24"/>
          <w:lang w:val="uk-UA"/>
        </w:rPr>
        <w:t xml:space="preserve"> Також для забезпечення електроенергією котельні, при аварійних відключеннях встановлено дизельгенератор</w:t>
      </w:r>
      <w:r w:rsidR="001E77B4" w:rsidRPr="001E77B4">
        <w:rPr>
          <w:rStyle w:val="tx1"/>
          <w:b w:val="0"/>
          <w:sz w:val="24"/>
          <w:szCs w:val="24"/>
        </w:rPr>
        <w:t>/</w:t>
      </w:r>
    </w:p>
    <w:p w:rsidR="008E2CE4" w:rsidRPr="00420156" w:rsidRDefault="000805C4" w:rsidP="00477F8D">
      <w:pPr>
        <w:jc w:val="both"/>
        <w:rPr>
          <w:lang w:eastAsia="ru-RU"/>
        </w:rPr>
      </w:pPr>
      <w:r w:rsidRPr="00420156">
        <w:rPr>
          <w:lang w:eastAsia="ru-RU"/>
        </w:rPr>
        <w:t>Фактична адреса промислов</w:t>
      </w:r>
      <w:r w:rsidR="001E77B4">
        <w:rPr>
          <w:lang w:eastAsia="ru-RU"/>
        </w:rPr>
        <w:t>ого</w:t>
      </w:r>
      <w:r w:rsidRPr="00420156">
        <w:rPr>
          <w:lang w:eastAsia="ru-RU"/>
        </w:rPr>
        <w:t xml:space="preserve"> майданчик</w:t>
      </w:r>
      <w:r w:rsidR="001E77B4">
        <w:rPr>
          <w:lang w:eastAsia="ru-RU"/>
        </w:rPr>
        <w:t>а</w:t>
      </w:r>
      <w:r w:rsidR="00CD547D" w:rsidRPr="00420156">
        <w:rPr>
          <w:lang w:eastAsia="ru-RU"/>
        </w:rPr>
        <w:t xml:space="preserve"> </w:t>
      </w:r>
      <w:r w:rsidR="008E2CE4" w:rsidRPr="00420156">
        <w:rPr>
          <w:lang w:eastAsia="ru-RU"/>
        </w:rPr>
        <w:t>ТОВ «</w:t>
      </w:r>
      <w:r w:rsidR="00F459E3" w:rsidRPr="00420156">
        <w:rPr>
          <w:lang w:eastAsia="ru-RU"/>
        </w:rPr>
        <w:t>Енергозбереження Львів</w:t>
      </w:r>
      <w:r w:rsidR="008E2CE4" w:rsidRPr="00420156">
        <w:rPr>
          <w:lang w:eastAsia="ru-RU"/>
        </w:rPr>
        <w:t>»</w:t>
      </w:r>
      <w:r w:rsidR="001E77B4">
        <w:rPr>
          <w:lang w:eastAsia="ru-RU"/>
        </w:rPr>
        <w:t>:</w:t>
      </w:r>
    </w:p>
    <w:p w:rsidR="00F459E3" w:rsidRPr="00420156" w:rsidRDefault="001E77B4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1E77B4">
        <w:rPr>
          <w:rFonts w:eastAsia="Times New Roman"/>
          <w:sz w:val="24"/>
          <w:szCs w:val="24"/>
          <w:lang w:val="uk-UA"/>
        </w:rPr>
        <w:t>Львівська обл., Червоноградський р-н, Сокальська МТГ, м. Сокаль, вул. Шептицького, 104 а</w:t>
      </w:r>
      <w:r w:rsidR="00F459E3" w:rsidRPr="00420156">
        <w:rPr>
          <w:rFonts w:eastAsia="Times New Roman"/>
          <w:sz w:val="24"/>
          <w:szCs w:val="24"/>
          <w:lang w:val="uk-UA"/>
        </w:rPr>
        <w:t>.</w:t>
      </w:r>
    </w:p>
    <w:p w:rsidR="000805C4" w:rsidRPr="00420156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20156">
        <w:rPr>
          <w:sz w:val="24"/>
          <w:szCs w:val="24"/>
          <w:lang w:val="uk-UA"/>
        </w:rPr>
        <w:t xml:space="preserve">Підприємство відноситься до </w:t>
      </w:r>
      <w:r w:rsidR="00F459E3" w:rsidRPr="00420156">
        <w:rPr>
          <w:sz w:val="24"/>
          <w:szCs w:val="24"/>
          <w:u w:val="single"/>
          <w:lang w:val="uk-UA"/>
        </w:rPr>
        <w:t xml:space="preserve">другої </w:t>
      </w:r>
      <w:r w:rsidRPr="00420156">
        <w:rPr>
          <w:sz w:val="24"/>
          <w:szCs w:val="24"/>
          <w:u w:val="single"/>
          <w:lang w:val="uk-UA"/>
        </w:rPr>
        <w:t>групи</w:t>
      </w:r>
      <w:r w:rsidRPr="00420156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Pr="00420156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420156"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 w:rsidRPr="00420156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 w:rsidRPr="00420156">
        <w:rPr>
          <w:rStyle w:val="tx1"/>
          <w:b w:val="0"/>
          <w:sz w:val="24"/>
          <w:szCs w:val="24"/>
          <w:lang w:val="uk-UA"/>
        </w:rPr>
        <w:t>:</w:t>
      </w:r>
    </w:p>
    <w:p w:rsidR="0036656C" w:rsidRPr="00420156" w:rsidRDefault="0036656C" w:rsidP="0036656C">
      <w:pPr>
        <w:ind w:firstLine="720"/>
        <w:jc w:val="both"/>
        <w:rPr>
          <w:lang w:eastAsia="ru-RU"/>
        </w:rPr>
      </w:pPr>
      <w:r w:rsidRPr="00420156">
        <w:rPr>
          <w:lang w:eastAsia="ru-RU"/>
        </w:rPr>
        <w:t xml:space="preserve">Азоту діоксид – </w:t>
      </w:r>
      <w:r w:rsidR="00D038B1">
        <w:rPr>
          <w:lang w:eastAsia="ru-RU"/>
        </w:rPr>
        <w:t>0,957088</w:t>
      </w:r>
      <w:r w:rsidR="005B04A2" w:rsidRPr="00420156">
        <w:rPr>
          <w:lang w:eastAsia="ru-RU"/>
        </w:rPr>
        <w:t xml:space="preserve"> </w:t>
      </w:r>
      <w:r w:rsidRPr="00420156">
        <w:rPr>
          <w:lang w:eastAsia="ru-RU"/>
        </w:rPr>
        <w:t>т/рік; Вуглецю оксид</w:t>
      </w:r>
      <w:r w:rsidR="000939D3" w:rsidRPr="00420156">
        <w:rPr>
          <w:lang w:eastAsia="ru-RU"/>
        </w:rPr>
        <w:t xml:space="preserve"> – </w:t>
      </w:r>
      <w:r w:rsidR="00D038B1">
        <w:rPr>
          <w:lang w:eastAsia="ru-RU"/>
        </w:rPr>
        <w:t>6,786259</w:t>
      </w:r>
      <w:r w:rsidR="005B04A2" w:rsidRPr="00420156">
        <w:rPr>
          <w:lang w:eastAsia="ru-RU"/>
        </w:rPr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>; Метан</w:t>
      </w:r>
      <w:r w:rsidR="000939D3" w:rsidRPr="00420156">
        <w:rPr>
          <w:lang w:eastAsia="ru-RU"/>
        </w:rPr>
        <w:t xml:space="preserve"> – </w:t>
      </w:r>
      <w:r w:rsidR="00420156" w:rsidRPr="00420156">
        <w:t>0,</w:t>
      </w:r>
      <w:r w:rsidR="00D038B1">
        <w:t>055634</w:t>
      </w:r>
      <w:r w:rsidR="00420156" w:rsidRPr="00420156"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>; Діоксид вуглецю</w:t>
      </w:r>
      <w:r w:rsidR="000939D3" w:rsidRPr="00420156">
        <w:rPr>
          <w:lang w:eastAsia="ru-RU"/>
        </w:rPr>
        <w:t xml:space="preserve"> – </w:t>
      </w:r>
      <w:r w:rsidR="00D038B1">
        <w:t>697,923014</w:t>
      </w:r>
      <w:r w:rsidR="00420156" w:rsidRPr="00420156">
        <w:t xml:space="preserve"> </w:t>
      </w:r>
      <w:r w:rsidR="000939D3" w:rsidRPr="00420156">
        <w:rPr>
          <w:lang w:eastAsia="ru-RU"/>
        </w:rPr>
        <w:t>т/рік</w:t>
      </w:r>
      <w:r w:rsidRPr="00420156">
        <w:rPr>
          <w:lang w:eastAsia="ru-RU"/>
        </w:rPr>
        <w:t xml:space="preserve">; </w:t>
      </w:r>
      <w:r w:rsidR="000939D3" w:rsidRPr="00420156">
        <w:rPr>
          <w:lang w:eastAsia="ru-RU"/>
        </w:rPr>
        <w:t xml:space="preserve">Оксид діазоту – </w:t>
      </w:r>
      <w:r w:rsidR="00420156" w:rsidRPr="00420156">
        <w:t>0,</w:t>
      </w:r>
      <w:r w:rsidR="00D038B1">
        <w:t>034546</w:t>
      </w:r>
      <w:r w:rsidR="00420156" w:rsidRPr="00420156">
        <w:t xml:space="preserve"> </w:t>
      </w:r>
      <w:r w:rsidR="000939D3" w:rsidRPr="00420156">
        <w:rPr>
          <w:lang w:eastAsia="ru-RU"/>
        </w:rPr>
        <w:t>т/рік</w:t>
      </w:r>
      <w:r w:rsidR="008E2CE4" w:rsidRPr="00420156">
        <w:rPr>
          <w:lang w:eastAsia="ru-RU"/>
        </w:rPr>
        <w:t xml:space="preserve">, сірки діоксид </w:t>
      </w:r>
      <w:r w:rsidR="00420156" w:rsidRPr="00420156">
        <w:t>1,94381</w:t>
      </w:r>
      <w:r w:rsidR="008E2CE4" w:rsidRPr="00420156">
        <w:rPr>
          <w:lang w:eastAsia="ru-RU"/>
        </w:rPr>
        <w:t xml:space="preserve"> т/рік</w:t>
      </w:r>
      <w:r w:rsidR="00420156" w:rsidRPr="00420156">
        <w:rPr>
          <w:lang w:eastAsia="ru-RU"/>
        </w:rPr>
        <w:t xml:space="preserve">, Суспендовані тверді частинки, недиференційовані за складом </w:t>
      </w:r>
      <w:r w:rsidR="00D038B1">
        <w:rPr>
          <w:lang w:eastAsia="ru-RU"/>
        </w:rPr>
        <w:t>–</w:t>
      </w:r>
      <w:r w:rsidR="00420156" w:rsidRPr="00420156">
        <w:rPr>
          <w:lang w:eastAsia="ru-RU"/>
        </w:rPr>
        <w:t xml:space="preserve"> </w:t>
      </w:r>
      <w:r w:rsidR="00D038B1">
        <w:t>0,919751</w:t>
      </w:r>
      <w:r w:rsidR="00420156" w:rsidRPr="00420156">
        <w:t xml:space="preserve"> т/рік, Неметанові лігкі органічні сполуки (НМЛОС) – 0,0126 т/рік.</w:t>
      </w:r>
    </w:p>
    <w:p w:rsidR="0036656C" w:rsidRPr="00420156" w:rsidRDefault="000939D3" w:rsidP="008508CE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Відповідно до Наказу Міністе</w:t>
      </w:r>
      <w:r w:rsidR="008E2CE4" w:rsidRPr="00420156">
        <w:rPr>
          <w:rStyle w:val="tx1"/>
          <w:b w:val="0"/>
        </w:rPr>
        <w:t xml:space="preserve"> </w:t>
      </w:r>
      <w:r w:rsidRPr="00420156"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 w:rsidRPr="00420156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420156" w:rsidRDefault="00AA0722" w:rsidP="00AA0722">
      <w:pPr>
        <w:ind w:firstLine="720"/>
        <w:jc w:val="both"/>
        <w:rPr>
          <w:rStyle w:val="tx1"/>
          <w:b w:val="0"/>
        </w:rPr>
      </w:pPr>
      <w:r w:rsidRPr="00420156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Pr="00420156" w:rsidRDefault="00AA0722" w:rsidP="00B57A32">
      <w:pPr>
        <w:jc w:val="both"/>
      </w:pPr>
      <w:r w:rsidRPr="00420156"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 w:rsidRPr="00420156">
        <w:rPr>
          <w:lang w:eastAsia="ru-RU"/>
        </w:rPr>
        <w:t>у</w:t>
      </w:r>
      <w:r w:rsidRPr="00420156">
        <w:rPr>
          <w:lang w:eastAsia="ru-RU"/>
        </w:rPr>
        <w:t xml:space="preserve"> </w:t>
      </w:r>
      <w:r w:rsidR="005B3D56" w:rsidRPr="004201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 w:rsidRPr="004201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C5A"/>
    <w:multiLevelType w:val="multilevel"/>
    <w:tmpl w:val="E6BC617E"/>
    <w:lvl w:ilvl="0">
      <w:start w:val="1"/>
      <w:numFmt w:val="decimal"/>
      <w:pStyle w:val="1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06043"/>
    <w:rsid w:val="001C4E22"/>
    <w:rsid w:val="001E77B4"/>
    <w:rsid w:val="001F32CE"/>
    <w:rsid w:val="001F35D4"/>
    <w:rsid w:val="001F75F2"/>
    <w:rsid w:val="003008D9"/>
    <w:rsid w:val="003347C4"/>
    <w:rsid w:val="00336899"/>
    <w:rsid w:val="0036656C"/>
    <w:rsid w:val="0037080D"/>
    <w:rsid w:val="00420156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143C"/>
    <w:rsid w:val="009A3935"/>
    <w:rsid w:val="009F45FD"/>
    <w:rsid w:val="00A76328"/>
    <w:rsid w:val="00AA0722"/>
    <w:rsid w:val="00B00BD9"/>
    <w:rsid w:val="00B33AF3"/>
    <w:rsid w:val="00B57A32"/>
    <w:rsid w:val="00C45DA5"/>
    <w:rsid w:val="00CD547D"/>
    <w:rsid w:val="00D038B1"/>
    <w:rsid w:val="00D12A80"/>
    <w:rsid w:val="00D86AFE"/>
    <w:rsid w:val="00DF392B"/>
    <w:rsid w:val="00EA3A58"/>
    <w:rsid w:val="00EB4BEA"/>
    <w:rsid w:val="00F459E3"/>
    <w:rsid w:val="00F54483"/>
    <w:rsid w:val="00F774CE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459E3"/>
    <w:pPr>
      <w:keepNext/>
      <w:pageBreakBefore/>
      <w:numPr>
        <w:numId w:val="1"/>
      </w:numPr>
      <w:spacing w:before="120" w:after="120"/>
      <w:ind w:left="426"/>
      <w:jc w:val="center"/>
      <w:outlineLvl w:val="0"/>
    </w:pPr>
    <w:rPr>
      <w:b/>
      <w:noProof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F459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vlichko@energozb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2159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2023-01-10T11:40:00Z</cp:lastPrinted>
  <dcterms:created xsi:type="dcterms:W3CDTF">2023-02-14T09:21:00Z</dcterms:created>
  <dcterms:modified xsi:type="dcterms:W3CDTF">2023-02-14T09:21:00Z</dcterms:modified>
</cp:coreProperties>
</file>