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EF40" w14:textId="2CAC0F4F" w:rsidR="00CE3BE5" w:rsidRDefault="00C57C64">
      <w:pPr>
        <w:suppressAutoHyphens/>
        <w:spacing w:line="360" w:lineRule="auto"/>
        <w:jc w:val="center"/>
        <w:rPr>
          <w:b/>
          <w:spacing w:val="10"/>
          <w:sz w:val="24"/>
          <w:szCs w:val="24"/>
        </w:rPr>
      </w:pPr>
      <w:r>
        <w:rPr>
          <w:b/>
          <w:spacing w:val="10"/>
          <w:sz w:val="24"/>
          <w:szCs w:val="24"/>
        </w:rPr>
        <w:t xml:space="preserve">  </w:t>
      </w:r>
      <w:proofErr w:type="spellStart"/>
      <w:r>
        <w:rPr>
          <w:b/>
          <w:spacing w:val="10"/>
          <w:sz w:val="24"/>
          <w:szCs w:val="24"/>
        </w:rPr>
        <w:t>Популярне</w:t>
      </w:r>
      <w:proofErr w:type="spellEnd"/>
      <w:r>
        <w:rPr>
          <w:b/>
          <w:spacing w:val="10"/>
          <w:sz w:val="24"/>
          <w:szCs w:val="24"/>
        </w:rPr>
        <w:t xml:space="preserve"> резюме для </w:t>
      </w:r>
      <w:proofErr w:type="spellStart"/>
      <w:r>
        <w:rPr>
          <w:b/>
          <w:spacing w:val="10"/>
          <w:sz w:val="24"/>
          <w:szCs w:val="24"/>
        </w:rPr>
        <w:t>подачі</w:t>
      </w:r>
      <w:proofErr w:type="spellEnd"/>
      <w:r>
        <w:rPr>
          <w:b/>
          <w:spacing w:val="10"/>
          <w:sz w:val="24"/>
          <w:szCs w:val="24"/>
        </w:rPr>
        <w:t xml:space="preserve"> в </w:t>
      </w:r>
      <w:proofErr w:type="spellStart"/>
      <w:r>
        <w:rPr>
          <w:b/>
          <w:spacing w:val="10"/>
          <w:sz w:val="24"/>
          <w:szCs w:val="24"/>
        </w:rPr>
        <w:t>засоби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10"/>
          <w:sz w:val="24"/>
          <w:szCs w:val="24"/>
        </w:rPr>
        <w:t>масової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10"/>
          <w:sz w:val="24"/>
          <w:szCs w:val="24"/>
        </w:rPr>
        <w:t>інформації</w:t>
      </w:r>
      <w:proofErr w:type="spellEnd"/>
      <w:r>
        <w:rPr>
          <w:b/>
          <w:spacing w:val="10"/>
          <w:sz w:val="24"/>
          <w:szCs w:val="24"/>
        </w:rPr>
        <w:t xml:space="preserve"> </w:t>
      </w:r>
    </w:p>
    <w:p w14:paraId="71D63181" w14:textId="77777777" w:rsidR="00CE3BE5" w:rsidRPr="007B64AA" w:rsidRDefault="00C57C64">
      <w:pPr>
        <w:suppressAutoHyphens/>
        <w:spacing w:line="360" w:lineRule="auto"/>
        <w:jc w:val="center"/>
        <w:rPr>
          <w:b/>
          <w:spacing w:val="10"/>
          <w:sz w:val="24"/>
          <w:szCs w:val="24"/>
        </w:rPr>
      </w:pPr>
      <w:r w:rsidRPr="007B64AA">
        <w:rPr>
          <w:b/>
          <w:spacing w:val="10"/>
          <w:sz w:val="24"/>
          <w:szCs w:val="24"/>
        </w:rPr>
        <w:t xml:space="preserve">для </w:t>
      </w:r>
      <w:proofErr w:type="spellStart"/>
      <w:r w:rsidRPr="007B64AA">
        <w:rPr>
          <w:b/>
          <w:spacing w:val="10"/>
          <w:sz w:val="24"/>
          <w:szCs w:val="24"/>
        </w:rPr>
        <w:t>ознайомлення</w:t>
      </w:r>
      <w:proofErr w:type="spellEnd"/>
      <w:r w:rsidRPr="007B64AA">
        <w:rPr>
          <w:b/>
          <w:spacing w:val="10"/>
          <w:sz w:val="24"/>
          <w:szCs w:val="24"/>
        </w:rPr>
        <w:t xml:space="preserve"> з </w:t>
      </w:r>
      <w:proofErr w:type="spellStart"/>
      <w:r w:rsidRPr="007B64AA">
        <w:rPr>
          <w:b/>
          <w:spacing w:val="10"/>
          <w:sz w:val="24"/>
          <w:szCs w:val="24"/>
        </w:rPr>
        <w:t>громадськістю</w:t>
      </w:r>
      <w:proofErr w:type="spellEnd"/>
    </w:p>
    <w:p w14:paraId="4136181A" w14:textId="77777777" w:rsidR="00CE3BE5" w:rsidRPr="00DD0564" w:rsidRDefault="00CE3BE5">
      <w:pPr>
        <w:suppressAutoHyphens/>
        <w:spacing w:line="360" w:lineRule="auto"/>
        <w:jc w:val="center"/>
        <w:rPr>
          <w:b/>
          <w:spacing w:val="10"/>
          <w:sz w:val="24"/>
          <w:szCs w:val="24"/>
        </w:rPr>
      </w:pPr>
    </w:p>
    <w:p w14:paraId="53476932" w14:textId="0E232956" w:rsidR="00CC066F" w:rsidRPr="00CC066F" w:rsidRDefault="00CC066F" w:rsidP="00CC066F">
      <w:pPr>
        <w:spacing w:line="360" w:lineRule="auto"/>
        <w:ind w:firstLine="851"/>
        <w:jc w:val="both"/>
        <w:rPr>
          <w:color w:val="auto"/>
          <w:spacing w:val="10"/>
          <w:sz w:val="24"/>
          <w:lang w:val="uk-UA"/>
        </w:rPr>
      </w:pPr>
      <w:bookmarkStart w:id="0" w:name="_GoBack"/>
      <w:r w:rsidRPr="00CC066F">
        <w:rPr>
          <w:color w:val="auto"/>
          <w:spacing w:val="10"/>
          <w:sz w:val="24"/>
          <w:lang w:val="uk-UA"/>
        </w:rPr>
        <w:t>ТОВ «</w:t>
      </w:r>
      <w:r w:rsidR="00A27F8D">
        <w:rPr>
          <w:color w:val="auto"/>
          <w:spacing w:val="10"/>
          <w:sz w:val="24"/>
          <w:lang w:val="uk-UA"/>
        </w:rPr>
        <w:t>Захід-</w:t>
      </w:r>
      <w:proofErr w:type="spellStart"/>
      <w:r w:rsidR="00A27F8D">
        <w:rPr>
          <w:color w:val="auto"/>
          <w:spacing w:val="10"/>
          <w:sz w:val="24"/>
          <w:lang w:val="uk-UA"/>
        </w:rPr>
        <w:t>Дистилері</w:t>
      </w:r>
      <w:proofErr w:type="spellEnd"/>
      <w:r w:rsidR="00A27F8D">
        <w:rPr>
          <w:color w:val="auto"/>
          <w:spacing w:val="10"/>
          <w:sz w:val="24"/>
          <w:lang w:val="uk-UA"/>
        </w:rPr>
        <w:t>»</w:t>
      </w:r>
      <w:r w:rsidRPr="00CC066F">
        <w:rPr>
          <w:color w:val="auto"/>
          <w:spacing w:val="10"/>
          <w:sz w:val="24"/>
          <w:lang w:val="uk-UA"/>
        </w:rPr>
        <w:t xml:space="preserve">  </w:t>
      </w:r>
      <w:bookmarkEnd w:id="0"/>
      <w:r w:rsidRPr="00CC066F">
        <w:rPr>
          <w:color w:val="auto"/>
          <w:spacing w:val="10"/>
          <w:sz w:val="24"/>
          <w:lang w:val="uk-UA"/>
        </w:rPr>
        <w:t>повідомляє про намір отримати дозвіл на викиди забруднюючих речовин в атмосферне повітря стаціонарними джерелами виробн</w:t>
      </w:r>
      <w:r w:rsidRPr="00CC066F">
        <w:rPr>
          <w:color w:val="auto"/>
          <w:spacing w:val="10"/>
          <w:sz w:val="24"/>
          <w:lang w:val="uk-UA"/>
        </w:rPr>
        <w:t>и</w:t>
      </w:r>
      <w:r w:rsidRPr="00CC066F">
        <w:rPr>
          <w:color w:val="auto"/>
          <w:spacing w:val="10"/>
          <w:sz w:val="24"/>
          <w:lang w:val="uk-UA"/>
        </w:rPr>
        <w:t xml:space="preserve">чого майданчика (Рівненський район, </w:t>
      </w:r>
      <w:proofErr w:type="spellStart"/>
      <w:r w:rsidRPr="00CC066F">
        <w:rPr>
          <w:color w:val="auto"/>
          <w:spacing w:val="10"/>
          <w:sz w:val="24"/>
          <w:lang w:val="uk-UA"/>
        </w:rPr>
        <w:t>с.Шпанів</w:t>
      </w:r>
      <w:proofErr w:type="spellEnd"/>
      <w:r w:rsidRPr="00CC066F">
        <w:rPr>
          <w:color w:val="auto"/>
          <w:spacing w:val="10"/>
          <w:sz w:val="24"/>
          <w:lang w:val="uk-UA"/>
        </w:rPr>
        <w:t xml:space="preserve">, </w:t>
      </w:r>
      <w:proofErr w:type="spellStart"/>
      <w:r w:rsidRPr="00CC066F">
        <w:rPr>
          <w:color w:val="auto"/>
          <w:spacing w:val="10"/>
          <w:sz w:val="24"/>
          <w:lang w:val="uk-UA"/>
        </w:rPr>
        <w:t>вул.Заводська</w:t>
      </w:r>
      <w:proofErr w:type="spellEnd"/>
      <w:r w:rsidRPr="00CC066F">
        <w:rPr>
          <w:color w:val="auto"/>
          <w:spacing w:val="10"/>
          <w:sz w:val="24"/>
          <w:lang w:val="uk-UA"/>
        </w:rPr>
        <w:t>, 1д).</w:t>
      </w:r>
    </w:p>
    <w:p w14:paraId="759B9580" w14:textId="6B470FE7" w:rsidR="00CC066F" w:rsidRPr="00CC066F" w:rsidRDefault="00CC066F" w:rsidP="00CC066F">
      <w:pPr>
        <w:spacing w:line="360" w:lineRule="auto"/>
        <w:ind w:firstLine="851"/>
        <w:jc w:val="both"/>
        <w:rPr>
          <w:color w:val="auto"/>
          <w:spacing w:val="10"/>
          <w:sz w:val="24"/>
          <w:lang w:val="uk-UA"/>
        </w:rPr>
      </w:pPr>
      <w:r w:rsidRPr="00CC066F">
        <w:rPr>
          <w:color w:val="auto"/>
          <w:spacing w:val="10"/>
          <w:sz w:val="24"/>
          <w:lang w:val="uk-UA"/>
        </w:rPr>
        <w:t xml:space="preserve">Основна діяльність підприємства – виробництво </w:t>
      </w:r>
      <w:r w:rsidR="00B92004" w:rsidRPr="00B92004">
        <w:rPr>
          <w:color w:val="auto"/>
          <w:spacing w:val="10"/>
          <w:sz w:val="24"/>
          <w:lang w:val="uk-UA"/>
        </w:rPr>
        <w:t xml:space="preserve">етилового спирту з </w:t>
      </w:r>
      <w:proofErr w:type="spellStart"/>
      <w:r w:rsidR="00B92004" w:rsidRPr="00B92004">
        <w:rPr>
          <w:color w:val="auto"/>
          <w:spacing w:val="10"/>
          <w:sz w:val="24"/>
          <w:lang w:val="uk-UA"/>
        </w:rPr>
        <w:t>кро</w:t>
      </w:r>
      <w:r w:rsidR="00B92004" w:rsidRPr="00B92004">
        <w:rPr>
          <w:color w:val="auto"/>
          <w:spacing w:val="10"/>
          <w:sz w:val="24"/>
          <w:lang w:val="uk-UA"/>
        </w:rPr>
        <w:t>х</w:t>
      </w:r>
      <w:r w:rsidR="00B92004" w:rsidRPr="00B92004">
        <w:rPr>
          <w:color w:val="auto"/>
          <w:spacing w:val="10"/>
          <w:sz w:val="24"/>
          <w:lang w:val="uk-UA"/>
        </w:rPr>
        <w:t>малевмісної</w:t>
      </w:r>
      <w:proofErr w:type="spellEnd"/>
      <w:r w:rsidR="00B92004" w:rsidRPr="00B92004">
        <w:rPr>
          <w:color w:val="auto"/>
          <w:spacing w:val="10"/>
          <w:sz w:val="24"/>
          <w:lang w:val="uk-UA"/>
        </w:rPr>
        <w:t xml:space="preserve"> сировини</w:t>
      </w:r>
      <w:r w:rsidR="00B92004" w:rsidRPr="00B92004">
        <w:rPr>
          <w:color w:val="auto"/>
          <w:spacing w:val="10"/>
          <w:sz w:val="24"/>
        </w:rPr>
        <w:t>.</w:t>
      </w:r>
      <w:r w:rsidRPr="00CC066F">
        <w:rPr>
          <w:color w:val="auto"/>
          <w:spacing w:val="10"/>
          <w:sz w:val="24"/>
          <w:lang w:val="uk-UA"/>
        </w:rPr>
        <w:t xml:space="preserve"> До складу підприємства входять такі виробничі дільниці, що мають джерела викидів забруднюючих речовин: підготовка зерна, </w:t>
      </w:r>
      <w:r w:rsidR="00B92004">
        <w:rPr>
          <w:color w:val="auto"/>
          <w:spacing w:val="10"/>
          <w:sz w:val="24"/>
          <w:lang w:val="uk-UA"/>
        </w:rPr>
        <w:t xml:space="preserve">бродильне </w:t>
      </w:r>
      <w:r w:rsidRPr="00CC066F">
        <w:rPr>
          <w:color w:val="auto"/>
          <w:spacing w:val="10"/>
          <w:sz w:val="24"/>
          <w:lang w:val="uk-UA"/>
        </w:rPr>
        <w:t xml:space="preserve">відділення,  </w:t>
      </w:r>
      <w:proofErr w:type="spellStart"/>
      <w:r w:rsidRPr="00CC066F">
        <w:rPr>
          <w:color w:val="auto"/>
          <w:spacing w:val="10"/>
          <w:sz w:val="24"/>
          <w:lang w:val="uk-UA"/>
        </w:rPr>
        <w:t>дріжджегенерування</w:t>
      </w:r>
      <w:proofErr w:type="spellEnd"/>
      <w:r w:rsidRPr="00CC066F">
        <w:rPr>
          <w:color w:val="auto"/>
          <w:spacing w:val="10"/>
          <w:sz w:val="24"/>
          <w:lang w:val="uk-UA"/>
        </w:rPr>
        <w:t xml:space="preserve">, ректифікаційне відділення, котельня. В якості палива в котельні </w:t>
      </w:r>
      <w:r w:rsidR="00B92004">
        <w:rPr>
          <w:color w:val="auto"/>
          <w:spacing w:val="10"/>
          <w:sz w:val="24"/>
          <w:lang w:val="uk-UA"/>
        </w:rPr>
        <w:t xml:space="preserve">на даний час </w:t>
      </w:r>
      <w:r w:rsidRPr="00CC066F">
        <w:rPr>
          <w:color w:val="auto"/>
          <w:spacing w:val="10"/>
          <w:sz w:val="24"/>
          <w:lang w:val="uk-UA"/>
        </w:rPr>
        <w:t xml:space="preserve">використовується  </w:t>
      </w:r>
      <w:r w:rsidR="00B92004">
        <w:rPr>
          <w:color w:val="auto"/>
          <w:spacing w:val="10"/>
          <w:sz w:val="24"/>
          <w:lang w:val="uk-UA"/>
        </w:rPr>
        <w:t>газовий конденсат стабілізов</w:t>
      </w:r>
      <w:r w:rsidR="00B92004">
        <w:rPr>
          <w:color w:val="auto"/>
          <w:spacing w:val="10"/>
          <w:sz w:val="24"/>
          <w:lang w:val="uk-UA"/>
        </w:rPr>
        <w:t>а</w:t>
      </w:r>
      <w:r w:rsidR="00B92004">
        <w:rPr>
          <w:color w:val="auto"/>
          <w:spacing w:val="10"/>
          <w:sz w:val="24"/>
          <w:lang w:val="uk-UA"/>
        </w:rPr>
        <w:t>ний</w:t>
      </w:r>
      <w:r w:rsidRPr="00CC066F">
        <w:rPr>
          <w:color w:val="auto"/>
          <w:spacing w:val="10"/>
          <w:sz w:val="24"/>
          <w:lang w:val="uk-UA"/>
        </w:rPr>
        <w:t>.</w:t>
      </w:r>
    </w:p>
    <w:p w14:paraId="7C86A76B" w14:textId="2259AE27" w:rsidR="00CC066F" w:rsidRPr="00CC066F" w:rsidRDefault="00CC066F" w:rsidP="00CC066F">
      <w:pPr>
        <w:spacing w:line="360" w:lineRule="auto"/>
        <w:ind w:firstLine="851"/>
        <w:jc w:val="both"/>
        <w:rPr>
          <w:color w:val="auto"/>
          <w:spacing w:val="10"/>
          <w:sz w:val="24"/>
          <w:lang w:val="uk-UA"/>
        </w:rPr>
      </w:pPr>
      <w:r w:rsidRPr="00CC066F">
        <w:rPr>
          <w:color w:val="auto"/>
          <w:spacing w:val="10"/>
          <w:sz w:val="24"/>
          <w:lang w:val="uk-UA"/>
        </w:rPr>
        <w:t>В результаті виробничої діяльності в атмосферне повітря викидаються такі види та обсяги забруднюючих речовин:</w:t>
      </w:r>
      <w:r w:rsidR="00275FFF">
        <w:rPr>
          <w:color w:val="auto"/>
          <w:spacing w:val="10"/>
          <w:sz w:val="24"/>
          <w:lang w:val="uk-UA"/>
        </w:rPr>
        <w:t xml:space="preserve"> </w:t>
      </w:r>
      <w:r w:rsidRPr="00CC066F">
        <w:rPr>
          <w:color w:val="auto"/>
          <w:spacing w:val="10"/>
          <w:sz w:val="24"/>
          <w:lang w:val="uk-UA"/>
        </w:rPr>
        <w:t xml:space="preserve">оксиди азоту – </w:t>
      </w:r>
      <w:r w:rsidR="00275FFF">
        <w:rPr>
          <w:color w:val="auto"/>
          <w:spacing w:val="10"/>
          <w:sz w:val="24"/>
          <w:lang w:val="uk-UA"/>
        </w:rPr>
        <w:t>22</w:t>
      </w:r>
      <w:r w:rsidRPr="00CC066F">
        <w:rPr>
          <w:color w:val="auto"/>
          <w:spacing w:val="10"/>
          <w:sz w:val="24"/>
          <w:lang w:val="uk-UA"/>
        </w:rPr>
        <w:t>,5</w:t>
      </w:r>
      <w:r w:rsidR="00275FFF">
        <w:rPr>
          <w:color w:val="auto"/>
          <w:spacing w:val="10"/>
          <w:sz w:val="24"/>
          <w:lang w:val="uk-UA"/>
        </w:rPr>
        <w:t>4</w:t>
      </w:r>
      <w:r w:rsidRPr="00CC066F">
        <w:rPr>
          <w:color w:val="auto"/>
          <w:spacing w:val="10"/>
          <w:sz w:val="24"/>
          <w:lang w:val="uk-UA"/>
        </w:rPr>
        <w:t>3 т/рік;</w:t>
      </w:r>
      <w:r w:rsidR="00275FFF">
        <w:rPr>
          <w:color w:val="auto"/>
          <w:spacing w:val="10"/>
          <w:sz w:val="24"/>
          <w:lang w:val="uk-UA"/>
        </w:rPr>
        <w:t xml:space="preserve"> </w:t>
      </w:r>
      <w:r w:rsidRPr="00CC066F">
        <w:rPr>
          <w:color w:val="auto"/>
          <w:spacing w:val="10"/>
          <w:sz w:val="24"/>
          <w:lang w:val="uk-UA"/>
        </w:rPr>
        <w:t xml:space="preserve">оксид вуглецю – </w:t>
      </w:r>
      <w:r w:rsidR="00275FFF">
        <w:rPr>
          <w:color w:val="auto"/>
          <w:spacing w:val="10"/>
          <w:sz w:val="24"/>
          <w:lang w:val="uk-UA"/>
        </w:rPr>
        <w:t>62</w:t>
      </w:r>
      <w:r w:rsidRPr="00CC066F">
        <w:rPr>
          <w:color w:val="auto"/>
          <w:spacing w:val="10"/>
          <w:sz w:val="24"/>
          <w:lang w:val="uk-UA"/>
        </w:rPr>
        <w:t>,30</w:t>
      </w:r>
      <w:r w:rsidR="00275FFF">
        <w:rPr>
          <w:color w:val="auto"/>
          <w:spacing w:val="10"/>
          <w:sz w:val="24"/>
          <w:lang w:val="uk-UA"/>
        </w:rPr>
        <w:t>6</w:t>
      </w:r>
      <w:r w:rsidRPr="00CC066F">
        <w:rPr>
          <w:color w:val="auto"/>
          <w:spacing w:val="10"/>
          <w:sz w:val="24"/>
          <w:lang w:val="uk-UA"/>
        </w:rPr>
        <w:t xml:space="preserve"> т/рік;</w:t>
      </w:r>
      <w:r w:rsidR="00275FFF">
        <w:rPr>
          <w:color w:val="auto"/>
          <w:spacing w:val="10"/>
          <w:sz w:val="24"/>
          <w:lang w:val="uk-UA"/>
        </w:rPr>
        <w:t xml:space="preserve"> </w:t>
      </w:r>
      <w:r w:rsidRPr="00CC066F">
        <w:rPr>
          <w:color w:val="auto"/>
          <w:spacing w:val="10"/>
          <w:sz w:val="24"/>
          <w:lang w:val="uk-UA"/>
        </w:rPr>
        <w:t xml:space="preserve">сірки діоксид – </w:t>
      </w:r>
      <w:r w:rsidR="00275FFF">
        <w:rPr>
          <w:color w:val="auto"/>
          <w:spacing w:val="10"/>
          <w:sz w:val="24"/>
          <w:lang w:val="uk-UA"/>
        </w:rPr>
        <w:t>24</w:t>
      </w:r>
      <w:r w:rsidRPr="00CC066F">
        <w:rPr>
          <w:color w:val="auto"/>
          <w:spacing w:val="10"/>
          <w:sz w:val="24"/>
          <w:lang w:val="uk-UA"/>
        </w:rPr>
        <w:t>,2</w:t>
      </w:r>
      <w:r w:rsidR="00275FFF">
        <w:rPr>
          <w:color w:val="auto"/>
          <w:spacing w:val="10"/>
          <w:sz w:val="24"/>
          <w:lang w:val="uk-UA"/>
        </w:rPr>
        <w:t>26</w:t>
      </w:r>
      <w:r w:rsidRPr="00CC066F">
        <w:rPr>
          <w:color w:val="auto"/>
          <w:spacing w:val="10"/>
          <w:sz w:val="24"/>
          <w:lang w:val="uk-UA"/>
        </w:rPr>
        <w:t xml:space="preserve"> т/рік;</w:t>
      </w:r>
      <w:r w:rsidR="00275FFF">
        <w:rPr>
          <w:color w:val="auto"/>
          <w:spacing w:val="10"/>
          <w:sz w:val="24"/>
          <w:lang w:val="uk-UA"/>
        </w:rPr>
        <w:t xml:space="preserve"> </w:t>
      </w:r>
      <w:r w:rsidR="00275FFF" w:rsidRPr="00CC066F">
        <w:rPr>
          <w:color w:val="auto"/>
          <w:spacing w:val="10"/>
          <w:sz w:val="24"/>
          <w:lang w:val="uk-UA"/>
        </w:rPr>
        <w:t xml:space="preserve">неметанові леткі органічні сполуки – </w:t>
      </w:r>
      <w:r w:rsidR="00275FFF">
        <w:rPr>
          <w:color w:val="auto"/>
          <w:spacing w:val="10"/>
          <w:sz w:val="24"/>
          <w:lang w:val="uk-UA"/>
        </w:rPr>
        <w:t>6</w:t>
      </w:r>
      <w:r w:rsidR="00275FFF" w:rsidRPr="00CC066F">
        <w:rPr>
          <w:color w:val="auto"/>
          <w:spacing w:val="10"/>
          <w:sz w:val="24"/>
          <w:lang w:val="uk-UA"/>
        </w:rPr>
        <w:t>,</w:t>
      </w:r>
      <w:r w:rsidR="00275FFF">
        <w:rPr>
          <w:color w:val="auto"/>
          <w:spacing w:val="10"/>
          <w:sz w:val="24"/>
          <w:lang w:val="uk-UA"/>
        </w:rPr>
        <w:t>335</w:t>
      </w:r>
      <w:r w:rsidR="00275FFF" w:rsidRPr="00CC066F">
        <w:rPr>
          <w:color w:val="auto"/>
          <w:spacing w:val="10"/>
          <w:sz w:val="24"/>
          <w:lang w:val="uk-UA"/>
        </w:rPr>
        <w:t xml:space="preserve"> т/рік</w:t>
      </w:r>
      <w:r w:rsidR="00275FFF">
        <w:rPr>
          <w:color w:val="auto"/>
          <w:spacing w:val="10"/>
          <w:sz w:val="24"/>
          <w:lang w:val="uk-UA"/>
        </w:rPr>
        <w:t xml:space="preserve">; </w:t>
      </w:r>
      <w:r w:rsidR="00275FFF" w:rsidRPr="00CC066F">
        <w:rPr>
          <w:color w:val="auto"/>
          <w:spacing w:val="10"/>
          <w:sz w:val="24"/>
          <w:lang w:val="uk-UA"/>
        </w:rPr>
        <w:t>речовини у вигляді суспендованих твердих частинок – 0,</w:t>
      </w:r>
      <w:r w:rsidR="00275FFF">
        <w:rPr>
          <w:color w:val="auto"/>
          <w:spacing w:val="10"/>
          <w:sz w:val="24"/>
          <w:lang w:val="uk-UA"/>
        </w:rPr>
        <w:t>023</w:t>
      </w:r>
      <w:r w:rsidR="00275FFF" w:rsidRPr="00CC066F">
        <w:rPr>
          <w:color w:val="auto"/>
          <w:spacing w:val="10"/>
          <w:sz w:val="24"/>
          <w:lang w:val="uk-UA"/>
        </w:rPr>
        <w:t xml:space="preserve"> т/рік;</w:t>
      </w:r>
      <w:r w:rsidR="00275FFF">
        <w:rPr>
          <w:color w:val="auto"/>
          <w:spacing w:val="10"/>
          <w:sz w:val="24"/>
          <w:lang w:val="uk-UA"/>
        </w:rPr>
        <w:t xml:space="preserve"> </w:t>
      </w:r>
      <w:r w:rsidRPr="00CC066F">
        <w:rPr>
          <w:color w:val="auto"/>
          <w:spacing w:val="10"/>
          <w:sz w:val="24"/>
          <w:lang w:val="uk-UA"/>
        </w:rPr>
        <w:t>м</w:t>
      </w:r>
      <w:r w:rsidRPr="00CC066F">
        <w:rPr>
          <w:color w:val="auto"/>
          <w:spacing w:val="10"/>
          <w:sz w:val="24"/>
          <w:lang w:val="uk-UA"/>
        </w:rPr>
        <w:t>е</w:t>
      </w:r>
      <w:r w:rsidRPr="00CC066F">
        <w:rPr>
          <w:color w:val="auto"/>
          <w:spacing w:val="10"/>
          <w:sz w:val="24"/>
          <w:lang w:val="uk-UA"/>
        </w:rPr>
        <w:t>тали та їх сполуки – 0,006 т/рік;</w:t>
      </w:r>
    </w:p>
    <w:p w14:paraId="0CCAC515" w14:textId="2F471721" w:rsidR="00CC066F" w:rsidRPr="00CC066F" w:rsidRDefault="00CC066F" w:rsidP="00CC066F">
      <w:pPr>
        <w:spacing w:line="360" w:lineRule="auto"/>
        <w:ind w:firstLine="851"/>
        <w:jc w:val="both"/>
        <w:rPr>
          <w:color w:val="auto"/>
          <w:spacing w:val="10"/>
          <w:sz w:val="24"/>
          <w:lang w:val="uk-UA"/>
        </w:rPr>
      </w:pPr>
      <w:r w:rsidRPr="00CC066F">
        <w:rPr>
          <w:color w:val="auto"/>
          <w:spacing w:val="10"/>
          <w:sz w:val="24"/>
          <w:lang w:val="uk-UA"/>
        </w:rPr>
        <w:t>За величинами викидів забруднюючих речовин  ТОВ «</w:t>
      </w:r>
      <w:r w:rsidR="00275FFF">
        <w:rPr>
          <w:color w:val="auto"/>
          <w:spacing w:val="10"/>
          <w:sz w:val="24"/>
          <w:lang w:val="uk-UA"/>
        </w:rPr>
        <w:t>Захід-</w:t>
      </w:r>
      <w:proofErr w:type="spellStart"/>
      <w:r w:rsidR="00275FFF">
        <w:rPr>
          <w:color w:val="auto"/>
          <w:spacing w:val="10"/>
          <w:sz w:val="24"/>
          <w:lang w:val="uk-UA"/>
        </w:rPr>
        <w:t>Дистилері</w:t>
      </w:r>
      <w:proofErr w:type="spellEnd"/>
      <w:r w:rsidRPr="00CC066F">
        <w:rPr>
          <w:color w:val="auto"/>
          <w:spacing w:val="10"/>
          <w:sz w:val="24"/>
          <w:lang w:val="uk-UA"/>
        </w:rPr>
        <w:t>»  підлягає взяттю на державний облік.</w:t>
      </w:r>
    </w:p>
    <w:p w14:paraId="71E077DF" w14:textId="1C6A8CC1" w:rsidR="006162F7" w:rsidRDefault="006162F7" w:rsidP="006162F7">
      <w:pPr>
        <w:spacing w:line="360" w:lineRule="auto"/>
        <w:ind w:firstLine="851"/>
        <w:jc w:val="both"/>
        <w:rPr>
          <w:spacing w:val="10"/>
          <w:sz w:val="24"/>
          <w:lang w:val="uk-UA"/>
        </w:rPr>
      </w:pPr>
      <w:r w:rsidRPr="00282881">
        <w:rPr>
          <w:color w:val="auto"/>
          <w:spacing w:val="10"/>
          <w:sz w:val="24"/>
          <w:szCs w:val="24"/>
          <w:lang w:val="uk-UA"/>
        </w:rPr>
        <w:t>Запропоновані дозволені обсяги викидів забруднюючих речовин в атмо</w:t>
      </w:r>
      <w:r w:rsidRPr="00282881">
        <w:rPr>
          <w:color w:val="auto"/>
          <w:spacing w:val="10"/>
          <w:sz w:val="24"/>
          <w:szCs w:val="24"/>
          <w:lang w:val="uk-UA"/>
        </w:rPr>
        <w:t>с</w:t>
      </w:r>
      <w:r w:rsidRPr="00282881">
        <w:rPr>
          <w:color w:val="auto"/>
          <w:spacing w:val="10"/>
          <w:sz w:val="24"/>
          <w:szCs w:val="24"/>
          <w:lang w:val="uk-UA"/>
        </w:rPr>
        <w:t>ферне повітря не перевищують величин граничнодопустимих викидів відповідно до законодавства.</w:t>
      </w:r>
      <w:r>
        <w:rPr>
          <w:color w:val="auto"/>
          <w:spacing w:val="10"/>
          <w:sz w:val="24"/>
          <w:szCs w:val="24"/>
          <w:lang w:val="uk-UA"/>
        </w:rPr>
        <w:t xml:space="preserve"> </w:t>
      </w:r>
      <w:r w:rsidRPr="00282881">
        <w:rPr>
          <w:color w:val="auto"/>
          <w:spacing w:val="10"/>
          <w:sz w:val="24"/>
          <w:szCs w:val="24"/>
          <w:lang w:val="uk-UA"/>
        </w:rPr>
        <w:t>Для неорганізованих джерел викидів   нормативи граничнодоп</w:t>
      </w:r>
      <w:r w:rsidRPr="00282881">
        <w:rPr>
          <w:color w:val="auto"/>
          <w:spacing w:val="10"/>
          <w:sz w:val="24"/>
          <w:szCs w:val="24"/>
          <w:lang w:val="uk-UA"/>
        </w:rPr>
        <w:t>у</w:t>
      </w:r>
      <w:r w:rsidRPr="00282881">
        <w:rPr>
          <w:color w:val="auto"/>
          <w:spacing w:val="10"/>
          <w:sz w:val="24"/>
          <w:szCs w:val="24"/>
          <w:lang w:val="uk-UA"/>
        </w:rPr>
        <w:t>стимих викидів не встановлюються. Регулювання викидів від неорганізованих джерел викидів  здійснюється за певними вимогами. Крім того</w:t>
      </w:r>
      <w:r>
        <w:rPr>
          <w:color w:val="auto"/>
          <w:spacing w:val="10"/>
          <w:sz w:val="24"/>
          <w:szCs w:val="24"/>
          <w:lang w:val="uk-UA"/>
        </w:rPr>
        <w:t>,</w:t>
      </w:r>
      <w:r w:rsidRPr="00282881">
        <w:rPr>
          <w:color w:val="auto"/>
          <w:spacing w:val="10"/>
          <w:sz w:val="24"/>
          <w:szCs w:val="24"/>
          <w:lang w:val="uk-UA"/>
        </w:rPr>
        <w:t xml:space="preserve"> встановлено умови до технологічного процесу, до обладнання та споруд,</w:t>
      </w:r>
      <w:r w:rsidRPr="00282881">
        <w:rPr>
          <w:color w:val="auto"/>
          <w:spacing w:val="10"/>
          <w:sz w:val="24"/>
          <w:szCs w:val="24"/>
        </w:rPr>
        <w:t xml:space="preserve"> </w:t>
      </w:r>
      <w:r w:rsidRPr="00282881">
        <w:rPr>
          <w:color w:val="auto"/>
          <w:spacing w:val="10"/>
          <w:sz w:val="24"/>
          <w:szCs w:val="24"/>
          <w:lang w:val="uk-UA"/>
        </w:rPr>
        <w:t>до очистки газопилового п</w:t>
      </w:r>
      <w:r w:rsidRPr="00282881">
        <w:rPr>
          <w:color w:val="auto"/>
          <w:spacing w:val="10"/>
          <w:sz w:val="24"/>
          <w:szCs w:val="24"/>
          <w:lang w:val="uk-UA"/>
        </w:rPr>
        <w:t>о</w:t>
      </w:r>
      <w:r w:rsidRPr="00282881">
        <w:rPr>
          <w:color w:val="auto"/>
          <w:spacing w:val="10"/>
          <w:sz w:val="24"/>
          <w:szCs w:val="24"/>
          <w:lang w:val="uk-UA"/>
        </w:rPr>
        <w:t>току, до виробничого контролю.</w:t>
      </w:r>
    </w:p>
    <w:p w14:paraId="4B63AD68" w14:textId="2688B6CB" w:rsidR="006162F7" w:rsidRDefault="006162F7" w:rsidP="006162F7">
      <w:pPr>
        <w:spacing w:line="360" w:lineRule="auto"/>
        <w:ind w:firstLine="709"/>
        <w:jc w:val="both"/>
        <w:rPr>
          <w:color w:val="auto"/>
          <w:spacing w:val="10"/>
          <w:sz w:val="24"/>
          <w:szCs w:val="24"/>
          <w:lang w:val="uk-UA"/>
        </w:rPr>
      </w:pPr>
      <w:r w:rsidRPr="00282881">
        <w:rPr>
          <w:color w:val="auto"/>
          <w:spacing w:val="10"/>
          <w:sz w:val="24"/>
          <w:szCs w:val="24"/>
          <w:lang w:val="uk-UA"/>
        </w:rPr>
        <w:t>Перевищення встановлених нормативів граничнодопустимих викидів на п</w:t>
      </w:r>
      <w:r w:rsidRPr="00282881">
        <w:rPr>
          <w:color w:val="auto"/>
          <w:spacing w:val="10"/>
          <w:sz w:val="24"/>
          <w:szCs w:val="24"/>
          <w:lang w:val="uk-UA"/>
        </w:rPr>
        <w:t>і</w:t>
      </w:r>
      <w:r w:rsidRPr="00282881">
        <w:rPr>
          <w:color w:val="auto"/>
          <w:spacing w:val="10"/>
          <w:sz w:val="24"/>
          <w:szCs w:val="24"/>
          <w:lang w:val="uk-UA"/>
        </w:rPr>
        <w:t>дприємстві відсутні, тому заходи щодо досягнення нормативів граничнодопуст</w:t>
      </w:r>
      <w:r w:rsidRPr="00282881">
        <w:rPr>
          <w:color w:val="auto"/>
          <w:spacing w:val="10"/>
          <w:sz w:val="24"/>
          <w:szCs w:val="24"/>
          <w:lang w:val="uk-UA"/>
        </w:rPr>
        <w:t>и</w:t>
      </w:r>
      <w:r w:rsidRPr="00282881">
        <w:rPr>
          <w:color w:val="auto"/>
          <w:spacing w:val="10"/>
          <w:sz w:val="24"/>
          <w:szCs w:val="24"/>
          <w:lang w:val="uk-UA"/>
        </w:rPr>
        <w:t xml:space="preserve">мих викидів для найбільш поширених і небезпечних забруднюючих речовин не розробляються. Заходи щодо запобігання перевищенню встановлених нормативів граничнодопустимих викидів у процесі виробництва є </w:t>
      </w:r>
      <w:r>
        <w:rPr>
          <w:color w:val="auto"/>
          <w:spacing w:val="10"/>
          <w:sz w:val="24"/>
          <w:szCs w:val="24"/>
          <w:lang w:val="uk-UA"/>
        </w:rPr>
        <w:t xml:space="preserve">переважно </w:t>
      </w:r>
      <w:r w:rsidRPr="00282881">
        <w:rPr>
          <w:color w:val="auto"/>
          <w:spacing w:val="10"/>
          <w:sz w:val="24"/>
          <w:szCs w:val="24"/>
          <w:lang w:val="uk-UA"/>
        </w:rPr>
        <w:t>організаційно-технічними</w:t>
      </w:r>
      <w:r>
        <w:rPr>
          <w:color w:val="auto"/>
          <w:spacing w:val="10"/>
          <w:sz w:val="24"/>
          <w:szCs w:val="24"/>
          <w:lang w:val="uk-UA"/>
        </w:rPr>
        <w:t>.</w:t>
      </w:r>
      <w:r w:rsidRPr="00282881">
        <w:rPr>
          <w:color w:val="auto"/>
          <w:spacing w:val="10"/>
          <w:sz w:val="24"/>
          <w:szCs w:val="24"/>
          <w:lang w:val="uk-UA"/>
        </w:rPr>
        <w:t xml:space="preserve"> Залпові викиди на підприємстві відсутні, тому заходи щодо обмеже</w:t>
      </w:r>
      <w:r w:rsidRPr="00282881">
        <w:rPr>
          <w:color w:val="auto"/>
          <w:spacing w:val="10"/>
          <w:sz w:val="24"/>
          <w:szCs w:val="24"/>
          <w:lang w:val="uk-UA"/>
        </w:rPr>
        <w:t>н</w:t>
      </w:r>
      <w:r w:rsidRPr="00282881">
        <w:rPr>
          <w:color w:val="auto"/>
          <w:spacing w:val="10"/>
          <w:sz w:val="24"/>
          <w:szCs w:val="24"/>
          <w:lang w:val="uk-UA"/>
        </w:rPr>
        <w:t>ня обсягів залпових викидів забруднюючих речовин в атмосферне повітря не ро</w:t>
      </w:r>
      <w:r w:rsidRPr="00282881">
        <w:rPr>
          <w:color w:val="auto"/>
          <w:spacing w:val="10"/>
          <w:sz w:val="24"/>
          <w:szCs w:val="24"/>
          <w:lang w:val="uk-UA"/>
        </w:rPr>
        <w:t>з</w:t>
      </w:r>
      <w:r w:rsidRPr="00282881">
        <w:rPr>
          <w:color w:val="auto"/>
          <w:spacing w:val="10"/>
          <w:sz w:val="24"/>
          <w:szCs w:val="24"/>
          <w:lang w:val="uk-UA"/>
        </w:rPr>
        <w:t>робляються.</w:t>
      </w:r>
      <w:r>
        <w:rPr>
          <w:color w:val="auto"/>
          <w:spacing w:val="10"/>
          <w:sz w:val="24"/>
          <w:szCs w:val="24"/>
          <w:lang w:val="uk-UA"/>
        </w:rPr>
        <w:t xml:space="preserve">  </w:t>
      </w:r>
      <w:r w:rsidRPr="004D1DB2">
        <w:rPr>
          <w:color w:val="auto"/>
          <w:spacing w:val="10"/>
          <w:sz w:val="24"/>
          <w:szCs w:val="24"/>
          <w:lang w:val="uk-UA"/>
        </w:rPr>
        <w:t xml:space="preserve">По </w:t>
      </w:r>
      <w:proofErr w:type="spellStart"/>
      <w:r w:rsidRPr="004D1DB2">
        <w:rPr>
          <w:color w:val="auto"/>
          <w:spacing w:val="10"/>
          <w:sz w:val="24"/>
          <w:szCs w:val="24"/>
          <w:lang w:val="uk-UA"/>
        </w:rPr>
        <w:t>с.</w:t>
      </w:r>
      <w:r>
        <w:rPr>
          <w:color w:val="auto"/>
          <w:spacing w:val="10"/>
          <w:sz w:val="24"/>
          <w:szCs w:val="24"/>
          <w:lang w:val="uk-UA"/>
        </w:rPr>
        <w:t>Шпанів</w:t>
      </w:r>
      <w:proofErr w:type="spellEnd"/>
      <w:r w:rsidRPr="004D1DB2">
        <w:rPr>
          <w:color w:val="auto"/>
          <w:spacing w:val="10"/>
          <w:sz w:val="24"/>
          <w:szCs w:val="24"/>
          <w:lang w:val="uk-UA"/>
        </w:rPr>
        <w:t xml:space="preserve"> Рівненського  району  Рівненський обласний центр з гідрометеорології прогнозування несприятливих  метеорологічних умов не пров</w:t>
      </w:r>
      <w:r w:rsidRPr="004D1DB2">
        <w:rPr>
          <w:color w:val="auto"/>
          <w:spacing w:val="10"/>
          <w:sz w:val="24"/>
          <w:szCs w:val="24"/>
          <w:lang w:val="uk-UA"/>
        </w:rPr>
        <w:t>о</w:t>
      </w:r>
      <w:r w:rsidRPr="004D1DB2">
        <w:rPr>
          <w:color w:val="auto"/>
          <w:spacing w:val="10"/>
          <w:sz w:val="24"/>
          <w:szCs w:val="24"/>
          <w:lang w:val="uk-UA"/>
        </w:rPr>
        <w:lastRenderedPageBreak/>
        <w:t>дить</w:t>
      </w:r>
      <w:r>
        <w:rPr>
          <w:color w:val="auto"/>
          <w:spacing w:val="10"/>
          <w:sz w:val="24"/>
          <w:szCs w:val="24"/>
          <w:lang w:val="uk-UA"/>
        </w:rPr>
        <w:t>, тому</w:t>
      </w:r>
      <w:r w:rsidRPr="004D1DB2">
        <w:rPr>
          <w:color w:val="auto"/>
          <w:spacing w:val="10"/>
          <w:sz w:val="24"/>
          <w:szCs w:val="24"/>
          <w:lang w:val="uk-UA"/>
        </w:rPr>
        <w:t xml:space="preserve"> </w:t>
      </w:r>
      <w:r>
        <w:rPr>
          <w:color w:val="auto"/>
          <w:spacing w:val="10"/>
          <w:sz w:val="24"/>
          <w:szCs w:val="24"/>
          <w:lang w:val="uk-UA"/>
        </w:rPr>
        <w:t>з</w:t>
      </w:r>
      <w:r w:rsidRPr="004D1DB2">
        <w:rPr>
          <w:color w:val="auto"/>
          <w:spacing w:val="10"/>
          <w:sz w:val="24"/>
          <w:szCs w:val="24"/>
          <w:lang w:val="uk-UA"/>
        </w:rPr>
        <w:t>аходи щодо охорони атмосферного повітря при</w:t>
      </w:r>
      <w:r>
        <w:rPr>
          <w:color w:val="auto"/>
          <w:spacing w:val="10"/>
          <w:sz w:val="24"/>
          <w:szCs w:val="24"/>
          <w:lang w:val="uk-UA"/>
        </w:rPr>
        <w:t xml:space="preserve"> НМУ</w:t>
      </w:r>
      <w:r w:rsidRPr="004D1DB2">
        <w:rPr>
          <w:color w:val="auto"/>
          <w:spacing w:val="10"/>
          <w:sz w:val="24"/>
          <w:szCs w:val="24"/>
          <w:lang w:val="uk-UA"/>
        </w:rPr>
        <w:t xml:space="preserve"> не розробляют</w:t>
      </w:r>
      <w:r w:rsidRPr="004D1DB2">
        <w:rPr>
          <w:color w:val="auto"/>
          <w:spacing w:val="10"/>
          <w:sz w:val="24"/>
          <w:szCs w:val="24"/>
          <w:lang w:val="uk-UA"/>
        </w:rPr>
        <w:t>ь</w:t>
      </w:r>
      <w:r w:rsidRPr="004D1DB2">
        <w:rPr>
          <w:color w:val="auto"/>
          <w:spacing w:val="10"/>
          <w:sz w:val="24"/>
          <w:szCs w:val="24"/>
          <w:lang w:val="uk-UA"/>
        </w:rPr>
        <w:t>ся</w:t>
      </w:r>
      <w:r>
        <w:rPr>
          <w:color w:val="auto"/>
          <w:spacing w:val="10"/>
          <w:sz w:val="24"/>
          <w:szCs w:val="24"/>
          <w:lang w:val="uk-UA"/>
        </w:rPr>
        <w:t xml:space="preserve">. </w:t>
      </w:r>
    </w:p>
    <w:p w14:paraId="04F330DF" w14:textId="77777777" w:rsidR="00CC066F" w:rsidRPr="00CC066F" w:rsidRDefault="00CC066F" w:rsidP="00CC066F">
      <w:pPr>
        <w:spacing w:line="360" w:lineRule="auto"/>
        <w:ind w:firstLine="851"/>
        <w:jc w:val="both"/>
        <w:rPr>
          <w:color w:val="auto"/>
          <w:spacing w:val="10"/>
          <w:sz w:val="24"/>
          <w:lang w:val="uk-UA"/>
        </w:rPr>
      </w:pPr>
      <w:r w:rsidRPr="00CC066F">
        <w:rPr>
          <w:color w:val="auto"/>
          <w:spacing w:val="10"/>
          <w:sz w:val="24"/>
          <w:lang w:val="uk-UA"/>
        </w:rPr>
        <w:t xml:space="preserve">За додатковою інформацією звертатися за </w:t>
      </w:r>
      <w:proofErr w:type="spellStart"/>
      <w:r w:rsidRPr="00CC066F">
        <w:rPr>
          <w:color w:val="auto"/>
          <w:spacing w:val="10"/>
          <w:sz w:val="24"/>
          <w:lang w:val="uk-UA"/>
        </w:rPr>
        <w:t>адресою</w:t>
      </w:r>
      <w:proofErr w:type="spellEnd"/>
      <w:r w:rsidRPr="00CC066F">
        <w:rPr>
          <w:color w:val="auto"/>
          <w:spacing w:val="10"/>
          <w:sz w:val="24"/>
          <w:lang w:val="uk-UA"/>
        </w:rPr>
        <w:t xml:space="preserve">: </w:t>
      </w:r>
      <w:proofErr w:type="spellStart"/>
      <w:r w:rsidRPr="00CC066F">
        <w:rPr>
          <w:color w:val="auto"/>
          <w:spacing w:val="10"/>
          <w:sz w:val="24"/>
          <w:lang w:val="uk-UA"/>
        </w:rPr>
        <w:t>с.Шпанів</w:t>
      </w:r>
      <w:proofErr w:type="spellEnd"/>
      <w:r w:rsidRPr="00CC066F">
        <w:rPr>
          <w:color w:val="auto"/>
          <w:spacing w:val="10"/>
          <w:sz w:val="24"/>
          <w:lang w:val="uk-UA"/>
        </w:rPr>
        <w:t xml:space="preserve"> Рівненського району, </w:t>
      </w:r>
      <w:proofErr w:type="spellStart"/>
      <w:r w:rsidRPr="00CC066F">
        <w:rPr>
          <w:color w:val="auto"/>
          <w:spacing w:val="10"/>
          <w:sz w:val="24"/>
          <w:lang w:val="uk-UA"/>
        </w:rPr>
        <w:t>вул.Заводська</w:t>
      </w:r>
      <w:proofErr w:type="spellEnd"/>
      <w:r w:rsidRPr="00CC066F">
        <w:rPr>
          <w:color w:val="auto"/>
          <w:spacing w:val="10"/>
          <w:sz w:val="24"/>
          <w:lang w:val="uk-UA"/>
        </w:rPr>
        <w:t xml:space="preserve">, 1д,  </w:t>
      </w:r>
      <w:proofErr w:type="spellStart"/>
      <w:r w:rsidRPr="00CC066F">
        <w:rPr>
          <w:color w:val="auto"/>
          <w:spacing w:val="10"/>
          <w:sz w:val="24"/>
          <w:lang w:val="uk-UA"/>
        </w:rPr>
        <w:t>тел</w:t>
      </w:r>
      <w:proofErr w:type="spellEnd"/>
      <w:r w:rsidRPr="00CC066F">
        <w:rPr>
          <w:color w:val="auto"/>
          <w:spacing w:val="10"/>
          <w:sz w:val="24"/>
          <w:lang w:val="uk-UA"/>
        </w:rPr>
        <w:t>. (0362) 27-76-10.</w:t>
      </w:r>
    </w:p>
    <w:p w14:paraId="00A688B9" w14:textId="7D29ECE6" w:rsidR="00DD0564" w:rsidRPr="00F50A8B" w:rsidRDefault="00CC066F" w:rsidP="00CC066F">
      <w:pPr>
        <w:spacing w:line="360" w:lineRule="auto"/>
        <w:ind w:firstLine="851"/>
        <w:jc w:val="both"/>
        <w:rPr>
          <w:color w:val="auto"/>
          <w:spacing w:val="10"/>
          <w:sz w:val="24"/>
        </w:rPr>
      </w:pPr>
      <w:r w:rsidRPr="00246DE6">
        <w:rPr>
          <w:color w:val="auto"/>
          <w:spacing w:val="10"/>
          <w:sz w:val="24"/>
          <w:lang w:val="uk-UA"/>
        </w:rPr>
        <w:t>Зауваження громадських організацій та окремих громадян можуть надс</w:t>
      </w:r>
      <w:r w:rsidRPr="00246DE6">
        <w:rPr>
          <w:color w:val="auto"/>
          <w:spacing w:val="10"/>
          <w:sz w:val="24"/>
          <w:lang w:val="uk-UA"/>
        </w:rPr>
        <w:t>и</w:t>
      </w:r>
      <w:r w:rsidRPr="00246DE6">
        <w:rPr>
          <w:color w:val="auto"/>
          <w:spacing w:val="10"/>
          <w:sz w:val="24"/>
          <w:lang w:val="uk-UA"/>
        </w:rPr>
        <w:t xml:space="preserve">латися на протязі 30 днів з моменту публікації до Рівненської </w:t>
      </w:r>
      <w:r w:rsidR="008351E3" w:rsidRPr="00246DE6">
        <w:rPr>
          <w:color w:val="auto"/>
          <w:spacing w:val="10"/>
          <w:sz w:val="24"/>
          <w:lang w:val="uk-UA"/>
        </w:rPr>
        <w:t>обл</w:t>
      </w:r>
      <w:r w:rsidRPr="00246DE6">
        <w:rPr>
          <w:color w:val="auto"/>
          <w:spacing w:val="10"/>
          <w:sz w:val="24"/>
          <w:lang w:val="uk-UA"/>
        </w:rPr>
        <w:t>держадміністр</w:t>
      </w:r>
      <w:r w:rsidRPr="00246DE6">
        <w:rPr>
          <w:color w:val="auto"/>
          <w:spacing w:val="10"/>
          <w:sz w:val="24"/>
          <w:lang w:val="uk-UA"/>
        </w:rPr>
        <w:t>а</w:t>
      </w:r>
      <w:r w:rsidRPr="00246DE6">
        <w:rPr>
          <w:color w:val="auto"/>
          <w:spacing w:val="10"/>
          <w:sz w:val="24"/>
          <w:lang w:val="uk-UA"/>
        </w:rPr>
        <w:t>ції (</w:t>
      </w:r>
      <w:r w:rsidR="00246DE6" w:rsidRPr="00246DE6">
        <w:rPr>
          <w:color w:val="auto"/>
          <w:spacing w:val="10"/>
          <w:sz w:val="24"/>
          <w:lang w:val="uk-UA"/>
        </w:rPr>
        <w:t xml:space="preserve">майдан Просвіти,1, </w:t>
      </w:r>
      <w:proofErr w:type="spellStart"/>
      <w:r w:rsidRPr="00246DE6">
        <w:rPr>
          <w:color w:val="auto"/>
          <w:spacing w:val="10"/>
          <w:sz w:val="24"/>
          <w:lang w:val="uk-UA"/>
        </w:rPr>
        <w:t>м.Рівне</w:t>
      </w:r>
      <w:proofErr w:type="spellEnd"/>
      <w:r w:rsidRPr="00246DE6">
        <w:rPr>
          <w:color w:val="auto"/>
          <w:spacing w:val="10"/>
          <w:sz w:val="24"/>
          <w:lang w:val="uk-UA"/>
        </w:rPr>
        <w:t xml:space="preserve">, </w:t>
      </w:r>
      <w:r w:rsidR="00246DE6" w:rsidRPr="00246DE6">
        <w:rPr>
          <w:color w:val="auto"/>
          <w:spacing w:val="10"/>
          <w:sz w:val="24"/>
          <w:lang w:val="uk-UA"/>
        </w:rPr>
        <w:t>33028</w:t>
      </w:r>
      <w:r w:rsidRPr="00246DE6">
        <w:rPr>
          <w:color w:val="auto"/>
          <w:spacing w:val="10"/>
          <w:sz w:val="24"/>
          <w:lang w:val="uk-UA"/>
        </w:rPr>
        <w:t>).</w:t>
      </w:r>
    </w:p>
    <w:p w14:paraId="0FD7CD0B" w14:textId="77777777" w:rsidR="00C57C64" w:rsidRDefault="00C57C64">
      <w:pPr>
        <w:pStyle w:val="a3"/>
        <w:suppressAutoHyphens/>
        <w:ind w:firstLine="850"/>
        <w:rPr>
          <w:spacing w:val="10"/>
          <w:szCs w:val="24"/>
          <w:lang w:val="uk-UA"/>
        </w:rPr>
      </w:pPr>
    </w:p>
    <w:sectPr w:rsidR="00C57C64">
      <w:pgSz w:w="11906" w:h="16838"/>
      <w:pgMar w:top="1134" w:right="850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3C5D" w14:textId="77777777" w:rsidR="00DF64BB" w:rsidRDefault="00DF64BB">
      <w:r>
        <w:separator/>
      </w:r>
    </w:p>
  </w:endnote>
  <w:endnote w:type="continuationSeparator" w:id="0">
    <w:p w14:paraId="5786E8B7" w14:textId="77777777" w:rsidR="00DF64BB" w:rsidRDefault="00DF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491F" w14:textId="77777777" w:rsidR="00DF64BB" w:rsidRDefault="00DF64BB">
      <w:r>
        <w:separator/>
      </w:r>
    </w:p>
  </w:footnote>
  <w:footnote w:type="continuationSeparator" w:id="0">
    <w:p w14:paraId="1ED90088" w14:textId="77777777" w:rsidR="00DF64BB" w:rsidRDefault="00DF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501D"/>
    <w:multiLevelType w:val="hybridMultilevel"/>
    <w:tmpl w:val="D054B864"/>
    <w:lvl w:ilvl="0" w:tplc="6F50DC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A"/>
    <w:rsid w:val="0000798D"/>
    <w:rsid w:val="0002008C"/>
    <w:rsid w:val="00027E41"/>
    <w:rsid w:val="00054976"/>
    <w:rsid w:val="00112C30"/>
    <w:rsid w:val="001325A3"/>
    <w:rsid w:val="001B341D"/>
    <w:rsid w:val="002164E7"/>
    <w:rsid w:val="00243A7E"/>
    <w:rsid w:val="00246DE6"/>
    <w:rsid w:val="002555A2"/>
    <w:rsid w:val="00275FFF"/>
    <w:rsid w:val="002A24EB"/>
    <w:rsid w:val="002A5EFB"/>
    <w:rsid w:val="002E7D79"/>
    <w:rsid w:val="00366D04"/>
    <w:rsid w:val="00391C02"/>
    <w:rsid w:val="003A3635"/>
    <w:rsid w:val="003E0A7B"/>
    <w:rsid w:val="004A1E9E"/>
    <w:rsid w:val="004B6BE2"/>
    <w:rsid w:val="004D14E3"/>
    <w:rsid w:val="005319F2"/>
    <w:rsid w:val="00532830"/>
    <w:rsid w:val="005C2B34"/>
    <w:rsid w:val="00603B27"/>
    <w:rsid w:val="006162F7"/>
    <w:rsid w:val="006173F7"/>
    <w:rsid w:val="00630B91"/>
    <w:rsid w:val="00662661"/>
    <w:rsid w:val="006B298F"/>
    <w:rsid w:val="007428DB"/>
    <w:rsid w:val="00750D7D"/>
    <w:rsid w:val="00797CC3"/>
    <w:rsid w:val="007B64AA"/>
    <w:rsid w:val="007E1925"/>
    <w:rsid w:val="007F664A"/>
    <w:rsid w:val="00801301"/>
    <w:rsid w:val="00811AE6"/>
    <w:rsid w:val="00831FBB"/>
    <w:rsid w:val="008351E3"/>
    <w:rsid w:val="00854B2A"/>
    <w:rsid w:val="00887909"/>
    <w:rsid w:val="008C3FFB"/>
    <w:rsid w:val="00965A79"/>
    <w:rsid w:val="00A27F8D"/>
    <w:rsid w:val="00A82B1A"/>
    <w:rsid w:val="00A93378"/>
    <w:rsid w:val="00AF32BF"/>
    <w:rsid w:val="00B4221F"/>
    <w:rsid w:val="00B543F3"/>
    <w:rsid w:val="00B92004"/>
    <w:rsid w:val="00BF173E"/>
    <w:rsid w:val="00C15E5D"/>
    <w:rsid w:val="00C30561"/>
    <w:rsid w:val="00C57C64"/>
    <w:rsid w:val="00CA0882"/>
    <w:rsid w:val="00CA17D4"/>
    <w:rsid w:val="00CB2857"/>
    <w:rsid w:val="00CC066F"/>
    <w:rsid w:val="00CC7F40"/>
    <w:rsid w:val="00CE1018"/>
    <w:rsid w:val="00CE3BE5"/>
    <w:rsid w:val="00D07BC2"/>
    <w:rsid w:val="00D52DD3"/>
    <w:rsid w:val="00DD0564"/>
    <w:rsid w:val="00DF64BB"/>
    <w:rsid w:val="00E37085"/>
    <w:rsid w:val="00E569CA"/>
    <w:rsid w:val="00E970D1"/>
    <w:rsid w:val="00EB2F91"/>
    <w:rsid w:val="00EF2936"/>
    <w:rsid w:val="00F50A8B"/>
    <w:rsid w:val="00F613B7"/>
    <w:rsid w:val="00FB7D5D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5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header"/>
    <w:basedOn w:val="a"/>
    <w:semiHidden/>
  </w:style>
  <w:style w:type="paragraph" w:styleId="a7">
    <w:name w:val="footer"/>
    <w:basedOn w:val="a"/>
    <w:link w:val="a8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4AA"/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header"/>
    <w:basedOn w:val="a"/>
    <w:semiHidden/>
  </w:style>
  <w:style w:type="paragraph" w:styleId="a7">
    <w:name w:val="footer"/>
    <w:basedOn w:val="a"/>
    <w:link w:val="a8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4AA"/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LIGOS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2018-09-27T12:57:00Z</cp:lastPrinted>
  <dcterms:created xsi:type="dcterms:W3CDTF">2023-02-03T13:43:00Z</dcterms:created>
  <dcterms:modified xsi:type="dcterms:W3CDTF">2023-02-03T13:43:00Z</dcterms:modified>
</cp:coreProperties>
</file>