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DF" w:rsidRDefault="00606CDF" w:rsidP="0060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6CDF">
        <w:rPr>
          <w:rFonts w:ascii="Times New Roman" w:hAnsi="Times New Roman" w:cs="Times New Roman"/>
          <w:b/>
          <w:sz w:val="28"/>
          <w:szCs w:val="28"/>
        </w:rPr>
        <w:t>Повідомлення про оприлюднення проекту Схеми планування Лановецької міської ТГ Тернопільської області, звіту про стратегічну екологічну оцінку та початок процедури розгляду і врахування пропозицій громадськості</w:t>
      </w:r>
    </w:p>
    <w:p w:rsidR="00606CDF" w:rsidRPr="00606CDF" w:rsidRDefault="00606CDF" w:rsidP="0060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1) Повна назва документа державного планування, що пропонується, та стислий виклад його змісту: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Проект Схеми планування Лановецької міської ТГ Тернопільської області розроблено з метою обґрунтування довгострокової стратегії планування, забудови та іншого використання території громади. Завданнями Схеми планування території громади є визначення основних принципів і напрямків планувальної організації та функціонального призначення території; формування системи громадського обслуговування населення; організація вулично-дорожньої та транспортної мережі, інженерного обладнання, інженерної підготовки і благоустрою; організація цивільного захисту території та населення від небезпечних природних і техногенних процесів; визначення основних принципів охорони навколишнього природного середовища, охорони та збереження культурної спадщини; визначення послідовності реалізації рішень, у тому числі етапність освоєння території.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Розробник – ТОВ «УКРАЇНСЬКИЙ НАУКОВО-ПРОЕКТНИЙ ІНСТИТУТ ЦИВІЛЬНОГО БУДІВНИЦТВА».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2) Орган, що прийматиме рішення про затвердження документа державного планування:</w:t>
      </w:r>
    </w:p>
    <w:p w:rsidR="00606CDF" w:rsidRPr="00606CDF" w:rsidRDefault="00606CDF" w:rsidP="0060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Лановецька міська рада Кременецького району Тернопільської області.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3) Передбачувана процедура громадського обговорення, у тому числі: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а) дата початку та строки здійснення процедури:</w:t>
      </w:r>
    </w:p>
    <w:p w:rsidR="00606CDF" w:rsidRPr="00606CDF" w:rsidRDefault="00606CDF" w:rsidP="0060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Громадське обговорення починається з 12-го березня 2021 року і триває до 12-го квітня 2021 року.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б) способи участі громадськості (надання письмових зауважень і пропозицій, громадські слухання тощо):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Відповідно до статті 12 Закону України «Про стратегічну екологічну оцінку» 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 і зауваження, подані після встановленого строку, не розглядаються.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в) дата, час і місце проведення запланованих громадських слухань:</w:t>
      </w:r>
    </w:p>
    <w:p w:rsidR="00606CDF" w:rsidRPr="00606CDF" w:rsidRDefault="00606CDF" w:rsidP="0060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Громадські слухання відбудуться 30 березня 2021р. о 11:00 год. за адресою: м. Ланівці вул. Незалежності, 34, в приміщенні міської ради. Заплановано прилюдне обговорення проекту містобудівної документації «Схеми планування Лановецької міської ТГ Тернопільської області» та Звіту про стратегічну екологічну оцінку (розділ «Охорона навколишнього природного середовища»).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г) орган, від якого можна отримати інформацію та адресу, за якою можна ознайомитися із проектом Схеми планування Лановецької міської ТГ Тернопільської області та звітом про стратегічну екологічну оцінку: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Ознайомитись із проектом Схеми планування Лановецької міської ТГ Тернопільської області та звітом про стратегічну екологічну оцінку можна в міській раді за адресою м. Ланівці вул. Незалежності, 34.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lastRenderedPageBreak/>
        <w:t>Проект Схеми планування Лановецької міської ТГ Тернопільської області та звіт про стратегічну екологічну оцінку доступні за посиланням: https://lanmisto.gov.ua/2021/03/10/proyekt-shemy-planuvannya-lanovetskoyi-miskoyi-tg/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Повідомлення про оприлюднення проекту Схеми планування доступне за посиланням: https://lanmisto.gov.ua/2021/03/10/proyekt-shemy-planuvannya-lanovetskoyi-miskoyi-tg/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606CDF" w:rsidRPr="00606CDF" w:rsidRDefault="00606CDF" w:rsidP="00606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Лановецька міська рада Кременецького району Тернопільської області.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Адреса для подання зауважень та пропозицій у письмовій формі: 47400, Тернопільська область, Кременецький район, м. Ланівці, вул. Незалежності, 34.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Відповідальним за розгляд пропозицій громадськості є інспектор відділу земельних відносин, природних ресурсів, містобудування та архітектури Лановецької міської ради – Меньок Олександр В’ячеславович (тел. +38(035)492-24-67).</w:t>
      </w:r>
    </w:p>
    <w:p w:rsidR="00606CDF" w:rsidRPr="00606CDF" w:rsidRDefault="00606CDF" w:rsidP="00D04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Електронна адреса: mrada@lanmisto.gov.ua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Зауваження і пропозиції приймаються у строк з 12.03.2021 по 12.04.2021.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планування: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Лановецька міська рада.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4) Необхідність проведення транскордонних консультацій щодо проекту документа державного планування:</w:t>
      </w:r>
    </w:p>
    <w:p w:rsidR="00606CDF" w:rsidRPr="00606CDF" w:rsidRDefault="00606CDF" w:rsidP="00606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DF">
        <w:rPr>
          <w:rFonts w:ascii="Times New Roman" w:hAnsi="Times New Roman" w:cs="Times New Roman"/>
          <w:sz w:val="28"/>
          <w:szCs w:val="28"/>
        </w:rPr>
        <w:t>Проведення транскордонних консультацій не потребує.</w:t>
      </w:r>
    </w:p>
    <w:p w:rsidR="005D66BE" w:rsidRDefault="005D66BE"/>
    <w:sectPr w:rsidR="005D66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80"/>
    <w:rsid w:val="001B34BC"/>
    <w:rsid w:val="005D66BE"/>
    <w:rsid w:val="00606CDF"/>
    <w:rsid w:val="00877880"/>
    <w:rsid w:val="00D0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06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06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2747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Usr-WK19</dc:creator>
  <cp:lastModifiedBy>Мигалега Оксана Петрівна</cp:lastModifiedBy>
  <cp:revision>2</cp:revision>
  <dcterms:created xsi:type="dcterms:W3CDTF">2021-03-23T08:59:00Z</dcterms:created>
  <dcterms:modified xsi:type="dcterms:W3CDTF">2021-03-23T08:59:00Z</dcterms:modified>
</cp:coreProperties>
</file>