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753" w:rsidRPr="007E1CB7" w:rsidRDefault="004C5753" w:rsidP="004C5753">
      <w:pPr>
        <w:spacing w:after="0" w:line="276" w:lineRule="auto"/>
        <w:ind w:firstLine="567"/>
        <w:jc w:val="right"/>
        <w:rPr>
          <w:rFonts w:ascii="Times New Roman" w:eastAsia="Calibri" w:hAnsi="Times New Roman" w:cs="Times New Roman"/>
          <w:sz w:val="28"/>
          <w:szCs w:val="28"/>
          <w:lang w:val="uk-UA"/>
        </w:rPr>
      </w:pPr>
      <w:r w:rsidRPr="007E1CB7">
        <w:rPr>
          <w:rFonts w:ascii="Times New Roman" w:eastAsia="Calibri" w:hAnsi="Times New Roman" w:cs="Times New Roman"/>
          <w:sz w:val="28"/>
          <w:szCs w:val="28"/>
          <w:lang w:val="uk-UA"/>
        </w:rPr>
        <w:t>Проєкт</w:t>
      </w:r>
    </w:p>
    <w:p w:rsidR="004C5753" w:rsidRPr="007E1CB7" w:rsidRDefault="004C5753" w:rsidP="004C5753">
      <w:pPr>
        <w:spacing w:after="0" w:line="276" w:lineRule="auto"/>
        <w:ind w:firstLine="567"/>
        <w:rPr>
          <w:rFonts w:ascii="Times New Roman" w:eastAsia="Calibri" w:hAnsi="Times New Roman" w:cs="Times New Roman"/>
          <w:b/>
          <w:sz w:val="28"/>
          <w:szCs w:val="28"/>
          <w:lang w:val="uk-UA"/>
        </w:rPr>
      </w:pPr>
      <w:r w:rsidRPr="007E1CB7">
        <w:rPr>
          <w:noProof/>
          <w:sz w:val="28"/>
          <w:szCs w:val="28"/>
          <w:lang w:val="uk-UA" w:eastAsia="uk-UA"/>
        </w:rPr>
        <w:drawing>
          <wp:anchor distT="0" distB="0" distL="114300" distR="114300" simplePos="0" relativeHeight="251659264" behindDoc="0" locked="0" layoutInCell="1" allowOverlap="1" wp14:anchorId="5D548B72" wp14:editId="0F768B54">
            <wp:simplePos x="0" y="0"/>
            <wp:positionH relativeFrom="column">
              <wp:posOffset>2719070</wp:posOffset>
            </wp:positionH>
            <wp:positionV relativeFrom="paragraph">
              <wp:posOffset>189865</wp:posOffset>
            </wp:positionV>
            <wp:extent cx="539115" cy="7143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9115" cy="714375"/>
                    </a:xfrm>
                    <a:prstGeom prst="rect">
                      <a:avLst/>
                    </a:prstGeom>
                    <a:solidFill>
                      <a:srgbClr val="FFFFFF"/>
                    </a:solidFill>
                    <a:ln w="9525">
                      <a:noFill/>
                      <a:miter lim="800000"/>
                      <a:headEnd/>
                      <a:tailEnd/>
                    </a:ln>
                  </pic:spPr>
                </pic:pic>
              </a:graphicData>
            </a:graphic>
          </wp:anchor>
        </w:drawing>
      </w:r>
    </w:p>
    <w:p w:rsidR="004C5753" w:rsidRPr="007E1CB7" w:rsidRDefault="004C5753" w:rsidP="004C5753">
      <w:pPr>
        <w:spacing w:after="0" w:line="276" w:lineRule="auto"/>
        <w:ind w:firstLine="567"/>
        <w:jc w:val="center"/>
        <w:rPr>
          <w:rFonts w:ascii="Times New Roman" w:eastAsia="Calibri" w:hAnsi="Times New Roman" w:cs="Times New Roman"/>
          <w:b/>
          <w:sz w:val="28"/>
          <w:szCs w:val="28"/>
          <w:lang w:val="uk-UA"/>
        </w:rPr>
      </w:pPr>
    </w:p>
    <w:p w:rsidR="004C5753" w:rsidRPr="007E1CB7" w:rsidRDefault="004C5753" w:rsidP="004C5753">
      <w:pPr>
        <w:spacing w:after="0" w:line="276" w:lineRule="auto"/>
        <w:ind w:firstLine="567"/>
        <w:jc w:val="center"/>
        <w:rPr>
          <w:rFonts w:ascii="Times New Roman" w:eastAsia="Calibri" w:hAnsi="Times New Roman" w:cs="Times New Roman"/>
          <w:b/>
          <w:sz w:val="28"/>
          <w:szCs w:val="28"/>
          <w:lang w:val="uk-UA"/>
        </w:rPr>
      </w:pPr>
    </w:p>
    <w:p w:rsidR="004C5753" w:rsidRPr="007E1CB7" w:rsidRDefault="004C5753" w:rsidP="004C5753">
      <w:pPr>
        <w:spacing w:after="0" w:line="276" w:lineRule="auto"/>
        <w:ind w:firstLine="567"/>
        <w:jc w:val="center"/>
        <w:rPr>
          <w:rFonts w:ascii="Times New Roman" w:eastAsia="Calibri" w:hAnsi="Times New Roman" w:cs="Times New Roman"/>
          <w:b/>
          <w:sz w:val="28"/>
          <w:szCs w:val="28"/>
          <w:lang w:val="uk-UA"/>
        </w:rPr>
      </w:pPr>
    </w:p>
    <w:p w:rsidR="004C5753" w:rsidRPr="007E1CB7" w:rsidRDefault="004C5753" w:rsidP="004C5753">
      <w:pPr>
        <w:spacing w:after="0" w:line="276" w:lineRule="auto"/>
        <w:ind w:firstLine="567"/>
        <w:jc w:val="center"/>
        <w:rPr>
          <w:rFonts w:ascii="Times New Roman" w:eastAsia="Calibri" w:hAnsi="Times New Roman" w:cs="Times New Roman"/>
          <w:b/>
          <w:sz w:val="28"/>
          <w:szCs w:val="28"/>
          <w:lang w:val="uk-UA"/>
        </w:rPr>
      </w:pPr>
      <w:r w:rsidRPr="007E1CB7">
        <w:rPr>
          <w:rFonts w:ascii="Times New Roman" w:eastAsia="Calibri" w:hAnsi="Times New Roman" w:cs="Times New Roman"/>
          <w:b/>
          <w:sz w:val="28"/>
          <w:szCs w:val="28"/>
          <w:lang w:val="uk-UA"/>
        </w:rPr>
        <w:t>КАБІНЕТ  МІНІСТРІВ  УКРАЇНИ</w:t>
      </w:r>
    </w:p>
    <w:p w:rsidR="004C5753" w:rsidRPr="007E1CB7" w:rsidRDefault="004C5753" w:rsidP="004C5753">
      <w:pPr>
        <w:spacing w:after="0" w:line="276" w:lineRule="auto"/>
        <w:ind w:firstLine="567"/>
        <w:jc w:val="center"/>
        <w:rPr>
          <w:rFonts w:ascii="Times New Roman" w:eastAsia="Calibri" w:hAnsi="Times New Roman" w:cs="Times New Roman"/>
          <w:b/>
          <w:sz w:val="28"/>
          <w:szCs w:val="28"/>
          <w:lang w:val="uk-UA"/>
        </w:rPr>
      </w:pPr>
    </w:p>
    <w:p w:rsidR="004C5753" w:rsidRPr="007E1CB7" w:rsidRDefault="004C5753" w:rsidP="004C5753">
      <w:pPr>
        <w:spacing w:after="0" w:line="276" w:lineRule="auto"/>
        <w:ind w:firstLine="567"/>
        <w:jc w:val="center"/>
        <w:rPr>
          <w:rFonts w:ascii="Times New Roman" w:eastAsia="Calibri" w:hAnsi="Times New Roman" w:cs="Times New Roman"/>
          <w:b/>
          <w:sz w:val="28"/>
          <w:szCs w:val="28"/>
          <w:lang w:val="uk-UA"/>
        </w:rPr>
      </w:pPr>
      <w:r w:rsidRPr="007E1CB7">
        <w:rPr>
          <w:rFonts w:ascii="Times New Roman" w:eastAsia="Calibri" w:hAnsi="Times New Roman" w:cs="Times New Roman"/>
          <w:b/>
          <w:sz w:val="28"/>
          <w:szCs w:val="28"/>
          <w:lang w:val="uk-UA"/>
        </w:rPr>
        <w:t>ПОСТАНОВА</w:t>
      </w:r>
    </w:p>
    <w:p w:rsidR="004C5753" w:rsidRPr="007E1CB7" w:rsidRDefault="004C5753" w:rsidP="004C5753">
      <w:pPr>
        <w:spacing w:after="0" w:line="276" w:lineRule="auto"/>
        <w:ind w:firstLine="567"/>
        <w:jc w:val="center"/>
        <w:rPr>
          <w:rFonts w:ascii="Times New Roman" w:eastAsia="Calibri" w:hAnsi="Times New Roman" w:cs="Times New Roman"/>
          <w:b/>
          <w:sz w:val="28"/>
          <w:szCs w:val="28"/>
          <w:lang w:val="uk-UA"/>
        </w:rPr>
      </w:pPr>
    </w:p>
    <w:p w:rsidR="004C5753" w:rsidRPr="007E1CB7" w:rsidRDefault="004C5753" w:rsidP="004C5753">
      <w:pPr>
        <w:spacing w:after="0" w:line="276" w:lineRule="auto"/>
        <w:ind w:firstLine="567"/>
        <w:jc w:val="center"/>
        <w:rPr>
          <w:rFonts w:ascii="Times New Roman" w:eastAsia="Calibri" w:hAnsi="Times New Roman" w:cs="Times New Roman"/>
          <w:sz w:val="28"/>
          <w:szCs w:val="28"/>
          <w:lang w:val="uk-UA"/>
        </w:rPr>
      </w:pPr>
      <w:r w:rsidRPr="007E1CB7">
        <w:rPr>
          <w:rFonts w:ascii="Times New Roman" w:eastAsia="Calibri" w:hAnsi="Times New Roman" w:cs="Times New Roman"/>
          <w:sz w:val="28"/>
          <w:szCs w:val="28"/>
          <w:lang w:val="uk-UA"/>
        </w:rPr>
        <w:t>від __ ___________ 2023 р. № ______</w:t>
      </w:r>
    </w:p>
    <w:p w:rsidR="004C5753" w:rsidRPr="007E1CB7" w:rsidRDefault="004C5753" w:rsidP="004C5753">
      <w:pPr>
        <w:spacing w:after="0" w:line="276" w:lineRule="auto"/>
        <w:ind w:firstLine="567"/>
        <w:jc w:val="center"/>
        <w:rPr>
          <w:rFonts w:ascii="Times New Roman" w:eastAsia="Calibri" w:hAnsi="Times New Roman" w:cs="Times New Roman"/>
          <w:sz w:val="28"/>
          <w:szCs w:val="28"/>
          <w:lang w:val="uk-UA"/>
        </w:rPr>
      </w:pPr>
    </w:p>
    <w:p w:rsidR="004C5753" w:rsidRPr="007E1CB7" w:rsidRDefault="004C5753" w:rsidP="004C5753">
      <w:pPr>
        <w:spacing w:after="0" w:line="276" w:lineRule="auto"/>
        <w:ind w:firstLine="567"/>
        <w:jc w:val="center"/>
        <w:rPr>
          <w:rFonts w:ascii="Times New Roman" w:eastAsia="Times New Roman" w:hAnsi="Times New Roman" w:cs="Times New Roman"/>
          <w:b/>
          <w:sz w:val="28"/>
          <w:szCs w:val="28"/>
          <w:lang w:val="uk-UA"/>
        </w:rPr>
      </w:pPr>
      <w:r w:rsidRPr="007E1CB7">
        <w:rPr>
          <w:rFonts w:ascii="Times New Roman" w:eastAsia="Calibri" w:hAnsi="Times New Roman" w:cs="Times New Roman"/>
          <w:sz w:val="28"/>
          <w:szCs w:val="28"/>
          <w:lang w:val="uk-UA"/>
        </w:rPr>
        <w:t>м. Київ</w:t>
      </w:r>
    </w:p>
    <w:p w:rsidR="004C5753" w:rsidRPr="007E1CB7" w:rsidRDefault="004C5753" w:rsidP="004C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
          <w:sz w:val="28"/>
          <w:szCs w:val="28"/>
          <w:lang w:val="uk-UA"/>
        </w:rPr>
      </w:pPr>
    </w:p>
    <w:p w:rsidR="004C5753" w:rsidRPr="007E1CB7" w:rsidRDefault="004C5753" w:rsidP="004C5753">
      <w:pPr>
        <w:spacing w:after="0"/>
        <w:ind w:firstLine="567"/>
        <w:jc w:val="center"/>
        <w:rPr>
          <w:rFonts w:ascii="Times New Roman" w:hAnsi="Times New Roman" w:cs="Times New Roman"/>
          <w:b/>
          <w:sz w:val="28"/>
          <w:szCs w:val="28"/>
          <w:lang w:val="uk-UA"/>
        </w:rPr>
      </w:pPr>
    </w:p>
    <w:p w:rsidR="004C5753" w:rsidRPr="007E1CB7" w:rsidRDefault="004C5753" w:rsidP="004C5753">
      <w:pPr>
        <w:spacing w:after="0"/>
        <w:ind w:firstLine="567"/>
        <w:jc w:val="center"/>
        <w:rPr>
          <w:rFonts w:ascii="Times New Roman" w:hAnsi="Times New Roman" w:cs="Times New Roman"/>
          <w:b/>
          <w:sz w:val="28"/>
          <w:szCs w:val="28"/>
          <w:lang w:val="uk-UA"/>
        </w:rPr>
      </w:pPr>
      <w:r w:rsidRPr="007E1CB7">
        <w:rPr>
          <w:rFonts w:ascii="Times New Roman" w:hAnsi="Times New Roman" w:cs="Times New Roman"/>
          <w:b/>
          <w:sz w:val="28"/>
          <w:szCs w:val="28"/>
          <w:lang w:val="uk-UA"/>
        </w:rPr>
        <w:t>Деякі питання здійснення стратегічної екологічної оцінки</w:t>
      </w:r>
    </w:p>
    <w:p w:rsidR="004C5753" w:rsidRPr="007E1CB7" w:rsidRDefault="004C5753" w:rsidP="004C5753">
      <w:pPr>
        <w:spacing w:after="0"/>
        <w:ind w:firstLine="567"/>
        <w:jc w:val="center"/>
        <w:rPr>
          <w:rFonts w:ascii="Times New Roman" w:eastAsia="Calibri" w:hAnsi="Times New Roman" w:cs="Times New Roman"/>
          <w:sz w:val="28"/>
          <w:szCs w:val="28"/>
          <w:lang w:val="uk-UA"/>
        </w:rPr>
      </w:pPr>
    </w:p>
    <w:p w:rsidR="004C5753" w:rsidRPr="007E1CB7" w:rsidRDefault="004C5753" w:rsidP="004C5753">
      <w:pPr>
        <w:spacing w:after="0" w:line="100" w:lineRule="atLeast"/>
        <w:ind w:firstLine="567"/>
        <w:jc w:val="both"/>
        <w:rPr>
          <w:rFonts w:ascii="Times New Roman" w:eastAsia="Calibri" w:hAnsi="Times New Roman" w:cs="Times New Roman"/>
          <w:sz w:val="28"/>
          <w:szCs w:val="28"/>
          <w:lang w:val="uk-UA"/>
        </w:rPr>
      </w:pPr>
    </w:p>
    <w:p w:rsidR="004C5753" w:rsidRPr="007E1CB7" w:rsidRDefault="004C5753" w:rsidP="004C5753">
      <w:pPr>
        <w:pStyle w:val="rvps2"/>
        <w:shd w:val="clear" w:color="auto" w:fill="FFFFFF"/>
        <w:spacing w:before="0" w:after="150"/>
        <w:ind w:firstLine="567"/>
        <w:jc w:val="both"/>
        <w:rPr>
          <w:sz w:val="28"/>
          <w:szCs w:val="28"/>
          <w:lang w:val="uk-UA"/>
        </w:rPr>
      </w:pPr>
      <w:r w:rsidRPr="007E1CB7">
        <w:rPr>
          <w:sz w:val="28"/>
          <w:szCs w:val="28"/>
          <w:lang w:val="uk-UA"/>
        </w:rPr>
        <w:t xml:space="preserve">Відповідно до частини четвертої статті 9-1 та </w:t>
      </w:r>
      <w:hyperlink r:id="rId7" w:anchor="n167" w:tgtFrame="_blank" w:history="1">
        <w:r w:rsidRPr="002170BD">
          <w:rPr>
            <w:sz w:val="28"/>
            <w:szCs w:val="28"/>
            <w:lang w:val="uk-UA"/>
          </w:rPr>
          <w:t>частини другої</w:t>
        </w:r>
      </w:hyperlink>
      <w:r w:rsidRPr="002170BD">
        <w:rPr>
          <w:sz w:val="28"/>
          <w:szCs w:val="28"/>
          <w:lang w:val="uk-UA"/>
        </w:rPr>
        <w:t xml:space="preserve"> </w:t>
      </w:r>
      <w:r w:rsidRPr="007E1CB7">
        <w:rPr>
          <w:sz w:val="28"/>
          <w:szCs w:val="28"/>
          <w:lang w:val="uk-UA"/>
        </w:rPr>
        <w:t xml:space="preserve">статті 17 Закону України «Про стратегічну екологічну оцінку» </w:t>
      </w:r>
      <w:hyperlink r:id="rId8" w:tgtFrame="_blank" w:history="1"/>
      <w:r w:rsidRPr="007E1CB7">
        <w:rPr>
          <w:sz w:val="28"/>
          <w:szCs w:val="28"/>
          <w:lang w:val="uk-UA"/>
        </w:rPr>
        <w:t xml:space="preserve">Кабінет Міністрів України </w:t>
      </w:r>
      <w:r w:rsidRPr="002170BD">
        <w:t>постановляє:</w:t>
      </w:r>
    </w:p>
    <w:p w:rsidR="004C5753" w:rsidRPr="007E1CB7" w:rsidRDefault="004C5753" w:rsidP="004C5753">
      <w:pPr>
        <w:pStyle w:val="rvps2"/>
        <w:shd w:val="clear" w:color="auto" w:fill="FFFFFF"/>
        <w:spacing w:before="0" w:after="150"/>
        <w:ind w:firstLine="567"/>
        <w:jc w:val="both"/>
        <w:rPr>
          <w:sz w:val="28"/>
          <w:szCs w:val="28"/>
          <w:lang w:val="uk-UA"/>
        </w:rPr>
      </w:pPr>
      <w:bookmarkStart w:id="0" w:name="n6"/>
      <w:bookmarkEnd w:id="0"/>
      <w:r w:rsidRPr="007E1CB7">
        <w:rPr>
          <w:sz w:val="28"/>
          <w:szCs w:val="28"/>
          <w:lang w:val="uk-UA"/>
        </w:rPr>
        <w:t>1. Затвердити Порядок ведення Єдиного реєстру стратегічної екологічної оцінки, що додається.</w:t>
      </w:r>
    </w:p>
    <w:p w:rsidR="004C5753" w:rsidRPr="007E1CB7" w:rsidRDefault="004C5753" w:rsidP="004C5753">
      <w:pPr>
        <w:pStyle w:val="rvps2"/>
        <w:shd w:val="clear" w:color="auto" w:fill="FFFFFF"/>
        <w:spacing w:before="0" w:after="150"/>
        <w:ind w:firstLine="567"/>
        <w:jc w:val="both"/>
        <w:rPr>
          <w:bCs/>
          <w:sz w:val="28"/>
          <w:szCs w:val="28"/>
          <w:lang w:val="uk-UA" w:eastAsia="uk-UA"/>
        </w:rPr>
      </w:pPr>
      <w:r w:rsidRPr="007E1CB7">
        <w:rPr>
          <w:sz w:val="28"/>
          <w:szCs w:val="28"/>
          <w:lang w:val="uk-UA"/>
        </w:rPr>
        <w:t xml:space="preserve">2. Внести до Порядку </w:t>
      </w:r>
      <w:r w:rsidRPr="007E1CB7">
        <w:rPr>
          <w:bCs/>
          <w:sz w:val="28"/>
          <w:szCs w:val="28"/>
          <w:lang w:val="uk-UA" w:eastAsia="uk-UA"/>
        </w:rPr>
        <w:t xml:space="preserve">здійснення </w:t>
      </w:r>
      <w:r w:rsidRPr="0031628B">
        <w:rPr>
          <w:bCs/>
          <w:sz w:val="28"/>
          <w:szCs w:val="28"/>
          <w:lang w:val="uk-UA" w:eastAsia="uk-UA"/>
        </w:rPr>
        <w:t>моніторингу наслідків виконання документа державного планування для довкілля, у тому числі для здоров’я населення, затвердженого постановою Кабінету Міністрів України від 16 грудня 2020 р. № 1272 (</w:t>
      </w:r>
      <w:r w:rsidRPr="0031628B">
        <w:rPr>
          <w:sz w:val="28"/>
          <w:szCs w:val="28"/>
          <w:shd w:val="clear" w:color="auto" w:fill="FFFFFF"/>
          <w:lang w:val="uk-UA"/>
        </w:rPr>
        <w:t>Офіційний вісник України</w:t>
      </w:r>
      <w:r w:rsidRPr="0031628B">
        <w:rPr>
          <w:sz w:val="28"/>
          <w:szCs w:val="28"/>
          <w:lang w:val="uk-UA"/>
        </w:rPr>
        <w:t xml:space="preserve">, </w:t>
      </w:r>
      <w:r w:rsidRPr="0031628B">
        <w:rPr>
          <w:rStyle w:val="a4"/>
          <w:b w:val="0"/>
          <w:sz w:val="28"/>
          <w:szCs w:val="28"/>
          <w:lang w:val="uk-UA"/>
        </w:rPr>
        <w:t>2021 р., № 1, ст. 38),</w:t>
      </w:r>
      <w:r w:rsidRPr="0031628B">
        <w:rPr>
          <w:rStyle w:val="a4"/>
          <w:sz w:val="28"/>
          <w:szCs w:val="28"/>
          <w:lang w:val="uk-UA"/>
        </w:rPr>
        <w:t xml:space="preserve"> </w:t>
      </w:r>
      <w:r w:rsidRPr="0031628B">
        <w:rPr>
          <w:sz w:val="28"/>
          <w:szCs w:val="28"/>
          <w:lang w:val="uk-UA"/>
        </w:rPr>
        <w:t xml:space="preserve">зміни, </w:t>
      </w:r>
      <w:r w:rsidRPr="007E1CB7">
        <w:rPr>
          <w:bCs/>
          <w:sz w:val="28"/>
          <w:szCs w:val="28"/>
          <w:lang w:val="uk-UA" w:eastAsia="uk-UA"/>
        </w:rPr>
        <w:t>що додаються</w:t>
      </w:r>
      <w:r w:rsidRPr="007E1CB7">
        <w:rPr>
          <w:rStyle w:val="a4"/>
          <w:sz w:val="28"/>
          <w:szCs w:val="28"/>
          <w:lang w:val="uk-UA"/>
        </w:rPr>
        <w:t>.</w:t>
      </w:r>
    </w:p>
    <w:p w:rsidR="004C5753" w:rsidRPr="007E1CB7" w:rsidRDefault="004C5753" w:rsidP="004C5753">
      <w:pPr>
        <w:pStyle w:val="rvps2"/>
        <w:shd w:val="clear" w:color="auto" w:fill="FFFFFF"/>
        <w:spacing w:before="0" w:after="150"/>
        <w:ind w:firstLine="567"/>
        <w:jc w:val="both"/>
        <w:rPr>
          <w:sz w:val="28"/>
          <w:szCs w:val="28"/>
          <w:lang w:val="uk-UA"/>
        </w:rPr>
      </w:pPr>
      <w:r w:rsidRPr="007E1CB7">
        <w:rPr>
          <w:rFonts w:eastAsia="Calibri"/>
          <w:sz w:val="28"/>
          <w:szCs w:val="28"/>
          <w:lang w:val="uk-UA"/>
        </w:rPr>
        <w:t>3. Ця постанова набирає чинності з 19 травня 2023 року.</w:t>
      </w:r>
    </w:p>
    <w:p w:rsidR="004C5753" w:rsidRPr="007E1CB7" w:rsidRDefault="004C5753" w:rsidP="004C5753">
      <w:pPr>
        <w:spacing w:after="0" w:line="100" w:lineRule="atLeast"/>
        <w:ind w:firstLine="567"/>
        <w:jc w:val="both"/>
        <w:rPr>
          <w:sz w:val="28"/>
          <w:szCs w:val="28"/>
          <w:lang w:val="uk-UA"/>
        </w:rPr>
      </w:pPr>
    </w:p>
    <w:p w:rsidR="004C5753" w:rsidRPr="007E1CB7" w:rsidRDefault="004C5753" w:rsidP="004C5753">
      <w:pPr>
        <w:spacing w:after="0" w:line="100" w:lineRule="atLeast"/>
        <w:ind w:firstLine="567"/>
        <w:jc w:val="both"/>
        <w:rPr>
          <w:sz w:val="28"/>
          <w:szCs w:val="28"/>
          <w:lang w:val="uk-UA"/>
        </w:rPr>
      </w:pPr>
    </w:p>
    <w:tbl>
      <w:tblPr>
        <w:tblW w:w="0" w:type="auto"/>
        <w:tblLayout w:type="fixed"/>
        <w:tblLook w:val="0000" w:firstRow="0" w:lastRow="0" w:firstColumn="0" w:lastColumn="0" w:noHBand="0" w:noVBand="0"/>
      </w:tblPr>
      <w:tblGrid>
        <w:gridCol w:w="4672"/>
        <w:gridCol w:w="4672"/>
      </w:tblGrid>
      <w:tr w:rsidR="004C5753" w:rsidRPr="007E1CB7" w:rsidTr="009931E8">
        <w:tc>
          <w:tcPr>
            <w:tcW w:w="4672" w:type="dxa"/>
            <w:shd w:val="clear" w:color="auto" w:fill="auto"/>
          </w:tcPr>
          <w:p w:rsidR="004C5753" w:rsidRPr="007E1CB7" w:rsidRDefault="004C5753" w:rsidP="009931E8">
            <w:pPr>
              <w:spacing w:after="0" w:line="100" w:lineRule="atLeast"/>
              <w:ind w:firstLine="567"/>
              <w:jc w:val="both"/>
              <w:rPr>
                <w:rFonts w:ascii="Times New Roman" w:hAnsi="Times New Roman" w:cs="Times New Roman"/>
                <w:b/>
                <w:sz w:val="28"/>
                <w:szCs w:val="28"/>
                <w:lang w:val="uk-UA"/>
              </w:rPr>
            </w:pPr>
            <w:r w:rsidRPr="007E1CB7">
              <w:rPr>
                <w:rFonts w:ascii="Times New Roman" w:hAnsi="Times New Roman" w:cs="Times New Roman"/>
                <w:b/>
                <w:sz w:val="28"/>
                <w:szCs w:val="28"/>
                <w:lang w:val="uk-UA"/>
              </w:rPr>
              <w:t>Прем'єр-міністр України</w:t>
            </w:r>
          </w:p>
        </w:tc>
        <w:tc>
          <w:tcPr>
            <w:tcW w:w="4672" w:type="dxa"/>
            <w:shd w:val="clear" w:color="auto" w:fill="auto"/>
          </w:tcPr>
          <w:p w:rsidR="004C5753" w:rsidRPr="007E1CB7" w:rsidRDefault="004C5753" w:rsidP="009931E8">
            <w:pPr>
              <w:spacing w:after="0" w:line="100" w:lineRule="atLeast"/>
              <w:ind w:firstLine="567"/>
              <w:jc w:val="right"/>
              <w:rPr>
                <w:sz w:val="28"/>
                <w:szCs w:val="28"/>
                <w:lang w:val="uk-UA"/>
              </w:rPr>
            </w:pPr>
            <w:r w:rsidRPr="007E1CB7">
              <w:rPr>
                <w:rFonts w:ascii="Times New Roman" w:hAnsi="Times New Roman" w:cs="Times New Roman"/>
                <w:b/>
                <w:sz w:val="28"/>
                <w:szCs w:val="28"/>
                <w:lang w:val="uk-UA"/>
              </w:rPr>
              <w:t>Д. ШМИГАЛЬ</w:t>
            </w:r>
          </w:p>
        </w:tc>
      </w:tr>
    </w:tbl>
    <w:p w:rsidR="004C5753" w:rsidRDefault="004C5753"/>
    <w:p w:rsidR="004C5753" w:rsidRDefault="004C5753">
      <w:pPr>
        <w:suppressAutoHyphens w:val="0"/>
        <w:spacing w:line="259" w:lineRule="auto"/>
        <w:sectPr w:rsidR="004C5753" w:rsidSect="004C5753">
          <w:headerReference w:type="default" r:id="rId9"/>
          <w:pgSz w:w="11906" w:h="16838"/>
          <w:pgMar w:top="850" w:right="850" w:bottom="850" w:left="1417" w:header="708" w:footer="708" w:gutter="0"/>
          <w:pgNumType w:start="1"/>
          <w:cols w:space="708"/>
          <w:titlePg/>
          <w:docGrid w:linePitch="360"/>
        </w:sectPr>
      </w:pPr>
      <w:r>
        <w:br w:type="page"/>
      </w:r>
    </w:p>
    <w:p w:rsidR="004C5753" w:rsidRDefault="004C5753">
      <w:pPr>
        <w:suppressAutoHyphens w:val="0"/>
        <w:spacing w:line="259" w:lineRule="auto"/>
      </w:pPr>
    </w:p>
    <w:p w:rsidR="004C5753" w:rsidRPr="007E1CB7" w:rsidRDefault="004C5753" w:rsidP="004C5753">
      <w:pPr>
        <w:spacing w:after="0" w:line="276" w:lineRule="auto"/>
        <w:ind w:firstLine="567"/>
        <w:jc w:val="right"/>
        <w:rPr>
          <w:sz w:val="28"/>
          <w:szCs w:val="28"/>
          <w:lang w:val="uk-UA"/>
        </w:rPr>
      </w:pPr>
      <w:r w:rsidRPr="007E1CB7">
        <w:rPr>
          <w:rFonts w:ascii="Times New Roman" w:hAnsi="Times New Roman"/>
          <w:sz w:val="28"/>
          <w:szCs w:val="28"/>
          <w:lang w:val="uk-UA"/>
        </w:rPr>
        <w:t>Проєкт</w:t>
      </w:r>
    </w:p>
    <w:p w:rsidR="004C5753" w:rsidRPr="007E1CB7" w:rsidRDefault="004C5753" w:rsidP="004C5753">
      <w:pPr>
        <w:spacing w:after="0"/>
        <w:ind w:firstLine="567"/>
        <w:jc w:val="right"/>
        <w:rPr>
          <w:sz w:val="28"/>
          <w:szCs w:val="28"/>
          <w:lang w:val="uk-UA"/>
        </w:rPr>
      </w:pPr>
    </w:p>
    <w:p w:rsidR="004C5753" w:rsidRPr="007E1CB7" w:rsidRDefault="004C5753" w:rsidP="004C5753">
      <w:pPr>
        <w:spacing w:after="0"/>
        <w:ind w:firstLine="567"/>
        <w:jc w:val="right"/>
        <w:rPr>
          <w:rFonts w:ascii="Times New Roman" w:hAnsi="Times New Roman" w:cs="Times New Roman"/>
          <w:b/>
          <w:sz w:val="28"/>
          <w:szCs w:val="28"/>
          <w:lang w:val="uk-UA"/>
        </w:rPr>
      </w:pPr>
      <w:r w:rsidRPr="007E1CB7">
        <w:rPr>
          <w:rFonts w:ascii="Times New Roman" w:hAnsi="Times New Roman"/>
          <w:b/>
          <w:sz w:val="28"/>
          <w:szCs w:val="28"/>
          <w:lang w:val="uk-UA"/>
        </w:rPr>
        <w:t>ЗАТВЕРДЖЕНО</w:t>
      </w:r>
      <w:r w:rsidRPr="007E1CB7">
        <w:rPr>
          <w:rFonts w:ascii="Times New Roman" w:hAnsi="Times New Roman" w:cs="Times New Roman"/>
          <w:b/>
          <w:sz w:val="28"/>
          <w:szCs w:val="28"/>
          <w:lang w:val="uk-UA"/>
        </w:rPr>
        <w:br/>
      </w:r>
      <w:r w:rsidRPr="007E1CB7">
        <w:rPr>
          <w:rFonts w:ascii="Times New Roman" w:hAnsi="Times New Roman"/>
          <w:b/>
          <w:sz w:val="28"/>
          <w:szCs w:val="28"/>
          <w:lang w:val="uk-UA"/>
        </w:rPr>
        <w:t>постановою Кабінету Міністрів України</w:t>
      </w:r>
      <w:r w:rsidRPr="007E1CB7">
        <w:rPr>
          <w:rFonts w:ascii="Times New Roman" w:hAnsi="Times New Roman" w:cs="Times New Roman"/>
          <w:b/>
          <w:sz w:val="28"/>
          <w:szCs w:val="28"/>
          <w:lang w:val="uk-UA"/>
        </w:rPr>
        <w:br/>
      </w:r>
      <w:r w:rsidRPr="007E1CB7">
        <w:rPr>
          <w:rFonts w:ascii="Times New Roman" w:hAnsi="Times New Roman"/>
          <w:b/>
          <w:sz w:val="28"/>
          <w:szCs w:val="28"/>
          <w:lang w:val="uk-UA"/>
        </w:rPr>
        <w:t>від __________ 2023 р. № _________</w:t>
      </w:r>
    </w:p>
    <w:p w:rsidR="004C5753" w:rsidRPr="007E1CB7" w:rsidRDefault="004C5753" w:rsidP="004C5753">
      <w:pPr>
        <w:spacing w:after="0"/>
        <w:ind w:firstLine="567"/>
        <w:jc w:val="center"/>
        <w:rPr>
          <w:rFonts w:ascii="Times New Roman" w:hAnsi="Times New Roman" w:cs="Times New Roman"/>
          <w:b/>
          <w:sz w:val="28"/>
          <w:szCs w:val="28"/>
          <w:lang w:val="uk-UA"/>
        </w:rPr>
      </w:pPr>
    </w:p>
    <w:p w:rsidR="004C5753" w:rsidRPr="007E1CB7" w:rsidRDefault="004C5753" w:rsidP="004C5753">
      <w:pPr>
        <w:spacing w:after="0"/>
        <w:ind w:firstLine="567"/>
        <w:jc w:val="center"/>
        <w:rPr>
          <w:rFonts w:ascii="Times New Roman" w:hAnsi="Times New Roman" w:cs="Times New Roman"/>
          <w:b/>
          <w:sz w:val="28"/>
          <w:szCs w:val="28"/>
          <w:lang w:val="uk-UA"/>
        </w:rPr>
      </w:pPr>
    </w:p>
    <w:p w:rsidR="004C5753" w:rsidRPr="007E1CB7" w:rsidRDefault="004C5753" w:rsidP="004C5753">
      <w:pPr>
        <w:spacing w:after="0"/>
        <w:ind w:firstLine="567"/>
        <w:jc w:val="center"/>
        <w:rPr>
          <w:rFonts w:ascii="Times New Roman" w:hAnsi="Times New Roman" w:cs="Times New Roman"/>
          <w:b/>
          <w:bCs/>
          <w:sz w:val="28"/>
          <w:szCs w:val="28"/>
          <w:lang w:val="uk-UA"/>
        </w:rPr>
      </w:pPr>
      <w:r w:rsidRPr="007E1CB7">
        <w:rPr>
          <w:rFonts w:ascii="Times New Roman" w:hAnsi="Times New Roman" w:cs="Times New Roman"/>
          <w:b/>
          <w:bCs/>
          <w:sz w:val="28"/>
          <w:szCs w:val="28"/>
          <w:lang w:val="uk-UA"/>
        </w:rPr>
        <w:t>ПОРЯДОК</w:t>
      </w:r>
    </w:p>
    <w:p w:rsidR="004C5753" w:rsidRPr="007E1CB7" w:rsidRDefault="004C5753" w:rsidP="004C5753">
      <w:pPr>
        <w:spacing w:after="0"/>
        <w:ind w:firstLine="567"/>
        <w:jc w:val="center"/>
        <w:rPr>
          <w:sz w:val="28"/>
          <w:szCs w:val="28"/>
          <w:lang w:val="uk-UA"/>
        </w:rPr>
      </w:pPr>
      <w:r w:rsidRPr="007E1CB7">
        <w:rPr>
          <w:rFonts w:ascii="Times New Roman" w:hAnsi="Times New Roman" w:cs="Times New Roman"/>
          <w:b/>
          <w:sz w:val="28"/>
          <w:szCs w:val="28"/>
          <w:lang w:val="uk-UA"/>
        </w:rPr>
        <w:t>ведення єдиного реєстру стратегічної екологічної оцінки</w:t>
      </w:r>
    </w:p>
    <w:p w:rsidR="004C5753" w:rsidRPr="007E1CB7" w:rsidRDefault="004C5753" w:rsidP="004C5753">
      <w:pPr>
        <w:spacing w:after="0" w:line="100" w:lineRule="atLeast"/>
        <w:ind w:firstLine="567"/>
        <w:jc w:val="both"/>
        <w:rPr>
          <w:sz w:val="28"/>
          <w:szCs w:val="28"/>
          <w:lang w:val="uk-UA"/>
        </w:rPr>
      </w:pPr>
    </w:p>
    <w:p w:rsidR="004C5753" w:rsidRPr="0031628B" w:rsidRDefault="004C5753" w:rsidP="004C5753">
      <w:pPr>
        <w:spacing w:after="0" w:line="240" w:lineRule="auto"/>
        <w:ind w:firstLine="567"/>
        <w:jc w:val="both"/>
        <w:rPr>
          <w:rFonts w:ascii="Times New Roman" w:hAnsi="Times New Roman" w:cs="Times New Roman"/>
          <w:sz w:val="28"/>
          <w:szCs w:val="28"/>
          <w:lang w:val="uk-UA"/>
        </w:rPr>
      </w:pPr>
      <w:r w:rsidRPr="007E1CB7">
        <w:rPr>
          <w:rFonts w:ascii="Times New Roman" w:hAnsi="Times New Roman" w:cs="Times New Roman"/>
          <w:sz w:val="28"/>
          <w:szCs w:val="28"/>
          <w:lang w:val="uk-UA"/>
        </w:rPr>
        <w:t xml:space="preserve">1. Цей </w:t>
      </w:r>
      <w:r w:rsidRPr="0031628B">
        <w:rPr>
          <w:rFonts w:ascii="Times New Roman" w:hAnsi="Times New Roman" w:cs="Times New Roman"/>
          <w:sz w:val="28"/>
          <w:szCs w:val="28"/>
          <w:lang w:val="uk-UA"/>
        </w:rPr>
        <w:t>Порядок визначає процедуру ведення Єдиного реєстру стратегічної екологічної оцінки (далі – Реєстр СЕО).</w:t>
      </w:r>
    </w:p>
    <w:p w:rsidR="004C5753" w:rsidRPr="0031628B" w:rsidRDefault="004C5753" w:rsidP="004C5753">
      <w:pPr>
        <w:spacing w:after="0" w:line="240" w:lineRule="auto"/>
        <w:ind w:firstLine="567"/>
        <w:jc w:val="both"/>
        <w:rPr>
          <w:rFonts w:ascii="Times New Roman" w:hAnsi="Times New Roman" w:cs="Times New Roman"/>
          <w:sz w:val="28"/>
          <w:szCs w:val="28"/>
          <w:lang w:val="uk-UA"/>
        </w:rPr>
      </w:pPr>
    </w:p>
    <w:p w:rsidR="004C5753" w:rsidRPr="0031628B" w:rsidRDefault="004C5753" w:rsidP="004C5753">
      <w:pPr>
        <w:spacing w:after="0" w:line="240" w:lineRule="auto"/>
        <w:ind w:firstLine="567"/>
        <w:jc w:val="both"/>
        <w:rPr>
          <w:rFonts w:ascii="Times New Roman" w:hAnsi="Times New Roman" w:cs="Times New Roman"/>
          <w:sz w:val="28"/>
          <w:szCs w:val="28"/>
          <w:lang w:val="uk-UA"/>
        </w:rPr>
      </w:pPr>
      <w:r w:rsidRPr="0031628B">
        <w:rPr>
          <w:rFonts w:ascii="Times New Roman" w:hAnsi="Times New Roman" w:cs="Times New Roman"/>
          <w:sz w:val="28"/>
          <w:szCs w:val="28"/>
          <w:lang w:val="uk-UA"/>
        </w:rPr>
        <w:t xml:space="preserve">2. Дія цього Порядку поширюється на суб’єктів стратегічної екологічної оцінки, визначених статтею 4 Закону </w:t>
      </w:r>
      <w:hyperlink r:id="rId10" w:tgtFrame="_blank" w:history="1">
        <w:r w:rsidRPr="0031628B">
          <w:rPr>
            <w:rStyle w:val="a3"/>
            <w:rFonts w:ascii="Times New Roman" w:hAnsi="Times New Roman" w:cs="Times New Roman"/>
            <w:color w:val="auto"/>
            <w:sz w:val="28"/>
            <w:szCs w:val="28"/>
            <w:u w:val="none"/>
            <w:lang w:val="uk-UA"/>
          </w:rPr>
          <w:t>України</w:t>
        </w:r>
      </w:hyperlink>
      <w:r w:rsidRPr="0031628B">
        <w:rPr>
          <w:rFonts w:ascii="Times New Roman" w:hAnsi="Times New Roman" w:cs="Times New Roman"/>
          <w:sz w:val="28"/>
          <w:szCs w:val="28"/>
          <w:lang w:val="uk-UA"/>
        </w:rPr>
        <w:t xml:space="preserve"> «Про стратегічну екологічну оцінку» (далі - Закон).</w:t>
      </w:r>
    </w:p>
    <w:p w:rsidR="004C5753" w:rsidRPr="0031628B" w:rsidRDefault="004C5753" w:rsidP="004C5753">
      <w:pPr>
        <w:spacing w:after="0" w:line="240" w:lineRule="auto"/>
        <w:ind w:firstLine="567"/>
        <w:jc w:val="both"/>
        <w:rPr>
          <w:rFonts w:ascii="Times New Roman" w:hAnsi="Times New Roman" w:cs="Times New Roman"/>
          <w:sz w:val="28"/>
          <w:szCs w:val="28"/>
          <w:lang w:val="uk-UA"/>
        </w:rPr>
      </w:pPr>
    </w:p>
    <w:p w:rsidR="004C5753" w:rsidRPr="0031628B" w:rsidRDefault="004C5753" w:rsidP="004C5753">
      <w:pPr>
        <w:pStyle w:val="rvps2"/>
        <w:shd w:val="clear" w:color="auto" w:fill="FFFFFF"/>
        <w:spacing w:before="0" w:after="0" w:line="240" w:lineRule="auto"/>
        <w:ind w:firstLine="567"/>
        <w:jc w:val="both"/>
        <w:rPr>
          <w:sz w:val="28"/>
          <w:szCs w:val="28"/>
          <w:lang w:val="uk-UA"/>
        </w:rPr>
      </w:pPr>
      <w:bookmarkStart w:id="1" w:name="n81"/>
      <w:bookmarkEnd w:id="1"/>
      <w:r w:rsidRPr="0031628B">
        <w:rPr>
          <w:sz w:val="28"/>
          <w:szCs w:val="28"/>
          <w:lang w:val="uk-UA"/>
        </w:rPr>
        <w:t>3. У цьому Порядку наведені нижче терміни вживаються в такому значенні:</w:t>
      </w:r>
    </w:p>
    <w:p w:rsidR="004C5753" w:rsidRPr="0031628B" w:rsidRDefault="004C5753" w:rsidP="004C5753">
      <w:pPr>
        <w:pStyle w:val="rvps2"/>
        <w:shd w:val="clear" w:color="auto" w:fill="FFFFFF"/>
        <w:spacing w:before="0" w:after="0" w:line="240" w:lineRule="auto"/>
        <w:ind w:firstLine="567"/>
        <w:jc w:val="both"/>
        <w:rPr>
          <w:sz w:val="28"/>
          <w:szCs w:val="28"/>
          <w:lang w:val="uk-UA"/>
        </w:rPr>
      </w:pPr>
      <w:bookmarkStart w:id="2" w:name="n82"/>
      <w:bookmarkEnd w:id="2"/>
      <w:r w:rsidRPr="0031628B">
        <w:rPr>
          <w:sz w:val="28"/>
          <w:szCs w:val="28"/>
          <w:lang w:val="uk-UA"/>
        </w:rPr>
        <w:t>веб-сайт Єдиного реєстру стратегічної екологічної оцінки (далі - веб-сайт Реєстру</w:t>
      </w:r>
      <w:r w:rsidR="002170BD" w:rsidRPr="0031628B">
        <w:rPr>
          <w:sz w:val="28"/>
          <w:szCs w:val="28"/>
          <w:lang w:val="uk-UA"/>
        </w:rPr>
        <w:t xml:space="preserve"> СЕО</w:t>
      </w:r>
      <w:r w:rsidRPr="0031628B">
        <w:rPr>
          <w:sz w:val="28"/>
          <w:szCs w:val="28"/>
          <w:lang w:val="uk-UA"/>
        </w:rPr>
        <w:t xml:space="preserve">) - це відокремлена частина Реєстру </w:t>
      </w:r>
      <w:r w:rsidR="002170BD" w:rsidRPr="0031628B">
        <w:rPr>
          <w:sz w:val="28"/>
          <w:szCs w:val="28"/>
          <w:lang w:val="uk-UA"/>
        </w:rPr>
        <w:t xml:space="preserve">СЕО </w:t>
      </w:r>
      <w:r w:rsidRPr="0031628B">
        <w:rPr>
          <w:sz w:val="28"/>
          <w:szCs w:val="28"/>
          <w:lang w:val="uk-UA"/>
        </w:rPr>
        <w:t>в мережі Інтернет з відкритим доступом, яка призначена для інтегрування в офіційні веб-сайти замовників та органів виконавчої влади, які здійснюють консультації, з метою офіційного оприлюднення документації щодо стратегічної екологічної оцінки, забезпечення інформування суб’єктів стратегічної екологічної оцінки та інших заінтересованих сторін про хід та результати здійснення стратегічної екологічної оцінки;</w:t>
      </w:r>
    </w:p>
    <w:p w:rsidR="004C5753" w:rsidRPr="0031628B" w:rsidRDefault="004C5753" w:rsidP="004C5753">
      <w:pPr>
        <w:pStyle w:val="rvps2"/>
        <w:shd w:val="clear" w:color="auto" w:fill="FFFFFF"/>
        <w:spacing w:before="0" w:after="0" w:line="240" w:lineRule="auto"/>
        <w:ind w:firstLine="567"/>
        <w:jc w:val="both"/>
        <w:rPr>
          <w:sz w:val="28"/>
          <w:szCs w:val="28"/>
          <w:lang w:val="uk-UA"/>
        </w:rPr>
      </w:pPr>
      <w:bookmarkStart w:id="3" w:name="n83"/>
      <w:bookmarkStart w:id="4" w:name="n84"/>
      <w:bookmarkEnd w:id="3"/>
      <w:bookmarkEnd w:id="4"/>
      <w:r w:rsidRPr="0031628B">
        <w:rPr>
          <w:sz w:val="28"/>
          <w:szCs w:val="28"/>
          <w:lang w:val="uk-UA"/>
        </w:rPr>
        <w:t xml:space="preserve">електронний кабінет Реєстру </w:t>
      </w:r>
      <w:r w:rsidR="002170BD" w:rsidRPr="0031628B">
        <w:rPr>
          <w:sz w:val="28"/>
          <w:szCs w:val="28"/>
          <w:lang w:val="uk-UA"/>
        </w:rPr>
        <w:t xml:space="preserve">СЕО </w:t>
      </w:r>
      <w:r w:rsidRPr="0031628B">
        <w:rPr>
          <w:sz w:val="28"/>
          <w:szCs w:val="28"/>
          <w:lang w:val="uk-UA"/>
        </w:rPr>
        <w:t>– компонент Реєстру з обмеженим доступом, який, створюється для забезпечення електронної взаємодії між суб’єктами стратегічної екологічної оцінки, подання та опрацювання документації замовниками документів державного планування та органами виконавчої влади, які здійснюють консультації;</w:t>
      </w:r>
    </w:p>
    <w:p w:rsidR="004C5753" w:rsidRPr="0031628B" w:rsidRDefault="004C5753" w:rsidP="004C5753">
      <w:pPr>
        <w:pStyle w:val="rvps2"/>
        <w:shd w:val="clear" w:color="auto" w:fill="FFFFFF"/>
        <w:spacing w:before="0" w:after="0" w:line="240" w:lineRule="auto"/>
        <w:ind w:firstLine="567"/>
        <w:jc w:val="both"/>
        <w:rPr>
          <w:sz w:val="28"/>
          <w:szCs w:val="28"/>
          <w:lang w:val="uk-UA"/>
        </w:rPr>
      </w:pPr>
      <w:r w:rsidRPr="0031628B">
        <w:rPr>
          <w:sz w:val="28"/>
          <w:szCs w:val="28"/>
          <w:shd w:val="clear" w:color="auto" w:fill="FFFFFF"/>
          <w:lang w:val="uk-UA"/>
        </w:rPr>
        <w:t>органи виконавчої влади, які здійснюють консультації, - Міндовкілля, МОЗ, обласні, Київська та Севастопольська міські державні адміністрації (відповідні підрозділи з питань охорони навколишнього природного середовища та охорони здоров’я), орган виконавчої влади Автономної Республіки Крим з питань охорони навколишнього природного середовища та орган виконавчої влади Автономної Республіки Крим з питань охорони здоров’я.</w:t>
      </w:r>
    </w:p>
    <w:p w:rsidR="00321CD4" w:rsidRPr="0031628B" w:rsidRDefault="004C5753" w:rsidP="004C5753">
      <w:pPr>
        <w:pStyle w:val="rvps2"/>
        <w:shd w:val="clear" w:color="auto" w:fill="FFFFFF"/>
        <w:spacing w:before="0" w:after="0" w:line="240" w:lineRule="auto"/>
        <w:ind w:firstLine="567"/>
        <w:jc w:val="both"/>
        <w:rPr>
          <w:sz w:val="28"/>
          <w:szCs w:val="28"/>
          <w:lang w:val="uk-UA"/>
        </w:rPr>
      </w:pPr>
      <w:bookmarkStart w:id="5" w:name="n85"/>
      <w:bookmarkStart w:id="6" w:name="n87"/>
      <w:bookmarkEnd w:id="5"/>
      <w:bookmarkEnd w:id="6"/>
      <w:r w:rsidRPr="0031628B">
        <w:rPr>
          <w:sz w:val="28"/>
          <w:szCs w:val="28"/>
          <w:lang w:val="uk-UA"/>
        </w:rPr>
        <w:t xml:space="preserve">Інші терміни у цьому Порядку вживаються у значенні, наведеному в </w:t>
      </w:r>
      <w:hyperlink r:id="rId11" w:tgtFrame="_blank" w:history="1">
        <w:r w:rsidRPr="0031628B">
          <w:rPr>
            <w:rStyle w:val="a3"/>
            <w:color w:val="auto"/>
            <w:sz w:val="28"/>
            <w:szCs w:val="28"/>
            <w:u w:val="none"/>
            <w:lang w:val="uk-UA"/>
          </w:rPr>
          <w:t>Законі</w:t>
        </w:r>
      </w:hyperlink>
      <w:r w:rsidR="00321CD4" w:rsidRPr="0031628B">
        <w:rPr>
          <w:sz w:val="28"/>
          <w:szCs w:val="28"/>
          <w:lang w:val="uk-UA"/>
        </w:rPr>
        <w:t xml:space="preserve"> та Положенні про </w:t>
      </w:r>
      <w:r w:rsidR="00321CD4" w:rsidRPr="0031628B">
        <w:rPr>
          <w:sz w:val="28"/>
          <w:szCs w:val="28"/>
          <w:shd w:val="clear" w:color="auto" w:fill="FFFFFF"/>
          <w:lang w:val="uk-UA"/>
        </w:rPr>
        <w:t>Єдину екологічну платформу «</w:t>
      </w:r>
      <w:proofErr w:type="spellStart"/>
      <w:r w:rsidR="00321CD4" w:rsidRPr="0031628B">
        <w:rPr>
          <w:sz w:val="28"/>
          <w:szCs w:val="28"/>
          <w:shd w:val="clear" w:color="auto" w:fill="FFFFFF"/>
          <w:lang w:val="uk-UA"/>
        </w:rPr>
        <w:t>ЕкоСистема</w:t>
      </w:r>
      <w:proofErr w:type="spellEnd"/>
      <w:r w:rsidR="00321CD4" w:rsidRPr="0031628B">
        <w:rPr>
          <w:sz w:val="28"/>
          <w:szCs w:val="28"/>
          <w:shd w:val="clear" w:color="auto" w:fill="FFFFFF"/>
          <w:lang w:val="uk-UA"/>
        </w:rPr>
        <w:t xml:space="preserve">», затвердженому </w:t>
      </w:r>
      <w:r w:rsidR="00321CD4" w:rsidRPr="0031628B">
        <w:rPr>
          <w:bCs/>
          <w:sz w:val="28"/>
          <w:szCs w:val="28"/>
          <w:lang w:val="uk-UA" w:eastAsia="uk-UA"/>
        </w:rPr>
        <w:t xml:space="preserve">постановою Кабінету Міністрів України від 11 жовтня 2021 р. № 1065 </w:t>
      </w:r>
      <w:r w:rsidR="00321CD4" w:rsidRPr="0031628B">
        <w:rPr>
          <w:sz w:val="28"/>
          <w:szCs w:val="28"/>
          <w:lang w:val="uk-UA"/>
        </w:rPr>
        <w:t>(Офіційний вісник України, 2021 р., № 82, ст. 5264).</w:t>
      </w:r>
    </w:p>
    <w:p w:rsidR="004C5753" w:rsidRPr="0031628B" w:rsidRDefault="004C5753" w:rsidP="004C5753">
      <w:pPr>
        <w:pStyle w:val="rvps2"/>
        <w:shd w:val="clear" w:color="auto" w:fill="FFFFFF"/>
        <w:spacing w:before="0" w:after="0" w:line="240" w:lineRule="auto"/>
        <w:ind w:firstLine="567"/>
        <w:jc w:val="both"/>
        <w:rPr>
          <w:sz w:val="28"/>
          <w:szCs w:val="28"/>
          <w:lang w:val="uk-UA"/>
        </w:rPr>
      </w:pPr>
    </w:p>
    <w:p w:rsidR="00321CD4" w:rsidRDefault="00321CD4" w:rsidP="004C5753">
      <w:pPr>
        <w:pStyle w:val="rvps2"/>
        <w:shd w:val="clear" w:color="auto" w:fill="FFFFFF"/>
        <w:spacing w:before="0" w:after="0" w:line="240" w:lineRule="auto"/>
        <w:ind w:firstLine="567"/>
        <w:jc w:val="both"/>
        <w:rPr>
          <w:sz w:val="28"/>
          <w:szCs w:val="28"/>
          <w:lang w:val="uk-UA"/>
        </w:rPr>
      </w:pPr>
      <w:bookmarkStart w:id="7" w:name="n88"/>
      <w:bookmarkEnd w:id="7"/>
    </w:p>
    <w:p w:rsidR="00321CD4" w:rsidRDefault="00321CD4" w:rsidP="004C5753">
      <w:pPr>
        <w:pStyle w:val="rvps2"/>
        <w:shd w:val="clear" w:color="auto" w:fill="FFFFFF"/>
        <w:spacing w:before="0" w:after="0" w:line="240" w:lineRule="auto"/>
        <w:ind w:firstLine="567"/>
        <w:jc w:val="both"/>
        <w:rPr>
          <w:sz w:val="28"/>
          <w:szCs w:val="28"/>
          <w:lang w:val="uk-UA"/>
        </w:rPr>
      </w:pP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7E1CB7">
        <w:rPr>
          <w:sz w:val="28"/>
          <w:szCs w:val="28"/>
          <w:lang w:val="uk-UA"/>
        </w:rPr>
        <w:lastRenderedPageBreak/>
        <w:t xml:space="preserve">4. </w:t>
      </w:r>
      <w:bookmarkStart w:id="8" w:name="_GoBack"/>
      <w:r w:rsidRPr="00BC0917">
        <w:rPr>
          <w:sz w:val="28"/>
          <w:szCs w:val="28"/>
          <w:lang w:val="uk-UA"/>
        </w:rPr>
        <w:t xml:space="preserve">Реєстр </w:t>
      </w:r>
      <w:r w:rsidR="002170BD" w:rsidRPr="00BC0917">
        <w:rPr>
          <w:sz w:val="28"/>
          <w:szCs w:val="28"/>
          <w:lang w:val="uk-UA"/>
        </w:rPr>
        <w:t xml:space="preserve">СЕО </w:t>
      </w:r>
      <w:r w:rsidRPr="00BC0917">
        <w:rPr>
          <w:sz w:val="28"/>
          <w:szCs w:val="28"/>
          <w:lang w:val="uk-UA"/>
        </w:rPr>
        <w:t>ведеться для забезпечення:</w:t>
      </w:r>
    </w:p>
    <w:p w:rsidR="004C5753" w:rsidRPr="00BC0917" w:rsidRDefault="004C5753" w:rsidP="004C5753">
      <w:pPr>
        <w:pStyle w:val="rvps2"/>
        <w:shd w:val="clear" w:color="auto" w:fill="FFFFFF"/>
        <w:spacing w:before="0" w:after="0" w:line="240" w:lineRule="auto"/>
        <w:ind w:firstLine="567"/>
        <w:jc w:val="both"/>
        <w:rPr>
          <w:sz w:val="28"/>
          <w:szCs w:val="28"/>
          <w:lang w:val="uk-UA"/>
        </w:rPr>
      </w:pPr>
      <w:bookmarkStart w:id="9" w:name="n89"/>
      <w:bookmarkEnd w:id="9"/>
      <w:r w:rsidRPr="00BC0917">
        <w:rPr>
          <w:sz w:val="28"/>
          <w:szCs w:val="28"/>
          <w:lang w:val="uk-UA"/>
        </w:rPr>
        <w:t>доступу суб’єктів стратегічної екологічної оцінки до актуальної інформації про порядок здійснення стратегічної екологічної оцінки (нормативно-правові акти, методичне забезпечення, довідкова інформація тощо);</w:t>
      </w:r>
    </w:p>
    <w:p w:rsidR="004C5753" w:rsidRPr="00BC0917" w:rsidRDefault="004C5753" w:rsidP="004C5753">
      <w:pPr>
        <w:pStyle w:val="rvps2"/>
        <w:shd w:val="clear" w:color="auto" w:fill="FFFFFF"/>
        <w:spacing w:before="0" w:after="0" w:line="240" w:lineRule="auto"/>
        <w:ind w:firstLine="567"/>
        <w:jc w:val="both"/>
        <w:rPr>
          <w:sz w:val="28"/>
          <w:szCs w:val="28"/>
          <w:lang w:val="uk-UA"/>
        </w:rPr>
      </w:pPr>
      <w:bookmarkStart w:id="10" w:name="n90"/>
      <w:bookmarkEnd w:id="10"/>
      <w:r w:rsidRPr="00BC0917">
        <w:rPr>
          <w:sz w:val="28"/>
          <w:szCs w:val="28"/>
          <w:lang w:val="uk-UA"/>
        </w:rPr>
        <w:t>електронної взаємодії між суб’єктами стратегічної екологічної оцінки, подання та опрацювання документації замовниками документів державного планування та органами виконавчої влади, які здійснюють консультації, через електронний кабінет Реєстру</w:t>
      </w:r>
      <w:r w:rsidR="002170BD" w:rsidRPr="00BC0917">
        <w:rPr>
          <w:sz w:val="28"/>
          <w:szCs w:val="28"/>
          <w:lang w:val="uk-UA"/>
        </w:rPr>
        <w:t xml:space="preserve"> СЕО</w:t>
      </w:r>
      <w:r w:rsidRPr="00BC0917">
        <w:rPr>
          <w:sz w:val="28"/>
          <w:szCs w:val="28"/>
          <w:lang w:val="uk-UA"/>
        </w:rPr>
        <w:t>;</w:t>
      </w:r>
    </w:p>
    <w:p w:rsidR="004C5753" w:rsidRPr="007E1CB7" w:rsidRDefault="004C5753" w:rsidP="004C5753">
      <w:pPr>
        <w:pStyle w:val="rvps2"/>
        <w:shd w:val="clear" w:color="auto" w:fill="FFFFFF"/>
        <w:spacing w:before="0" w:after="0" w:line="240" w:lineRule="auto"/>
        <w:ind w:firstLine="567"/>
        <w:jc w:val="both"/>
        <w:rPr>
          <w:sz w:val="28"/>
          <w:szCs w:val="28"/>
          <w:lang w:val="uk-UA"/>
        </w:rPr>
      </w:pPr>
      <w:r w:rsidRPr="00BC0917">
        <w:rPr>
          <w:sz w:val="28"/>
          <w:szCs w:val="28"/>
          <w:lang w:val="uk-UA"/>
        </w:rPr>
        <w:t>здійснення консультацій у порядку, передбаченому статтями 12 та 13 Закону, транскордонних консультацій у порядку</w:t>
      </w:r>
      <w:bookmarkEnd w:id="8"/>
      <w:r w:rsidRPr="007E1CB7">
        <w:rPr>
          <w:sz w:val="28"/>
          <w:szCs w:val="28"/>
          <w:lang w:val="uk-UA"/>
        </w:rPr>
        <w:t>, передбаченому статтею 14 Закону;</w:t>
      </w:r>
    </w:p>
    <w:p w:rsidR="004C5753" w:rsidRPr="00BC0917" w:rsidRDefault="004C5753" w:rsidP="004C5753">
      <w:pPr>
        <w:pStyle w:val="rvps2"/>
        <w:shd w:val="clear" w:color="auto" w:fill="FFFFFF"/>
        <w:spacing w:before="0" w:after="0" w:line="240" w:lineRule="auto"/>
        <w:ind w:firstLine="567"/>
        <w:jc w:val="both"/>
        <w:rPr>
          <w:sz w:val="28"/>
          <w:szCs w:val="28"/>
          <w:lang w:val="uk-UA"/>
        </w:rPr>
      </w:pPr>
      <w:bookmarkStart w:id="11" w:name="n91"/>
      <w:bookmarkStart w:id="12" w:name="n92"/>
      <w:bookmarkEnd w:id="11"/>
      <w:bookmarkEnd w:id="12"/>
      <w:r w:rsidRPr="007E1CB7">
        <w:rPr>
          <w:sz w:val="28"/>
          <w:szCs w:val="28"/>
          <w:lang w:val="uk-UA"/>
        </w:rPr>
        <w:t xml:space="preserve">вільного доступу усіх заінтересованих </w:t>
      </w:r>
      <w:r w:rsidRPr="00BC0917">
        <w:rPr>
          <w:sz w:val="28"/>
          <w:szCs w:val="28"/>
          <w:lang w:val="uk-UA"/>
        </w:rPr>
        <w:t>сторін через веб-сайт Реєстру</w:t>
      </w:r>
      <w:r w:rsidR="002170BD" w:rsidRPr="00BC0917">
        <w:rPr>
          <w:sz w:val="28"/>
          <w:szCs w:val="28"/>
          <w:lang w:val="uk-UA"/>
        </w:rPr>
        <w:t xml:space="preserve"> СЕО</w:t>
      </w:r>
      <w:r w:rsidRPr="00BC0917">
        <w:rPr>
          <w:sz w:val="28"/>
          <w:szCs w:val="28"/>
          <w:lang w:val="uk-UA"/>
        </w:rPr>
        <w:t xml:space="preserve"> до інформації щодо стратегічної екологічної оцінки документів державного планування;</w:t>
      </w: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BC0917">
        <w:rPr>
          <w:sz w:val="28"/>
          <w:szCs w:val="28"/>
          <w:lang w:val="uk-UA"/>
        </w:rPr>
        <w:t>проведення громадського обговорення та надання пропозицій та зауважень громадськості.</w:t>
      </w:r>
    </w:p>
    <w:p w:rsidR="004C5753" w:rsidRPr="00BC0917" w:rsidRDefault="004C5753" w:rsidP="004C5753">
      <w:pPr>
        <w:pStyle w:val="rvps2"/>
        <w:shd w:val="clear" w:color="auto" w:fill="FFFFFF"/>
        <w:spacing w:before="0" w:after="0" w:line="240" w:lineRule="auto"/>
        <w:ind w:firstLine="567"/>
        <w:jc w:val="both"/>
        <w:rPr>
          <w:sz w:val="28"/>
          <w:szCs w:val="28"/>
          <w:lang w:val="uk-UA"/>
        </w:rPr>
      </w:pPr>
    </w:p>
    <w:p w:rsidR="00271BAB" w:rsidRPr="00BC0917" w:rsidRDefault="004C5753" w:rsidP="004C5753">
      <w:pPr>
        <w:pStyle w:val="rvps2"/>
        <w:shd w:val="clear" w:color="auto" w:fill="FFFFFF"/>
        <w:spacing w:before="0" w:after="0" w:line="240" w:lineRule="auto"/>
        <w:ind w:firstLine="567"/>
        <w:jc w:val="both"/>
        <w:rPr>
          <w:sz w:val="28"/>
          <w:szCs w:val="28"/>
          <w:lang w:val="uk-UA"/>
        </w:rPr>
      </w:pPr>
      <w:bookmarkStart w:id="13" w:name="n93"/>
      <w:bookmarkEnd w:id="13"/>
      <w:r w:rsidRPr="00BC0917">
        <w:rPr>
          <w:sz w:val="28"/>
          <w:szCs w:val="28"/>
          <w:lang w:val="uk-UA"/>
        </w:rPr>
        <w:t xml:space="preserve">5. </w:t>
      </w:r>
      <w:r w:rsidR="00271BAB" w:rsidRPr="00BC0917">
        <w:rPr>
          <w:sz w:val="28"/>
          <w:szCs w:val="28"/>
          <w:lang w:val="uk-UA"/>
        </w:rPr>
        <w:t xml:space="preserve">Реєстр СЕО є функціональним модулем </w:t>
      </w:r>
      <w:r w:rsidR="00271BAB" w:rsidRPr="00BC0917">
        <w:rPr>
          <w:sz w:val="28"/>
          <w:szCs w:val="28"/>
          <w:shd w:val="clear" w:color="auto" w:fill="FFFFFF"/>
        </w:rPr>
        <w:t> </w:t>
      </w:r>
      <w:r w:rsidR="00271BAB" w:rsidRPr="00BC0917">
        <w:rPr>
          <w:sz w:val="28"/>
          <w:szCs w:val="28"/>
          <w:shd w:val="clear" w:color="auto" w:fill="FFFFFF"/>
          <w:lang w:val="uk-UA"/>
        </w:rPr>
        <w:t>Єдиної екологічної платформи «</w:t>
      </w:r>
      <w:proofErr w:type="spellStart"/>
      <w:r w:rsidR="00271BAB" w:rsidRPr="00BC0917">
        <w:rPr>
          <w:sz w:val="28"/>
          <w:szCs w:val="28"/>
          <w:shd w:val="clear" w:color="auto" w:fill="FFFFFF"/>
          <w:lang w:val="uk-UA"/>
        </w:rPr>
        <w:t>ЕкоСистема</w:t>
      </w:r>
      <w:proofErr w:type="spellEnd"/>
      <w:r w:rsidR="00271BAB" w:rsidRPr="00BC0917">
        <w:rPr>
          <w:sz w:val="28"/>
          <w:szCs w:val="28"/>
          <w:shd w:val="clear" w:color="auto" w:fill="FFFFFF"/>
          <w:lang w:val="uk-UA"/>
        </w:rPr>
        <w:t>»</w:t>
      </w:r>
      <w:r w:rsidR="00321CD4" w:rsidRPr="00BC0917">
        <w:rPr>
          <w:sz w:val="28"/>
          <w:szCs w:val="28"/>
          <w:shd w:val="clear" w:color="auto" w:fill="FFFFFF"/>
          <w:lang w:val="uk-UA"/>
        </w:rPr>
        <w:t>.</w:t>
      </w: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BC0917">
        <w:rPr>
          <w:sz w:val="28"/>
          <w:szCs w:val="28"/>
          <w:lang w:val="uk-UA"/>
        </w:rPr>
        <w:t>Держателем та адміністратором Реєстру</w:t>
      </w:r>
      <w:r w:rsidR="002170BD" w:rsidRPr="00BC0917">
        <w:rPr>
          <w:sz w:val="28"/>
          <w:szCs w:val="28"/>
          <w:lang w:val="uk-UA"/>
        </w:rPr>
        <w:t xml:space="preserve"> СЕО</w:t>
      </w:r>
      <w:r w:rsidRPr="00BC0917">
        <w:rPr>
          <w:sz w:val="28"/>
          <w:szCs w:val="28"/>
          <w:lang w:val="uk-UA"/>
        </w:rPr>
        <w:t>, що забезпечує ведення Реєстру</w:t>
      </w:r>
      <w:r w:rsidR="002170BD" w:rsidRPr="00BC0917">
        <w:rPr>
          <w:sz w:val="28"/>
          <w:szCs w:val="28"/>
          <w:lang w:val="uk-UA"/>
        </w:rPr>
        <w:t xml:space="preserve"> СЕО</w:t>
      </w:r>
      <w:r w:rsidRPr="00BC0917">
        <w:rPr>
          <w:sz w:val="28"/>
          <w:szCs w:val="28"/>
          <w:lang w:val="uk-UA"/>
        </w:rPr>
        <w:t>, а також відповідає за технічне, технологічне та програмне забезпечення Реєстру</w:t>
      </w:r>
      <w:r w:rsidR="002170BD" w:rsidRPr="00BC0917">
        <w:rPr>
          <w:sz w:val="28"/>
          <w:szCs w:val="28"/>
          <w:lang w:val="uk-UA"/>
        </w:rPr>
        <w:t xml:space="preserve"> СЕО</w:t>
      </w:r>
      <w:r w:rsidRPr="00BC0917">
        <w:rPr>
          <w:sz w:val="28"/>
          <w:szCs w:val="28"/>
          <w:lang w:val="uk-UA"/>
        </w:rPr>
        <w:t>, збереження та захист даних, що містяться у Реєстрі</w:t>
      </w:r>
      <w:r w:rsidR="002170BD" w:rsidRPr="00BC0917">
        <w:rPr>
          <w:sz w:val="28"/>
          <w:szCs w:val="28"/>
          <w:lang w:val="uk-UA"/>
        </w:rPr>
        <w:t xml:space="preserve"> СЕО</w:t>
      </w:r>
      <w:r w:rsidRPr="00BC0917">
        <w:rPr>
          <w:sz w:val="28"/>
          <w:szCs w:val="28"/>
          <w:lang w:val="uk-UA"/>
        </w:rPr>
        <w:t xml:space="preserve">, є Міндовкілля. Замовники та інші </w:t>
      </w:r>
      <w:r w:rsidRPr="00BC0917">
        <w:rPr>
          <w:sz w:val="28"/>
          <w:szCs w:val="28"/>
          <w:shd w:val="clear" w:color="auto" w:fill="FFFFFF"/>
          <w:lang w:val="uk-UA"/>
        </w:rPr>
        <w:t>органи виконавчої влади, які здійснюють консультації,</w:t>
      </w:r>
      <w:r w:rsidRPr="00BC0917">
        <w:rPr>
          <w:sz w:val="28"/>
          <w:szCs w:val="28"/>
          <w:lang w:val="uk-UA"/>
        </w:rPr>
        <w:t xml:space="preserve"> мають доступ до Реєстру</w:t>
      </w:r>
      <w:r w:rsidR="002170BD" w:rsidRPr="00BC0917">
        <w:rPr>
          <w:sz w:val="28"/>
          <w:szCs w:val="28"/>
          <w:lang w:val="uk-UA"/>
        </w:rPr>
        <w:t xml:space="preserve"> СЕО</w:t>
      </w:r>
      <w:r w:rsidRPr="00BC0917">
        <w:rPr>
          <w:sz w:val="28"/>
          <w:szCs w:val="28"/>
          <w:lang w:val="uk-UA"/>
        </w:rPr>
        <w:t xml:space="preserve"> з правом внесення та обробки даних у Реєстрі </w:t>
      </w:r>
      <w:r w:rsidR="002170BD" w:rsidRPr="00BC0917">
        <w:rPr>
          <w:sz w:val="28"/>
          <w:szCs w:val="28"/>
          <w:lang w:val="uk-UA"/>
        </w:rPr>
        <w:t xml:space="preserve">СЕО </w:t>
      </w:r>
      <w:r w:rsidRPr="00BC0917">
        <w:rPr>
          <w:sz w:val="28"/>
          <w:szCs w:val="28"/>
          <w:lang w:val="uk-UA"/>
        </w:rPr>
        <w:t>відповідно до повноважень.</w:t>
      </w:r>
    </w:p>
    <w:p w:rsidR="004C5753" w:rsidRPr="00BC0917" w:rsidRDefault="004C5753" w:rsidP="004C5753">
      <w:pPr>
        <w:pStyle w:val="rvps2"/>
        <w:shd w:val="clear" w:color="auto" w:fill="FFFFFF"/>
        <w:spacing w:before="0" w:after="0" w:line="240" w:lineRule="auto"/>
        <w:ind w:firstLine="567"/>
        <w:jc w:val="both"/>
        <w:rPr>
          <w:sz w:val="28"/>
          <w:szCs w:val="28"/>
          <w:lang w:val="uk-UA"/>
        </w:rPr>
      </w:pP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BC0917">
        <w:rPr>
          <w:sz w:val="28"/>
          <w:szCs w:val="28"/>
          <w:lang w:val="uk-UA"/>
        </w:rPr>
        <w:t xml:space="preserve">6. Функціонування Реєстру </w:t>
      </w:r>
      <w:r w:rsidR="002170BD" w:rsidRPr="00BC0917">
        <w:rPr>
          <w:sz w:val="28"/>
          <w:szCs w:val="28"/>
          <w:lang w:val="uk-UA"/>
        </w:rPr>
        <w:t xml:space="preserve">СЕО </w:t>
      </w:r>
      <w:r w:rsidRPr="00BC0917">
        <w:rPr>
          <w:sz w:val="28"/>
          <w:szCs w:val="28"/>
          <w:lang w:val="uk-UA"/>
        </w:rPr>
        <w:t>забезпечує сумісність та електронну інформаційну взаємодію у режимі реального часу з іншими державними електронними реєстрами, у тому числі Єдиним державним реєстром юридичних осіб, фізичних осіб - підприємців та громадських формувань, Державним земельним кадастром, Єдиним реєстром з оцінки впливу на довкілля, іншими реєстрами та функціональними модулями інформаційно-комунікаційних систем.</w:t>
      </w:r>
    </w:p>
    <w:p w:rsidR="004C5753" w:rsidRPr="00BC0917" w:rsidRDefault="004C5753" w:rsidP="004C5753">
      <w:pPr>
        <w:pStyle w:val="rvps2"/>
        <w:shd w:val="clear" w:color="auto" w:fill="FFFFFF"/>
        <w:spacing w:before="0" w:after="0" w:line="240" w:lineRule="auto"/>
        <w:ind w:firstLine="567"/>
        <w:jc w:val="both"/>
        <w:rPr>
          <w:sz w:val="28"/>
          <w:szCs w:val="28"/>
          <w:lang w:val="uk-UA"/>
        </w:rPr>
      </w:pPr>
    </w:p>
    <w:p w:rsidR="004C5753" w:rsidRPr="00BC0917" w:rsidRDefault="004C5753" w:rsidP="004C5753">
      <w:pPr>
        <w:pStyle w:val="rvps2"/>
        <w:shd w:val="clear" w:color="auto" w:fill="FFFFFF"/>
        <w:spacing w:before="0" w:after="0" w:line="240" w:lineRule="auto"/>
        <w:ind w:firstLine="567"/>
        <w:jc w:val="both"/>
        <w:rPr>
          <w:sz w:val="28"/>
          <w:szCs w:val="28"/>
          <w:lang w:val="uk-UA"/>
        </w:rPr>
      </w:pPr>
      <w:bookmarkStart w:id="14" w:name="n94"/>
      <w:bookmarkEnd w:id="14"/>
      <w:r w:rsidRPr="00BC0917">
        <w:rPr>
          <w:sz w:val="28"/>
          <w:szCs w:val="28"/>
          <w:lang w:val="uk-UA"/>
        </w:rPr>
        <w:t xml:space="preserve">7. Ведення Реєстру </w:t>
      </w:r>
      <w:r w:rsidR="002170BD" w:rsidRPr="00BC0917">
        <w:rPr>
          <w:sz w:val="28"/>
          <w:szCs w:val="28"/>
          <w:lang w:val="uk-UA"/>
        </w:rPr>
        <w:t xml:space="preserve">СЕО </w:t>
      </w:r>
      <w:r w:rsidRPr="00BC0917">
        <w:rPr>
          <w:sz w:val="28"/>
          <w:szCs w:val="28"/>
          <w:lang w:val="uk-UA"/>
        </w:rPr>
        <w:t>та внесення до нього відповідних документів та інформації здійснюється державною мовою. В разі підготовки інформації та документів іноземною мовою під час здійснення транскордонних консультацій така інформація та документи також можуть вноситися до Реєстру</w:t>
      </w:r>
      <w:r w:rsidR="002170BD" w:rsidRPr="00BC0917">
        <w:rPr>
          <w:sz w:val="28"/>
          <w:szCs w:val="28"/>
          <w:lang w:val="uk-UA"/>
        </w:rPr>
        <w:t xml:space="preserve"> СЕО</w:t>
      </w:r>
      <w:r w:rsidRPr="00BC0917">
        <w:rPr>
          <w:sz w:val="28"/>
          <w:szCs w:val="28"/>
          <w:lang w:val="uk-UA"/>
        </w:rPr>
        <w:t>.</w:t>
      </w:r>
    </w:p>
    <w:p w:rsidR="004C5753" w:rsidRPr="00BC0917" w:rsidRDefault="004C5753" w:rsidP="004C5753">
      <w:pPr>
        <w:pStyle w:val="rvps2"/>
        <w:shd w:val="clear" w:color="auto" w:fill="FFFFFF"/>
        <w:spacing w:before="0" w:after="0" w:line="240" w:lineRule="auto"/>
        <w:ind w:firstLine="567"/>
        <w:jc w:val="both"/>
        <w:rPr>
          <w:sz w:val="28"/>
          <w:szCs w:val="28"/>
          <w:lang w:val="uk-UA"/>
        </w:rPr>
      </w:pPr>
    </w:p>
    <w:p w:rsidR="004C5753" w:rsidRDefault="004C5753" w:rsidP="004C5753">
      <w:pPr>
        <w:pStyle w:val="rvps2"/>
        <w:shd w:val="clear" w:color="auto" w:fill="FFFFFF"/>
        <w:spacing w:before="0" w:after="0" w:line="240" w:lineRule="auto"/>
        <w:ind w:firstLine="567"/>
        <w:jc w:val="both"/>
        <w:rPr>
          <w:sz w:val="28"/>
          <w:szCs w:val="28"/>
          <w:lang w:val="uk-UA"/>
        </w:rPr>
      </w:pPr>
      <w:bookmarkStart w:id="15" w:name="n95"/>
      <w:bookmarkEnd w:id="15"/>
      <w:r w:rsidRPr="00BC0917">
        <w:rPr>
          <w:sz w:val="28"/>
          <w:szCs w:val="28"/>
          <w:lang w:val="uk-UA"/>
        </w:rPr>
        <w:t>8. Програмне забезпечення Реєстру</w:t>
      </w:r>
      <w:r w:rsidR="002170BD" w:rsidRPr="00BC0917">
        <w:rPr>
          <w:sz w:val="28"/>
          <w:szCs w:val="28"/>
          <w:lang w:val="uk-UA"/>
        </w:rPr>
        <w:t xml:space="preserve"> СЕО</w:t>
      </w:r>
      <w:r w:rsidRPr="00BC0917">
        <w:rPr>
          <w:sz w:val="28"/>
          <w:szCs w:val="28"/>
          <w:lang w:val="uk-UA"/>
        </w:rPr>
        <w:t xml:space="preserve"> повинне забезпечувати розподільне зберігання даних (інформації), метаданих документів та відомостей, що внесені до Реєстру</w:t>
      </w:r>
      <w:r w:rsidR="002170BD" w:rsidRPr="00BC0917">
        <w:rPr>
          <w:sz w:val="28"/>
          <w:szCs w:val="28"/>
          <w:lang w:val="uk-UA"/>
        </w:rPr>
        <w:t xml:space="preserve"> СЕО</w:t>
      </w:r>
      <w:r w:rsidRPr="00BC0917">
        <w:rPr>
          <w:sz w:val="28"/>
          <w:szCs w:val="28"/>
          <w:lang w:val="uk-UA"/>
        </w:rPr>
        <w:t xml:space="preserve">, з метою підтвердження їх походження, цілісності та достовірності. Програмне забезпечення Реєстру </w:t>
      </w:r>
      <w:r w:rsidR="002170BD" w:rsidRPr="00BC0917">
        <w:rPr>
          <w:sz w:val="28"/>
          <w:szCs w:val="28"/>
          <w:lang w:val="uk-UA"/>
        </w:rPr>
        <w:t xml:space="preserve">СЕО </w:t>
      </w:r>
      <w:r w:rsidRPr="00BC0917">
        <w:rPr>
          <w:sz w:val="28"/>
          <w:szCs w:val="28"/>
          <w:lang w:val="uk-UA"/>
        </w:rPr>
        <w:t>передбачає</w:t>
      </w:r>
      <w:r w:rsidRPr="00BC0917">
        <w:rPr>
          <w:sz w:val="28"/>
          <w:szCs w:val="28"/>
        </w:rPr>
        <w:t xml:space="preserve"> </w:t>
      </w:r>
      <w:r w:rsidRPr="00BC0917">
        <w:rPr>
          <w:sz w:val="28"/>
          <w:szCs w:val="28"/>
          <w:lang w:val="uk-UA"/>
        </w:rPr>
        <w:t>неможливість виправлень вже внесеної інформації або документів. У разі необхідності внесення змін - виправлена інформація вноситься додатково.</w:t>
      </w:r>
    </w:p>
    <w:p w:rsidR="004C5753" w:rsidRPr="007E1CB7" w:rsidRDefault="004C5753" w:rsidP="004C5753">
      <w:pPr>
        <w:pStyle w:val="rvps2"/>
        <w:shd w:val="clear" w:color="auto" w:fill="FFFFFF"/>
        <w:spacing w:before="0" w:after="0" w:line="240" w:lineRule="auto"/>
        <w:ind w:firstLine="567"/>
        <w:jc w:val="both"/>
        <w:rPr>
          <w:sz w:val="28"/>
          <w:szCs w:val="28"/>
          <w:lang w:val="uk-UA"/>
        </w:rPr>
      </w:pP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7E1CB7">
        <w:rPr>
          <w:sz w:val="28"/>
          <w:szCs w:val="28"/>
          <w:lang w:val="uk-UA"/>
        </w:rPr>
        <w:lastRenderedPageBreak/>
        <w:t xml:space="preserve">9. </w:t>
      </w:r>
      <w:r w:rsidRPr="00BC0917">
        <w:rPr>
          <w:sz w:val="28"/>
          <w:szCs w:val="28"/>
          <w:lang w:val="uk-UA"/>
        </w:rPr>
        <w:t xml:space="preserve">Реєстр </w:t>
      </w:r>
      <w:r w:rsidR="002170BD" w:rsidRPr="00BC0917">
        <w:rPr>
          <w:sz w:val="28"/>
          <w:szCs w:val="28"/>
          <w:lang w:val="uk-UA"/>
        </w:rPr>
        <w:t xml:space="preserve">СЕО </w:t>
      </w:r>
      <w:r w:rsidRPr="00BC0917">
        <w:rPr>
          <w:sz w:val="28"/>
          <w:szCs w:val="28"/>
          <w:lang w:val="uk-UA"/>
        </w:rPr>
        <w:t>складається з електронних баз даних, інформації та документів, створених та завантажених через кабінет користувача.</w:t>
      </w:r>
    </w:p>
    <w:p w:rsidR="004C5753" w:rsidRPr="00BC0917" w:rsidRDefault="004C5753" w:rsidP="004C5753">
      <w:pPr>
        <w:pStyle w:val="rvps2"/>
        <w:shd w:val="clear" w:color="auto" w:fill="FFFFFF"/>
        <w:spacing w:before="0" w:after="0" w:line="240" w:lineRule="auto"/>
        <w:ind w:firstLine="567"/>
        <w:jc w:val="both"/>
        <w:rPr>
          <w:sz w:val="28"/>
          <w:szCs w:val="28"/>
          <w:lang w:val="uk-UA"/>
        </w:rPr>
      </w:pP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BC0917">
        <w:rPr>
          <w:sz w:val="28"/>
          <w:szCs w:val="28"/>
          <w:lang w:val="uk-UA"/>
        </w:rPr>
        <w:t xml:space="preserve">10. Доступ до електронного кабінету користувача Реєстру </w:t>
      </w:r>
      <w:r w:rsidR="00D13B08" w:rsidRPr="00BC0917">
        <w:rPr>
          <w:sz w:val="28"/>
          <w:szCs w:val="28"/>
          <w:lang w:val="uk-UA"/>
        </w:rPr>
        <w:t xml:space="preserve">СЕО </w:t>
      </w:r>
      <w:r w:rsidRPr="00BC0917">
        <w:rPr>
          <w:sz w:val="28"/>
          <w:szCs w:val="28"/>
          <w:lang w:val="uk-UA"/>
        </w:rPr>
        <w:t>здійснюється після проходження користувачами електронної ідентифікації та автентифікації з використанням інтегрованої системи електронної ідентифікації та кваліфікованого електронного підпису, що базується на кваліфікованому сертифікаті відкритого ключа або інших засобів електронної ідентифікації, що забезпечують аналогічний рівень довіри до засобів електронної ідентифікації, відповідно до вимог Закону України «Про електронні довірчі послуги».</w:t>
      </w:r>
    </w:p>
    <w:p w:rsidR="004C5753" w:rsidRPr="00BC0917" w:rsidRDefault="004C5753" w:rsidP="004C5753">
      <w:pPr>
        <w:pStyle w:val="rvps2"/>
        <w:shd w:val="clear" w:color="auto" w:fill="FFFFFF"/>
        <w:spacing w:before="0" w:after="0" w:line="240" w:lineRule="auto"/>
        <w:ind w:firstLine="567"/>
        <w:jc w:val="both"/>
        <w:rPr>
          <w:sz w:val="28"/>
          <w:szCs w:val="28"/>
          <w:lang w:val="uk-UA"/>
        </w:rPr>
      </w:pP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BC0917">
        <w:rPr>
          <w:sz w:val="28"/>
          <w:szCs w:val="28"/>
          <w:lang w:val="uk-UA"/>
        </w:rPr>
        <w:t xml:space="preserve">11.Користувачі через електронний кабінет користувача Реєстру </w:t>
      </w:r>
      <w:r w:rsidR="00D13B08" w:rsidRPr="00BC0917">
        <w:rPr>
          <w:sz w:val="28"/>
          <w:szCs w:val="28"/>
          <w:lang w:val="uk-UA"/>
        </w:rPr>
        <w:t xml:space="preserve">СЕО </w:t>
      </w:r>
      <w:r w:rsidRPr="00BC0917">
        <w:rPr>
          <w:sz w:val="28"/>
          <w:szCs w:val="28"/>
          <w:lang w:val="uk-UA"/>
        </w:rPr>
        <w:t>повинні створити обліковий запис шляхом внесення відповідної інформації.</w:t>
      </w:r>
    </w:p>
    <w:p w:rsidR="004C5753" w:rsidRPr="00BC0917" w:rsidRDefault="004C5753" w:rsidP="004C5753">
      <w:pPr>
        <w:pStyle w:val="rvps2"/>
        <w:shd w:val="clear" w:color="auto" w:fill="FFFFFF"/>
        <w:spacing w:before="0" w:after="0" w:line="240" w:lineRule="auto"/>
        <w:ind w:firstLine="567"/>
        <w:jc w:val="both"/>
        <w:rPr>
          <w:sz w:val="28"/>
          <w:szCs w:val="28"/>
          <w:lang w:val="uk-UA"/>
        </w:rPr>
      </w:pP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BC0917">
        <w:rPr>
          <w:sz w:val="28"/>
          <w:szCs w:val="28"/>
          <w:lang w:val="uk-UA"/>
        </w:rPr>
        <w:t xml:space="preserve">12. Внесення замовником документа державного планування заяви про визначення обсягу стратегічної екологічної оцінки та повідомлення про її оприлюднення до Реєстру </w:t>
      </w:r>
      <w:r w:rsidR="00D13B08" w:rsidRPr="00BC0917">
        <w:rPr>
          <w:sz w:val="28"/>
          <w:szCs w:val="28"/>
          <w:lang w:val="uk-UA"/>
        </w:rPr>
        <w:t xml:space="preserve">СЕО </w:t>
      </w:r>
      <w:r w:rsidRPr="00BC0917">
        <w:rPr>
          <w:sz w:val="28"/>
          <w:szCs w:val="28"/>
          <w:lang w:val="uk-UA"/>
        </w:rPr>
        <w:t xml:space="preserve">здійснюється через електронний кабінет користувача Реєстру </w:t>
      </w:r>
      <w:r w:rsidR="00D13B08" w:rsidRPr="00BC0917">
        <w:rPr>
          <w:sz w:val="28"/>
          <w:szCs w:val="28"/>
          <w:lang w:val="uk-UA"/>
        </w:rPr>
        <w:t xml:space="preserve">СЕО </w:t>
      </w:r>
      <w:r w:rsidRPr="00BC0917">
        <w:rPr>
          <w:sz w:val="28"/>
          <w:szCs w:val="28"/>
          <w:lang w:val="uk-UA"/>
        </w:rPr>
        <w:t xml:space="preserve">шляхом її створення за формою, після проходження ними електронної ідентифікації та автентифікації, у тому числі з використанням інтегрованої системи електронної ідентифікації, кваліфікованих електронних підписів, а також інших засобів ідентифікації, які дають змогу однозначно встановлювати особу та автоматичного перетворення інформації, наведеної в заяві про визначення обсягу стратегічної екологічної оцінки та повідомлення про її оприлюднення в Реєстрі, в електронний документ у форматі </w:t>
      </w:r>
      <w:proofErr w:type="spellStart"/>
      <w:r w:rsidRPr="00BC0917">
        <w:rPr>
          <w:sz w:val="28"/>
          <w:szCs w:val="28"/>
          <w:lang w:val="uk-UA"/>
        </w:rPr>
        <w:t>Adobe</w:t>
      </w:r>
      <w:proofErr w:type="spellEnd"/>
      <w:r w:rsidRPr="00BC0917">
        <w:rPr>
          <w:sz w:val="28"/>
          <w:szCs w:val="28"/>
          <w:lang w:val="uk-UA"/>
        </w:rPr>
        <w:t xml:space="preserve"> </w:t>
      </w:r>
      <w:proofErr w:type="spellStart"/>
      <w:r w:rsidRPr="00BC0917">
        <w:rPr>
          <w:sz w:val="28"/>
          <w:szCs w:val="28"/>
          <w:lang w:val="uk-UA"/>
        </w:rPr>
        <w:t>Portable</w:t>
      </w:r>
      <w:proofErr w:type="spellEnd"/>
      <w:r w:rsidRPr="00BC0917">
        <w:rPr>
          <w:sz w:val="28"/>
          <w:szCs w:val="28"/>
          <w:lang w:val="uk-UA"/>
        </w:rPr>
        <w:t xml:space="preserve"> </w:t>
      </w:r>
      <w:proofErr w:type="spellStart"/>
      <w:r w:rsidRPr="00BC0917">
        <w:rPr>
          <w:sz w:val="28"/>
          <w:szCs w:val="28"/>
          <w:lang w:val="uk-UA"/>
        </w:rPr>
        <w:t>Document</w:t>
      </w:r>
      <w:proofErr w:type="spellEnd"/>
      <w:r w:rsidRPr="00BC0917">
        <w:rPr>
          <w:sz w:val="28"/>
          <w:szCs w:val="28"/>
          <w:lang w:val="uk-UA"/>
        </w:rPr>
        <w:t xml:space="preserve"> </w:t>
      </w:r>
      <w:proofErr w:type="spellStart"/>
      <w:r w:rsidRPr="00BC0917">
        <w:rPr>
          <w:sz w:val="28"/>
          <w:szCs w:val="28"/>
          <w:lang w:val="uk-UA"/>
        </w:rPr>
        <w:t>Format</w:t>
      </w:r>
      <w:proofErr w:type="spellEnd"/>
      <w:r w:rsidRPr="00BC0917">
        <w:rPr>
          <w:sz w:val="28"/>
          <w:szCs w:val="28"/>
          <w:lang w:val="uk-UA"/>
        </w:rPr>
        <w:t xml:space="preserve"> (PDF)</w:t>
      </w:r>
      <w:r w:rsidRPr="00BC0917">
        <w:rPr>
          <w:sz w:val="28"/>
          <w:szCs w:val="28"/>
          <w:shd w:val="clear" w:color="auto" w:fill="FFFFFF"/>
          <w:lang w:val="uk-UA"/>
        </w:rPr>
        <w:t xml:space="preserve"> </w:t>
      </w:r>
      <w:r w:rsidRPr="00BC0917">
        <w:rPr>
          <w:sz w:val="28"/>
          <w:szCs w:val="28"/>
          <w:lang w:val="uk-UA"/>
        </w:rPr>
        <w:t>програмними засобами Реєстру</w:t>
      </w:r>
      <w:r w:rsidR="00F56A09" w:rsidRPr="00BC0917">
        <w:rPr>
          <w:sz w:val="28"/>
          <w:szCs w:val="28"/>
          <w:lang w:val="uk-UA"/>
        </w:rPr>
        <w:t xml:space="preserve"> СЕО</w:t>
      </w:r>
      <w:r w:rsidRPr="00BC0917">
        <w:rPr>
          <w:sz w:val="28"/>
          <w:szCs w:val="28"/>
          <w:lang w:val="uk-UA"/>
        </w:rPr>
        <w:t>.</w:t>
      </w:r>
    </w:p>
    <w:p w:rsidR="004C5753" w:rsidRPr="00BC0917" w:rsidRDefault="004C5753" w:rsidP="004C5753">
      <w:pPr>
        <w:pStyle w:val="rvps2"/>
        <w:shd w:val="clear" w:color="auto" w:fill="FFFFFF"/>
        <w:spacing w:before="0" w:after="0" w:line="240" w:lineRule="auto"/>
        <w:ind w:firstLine="567"/>
        <w:jc w:val="both"/>
        <w:rPr>
          <w:sz w:val="28"/>
          <w:szCs w:val="28"/>
          <w:lang w:val="uk-UA"/>
        </w:rPr>
      </w:pPr>
    </w:p>
    <w:p w:rsidR="004C5753" w:rsidRPr="00BC0917" w:rsidRDefault="004C5753" w:rsidP="004C5753">
      <w:pPr>
        <w:pStyle w:val="rvps2"/>
        <w:shd w:val="clear" w:color="auto" w:fill="FFFFFF"/>
        <w:spacing w:before="0" w:after="0" w:line="240" w:lineRule="auto"/>
        <w:ind w:firstLine="567"/>
        <w:jc w:val="both"/>
        <w:rPr>
          <w:sz w:val="28"/>
          <w:szCs w:val="28"/>
          <w:lang w:val="uk-UA"/>
        </w:rPr>
      </w:pPr>
      <w:bookmarkStart w:id="16" w:name="n96"/>
      <w:bookmarkEnd w:id="16"/>
      <w:r w:rsidRPr="00BC0917">
        <w:rPr>
          <w:sz w:val="28"/>
          <w:szCs w:val="28"/>
          <w:lang w:val="uk-UA"/>
        </w:rPr>
        <w:t xml:space="preserve">13.При внесенні замовником до Реєстру </w:t>
      </w:r>
      <w:r w:rsidR="00D13B08" w:rsidRPr="00BC0917">
        <w:rPr>
          <w:sz w:val="28"/>
          <w:szCs w:val="28"/>
          <w:lang w:val="uk-UA"/>
        </w:rPr>
        <w:t xml:space="preserve">СЕО </w:t>
      </w:r>
      <w:r w:rsidRPr="00BC0917">
        <w:rPr>
          <w:sz w:val="28"/>
          <w:szCs w:val="28"/>
          <w:lang w:val="uk-UA"/>
        </w:rPr>
        <w:t xml:space="preserve">заяви про визначення обсягу стратегічної екологічної оцінки та повідомлення про її оприлюднення у Реєстрі </w:t>
      </w:r>
      <w:r w:rsidR="00D13B08" w:rsidRPr="00BC0917">
        <w:rPr>
          <w:sz w:val="28"/>
          <w:szCs w:val="28"/>
          <w:lang w:val="uk-UA"/>
        </w:rPr>
        <w:t xml:space="preserve">СЕО </w:t>
      </w:r>
      <w:r w:rsidRPr="00BC0917">
        <w:rPr>
          <w:sz w:val="28"/>
          <w:szCs w:val="28"/>
          <w:lang w:val="uk-UA"/>
        </w:rPr>
        <w:t xml:space="preserve">автоматично формується реєстраційна справа з присвоєнням їй програмними засобами ведення Реєстру </w:t>
      </w:r>
      <w:r w:rsidR="00D13B08" w:rsidRPr="00BC0917">
        <w:rPr>
          <w:sz w:val="28"/>
          <w:szCs w:val="28"/>
          <w:lang w:val="uk-UA"/>
        </w:rPr>
        <w:t xml:space="preserve">СЕО </w:t>
      </w:r>
      <w:r w:rsidRPr="00BC0917">
        <w:rPr>
          <w:sz w:val="28"/>
          <w:szCs w:val="28"/>
          <w:lang w:val="uk-UA"/>
        </w:rPr>
        <w:t>реєстраційного номера.</w:t>
      </w: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BC0917">
        <w:rPr>
          <w:sz w:val="28"/>
          <w:szCs w:val="28"/>
          <w:lang w:val="uk-UA"/>
        </w:rPr>
        <w:t xml:space="preserve">Усі наступні документи, що стосуються стратегічної екологічної оцінки проєкту документа державного планування вносяться до реєстраційної справи Реєстру </w:t>
      </w:r>
      <w:r w:rsidR="00D13B08" w:rsidRPr="00BC0917">
        <w:rPr>
          <w:sz w:val="28"/>
          <w:szCs w:val="28"/>
          <w:lang w:val="uk-UA"/>
        </w:rPr>
        <w:t xml:space="preserve">СЕО </w:t>
      </w:r>
      <w:r w:rsidRPr="00BC0917">
        <w:rPr>
          <w:sz w:val="28"/>
          <w:szCs w:val="28"/>
          <w:lang w:val="uk-UA"/>
        </w:rPr>
        <w:t>відповідно до зазначеного</w:t>
      </w:r>
      <w:r w:rsidRPr="00BC0917">
        <w:rPr>
          <w:sz w:val="28"/>
          <w:szCs w:val="28"/>
        </w:rPr>
        <w:t xml:space="preserve"> </w:t>
      </w:r>
      <w:r w:rsidRPr="00BC0917">
        <w:rPr>
          <w:sz w:val="28"/>
          <w:szCs w:val="28"/>
          <w:lang w:val="uk-UA"/>
        </w:rPr>
        <w:t>реєстраційного номеру справи.</w:t>
      </w:r>
    </w:p>
    <w:p w:rsidR="004C5753" w:rsidRDefault="004C5753" w:rsidP="004C5753">
      <w:pPr>
        <w:pStyle w:val="rvps2"/>
        <w:shd w:val="clear" w:color="auto" w:fill="FFFFFF"/>
        <w:spacing w:before="0" w:after="0" w:line="240" w:lineRule="auto"/>
        <w:ind w:firstLine="567"/>
        <w:jc w:val="both"/>
        <w:rPr>
          <w:sz w:val="28"/>
          <w:szCs w:val="28"/>
          <w:shd w:val="clear" w:color="auto" w:fill="FFFFFF"/>
          <w:lang w:val="uk-UA"/>
        </w:rPr>
      </w:pPr>
      <w:r w:rsidRPr="00BC0917">
        <w:rPr>
          <w:sz w:val="28"/>
          <w:szCs w:val="28"/>
          <w:lang w:val="uk-UA"/>
        </w:rPr>
        <w:t xml:space="preserve">У реєстраційній справі зберігаються відомості щодо стратегічної екологічної оцінки, визначені статтею 9-1 Закону, </w:t>
      </w:r>
      <w:r w:rsidRPr="00BC0917">
        <w:rPr>
          <w:sz w:val="28"/>
          <w:szCs w:val="28"/>
          <w:shd w:val="clear" w:color="auto" w:fill="FFFFFF"/>
          <w:lang w:val="uk-UA"/>
        </w:rPr>
        <w:t xml:space="preserve">інформація органів виконавчої влади, які здійснюють консультації, щодо дати </w:t>
      </w:r>
      <w:r w:rsidRPr="007E1CB7">
        <w:rPr>
          <w:sz w:val="28"/>
          <w:szCs w:val="28"/>
          <w:shd w:val="clear" w:color="auto" w:fill="FFFFFF"/>
          <w:lang w:val="uk-UA"/>
        </w:rPr>
        <w:t xml:space="preserve">отримання </w:t>
      </w:r>
      <w:r w:rsidRPr="007E1CB7">
        <w:rPr>
          <w:sz w:val="28"/>
          <w:szCs w:val="28"/>
          <w:lang w:val="uk-UA"/>
        </w:rPr>
        <w:t xml:space="preserve">графічних матеріалів містобудівної документації у паперовій формі (у разі здійснення стратегічної екологічної оцінки містобудівної документації) та про порушення Закону, які потребують усунення (у разі виявлення), а також </w:t>
      </w:r>
      <w:r w:rsidRPr="007E1CB7">
        <w:rPr>
          <w:sz w:val="28"/>
          <w:szCs w:val="28"/>
          <w:shd w:val="clear" w:color="auto" w:fill="FFFFFF"/>
          <w:lang w:val="uk-UA"/>
        </w:rPr>
        <w:t xml:space="preserve">інша документація, яка стосується проєкту документа державного планування та здійснення його стратегічної екологічної оцінки (за наявності та у разі визначення замовниками чи органами виконавчої влади, які здійснюють консультації, такої потреби). </w:t>
      </w:r>
    </w:p>
    <w:p w:rsidR="004C5753" w:rsidRPr="007E1CB7" w:rsidRDefault="004C5753" w:rsidP="004C5753">
      <w:pPr>
        <w:pStyle w:val="rvps2"/>
        <w:shd w:val="clear" w:color="auto" w:fill="FFFFFF"/>
        <w:spacing w:before="0" w:after="0" w:line="240" w:lineRule="auto"/>
        <w:ind w:firstLine="567"/>
        <w:jc w:val="both"/>
        <w:rPr>
          <w:sz w:val="28"/>
          <w:szCs w:val="28"/>
          <w:lang w:val="uk-UA"/>
        </w:rPr>
      </w:pPr>
    </w:p>
    <w:p w:rsidR="004C5753" w:rsidRPr="007E1CB7" w:rsidRDefault="004C5753" w:rsidP="004C5753">
      <w:pPr>
        <w:pStyle w:val="rvps2"/>
        <w:shd w:val="clear" w:color="auto" w:fill="FFFFFF"/>
        <w:spacing w:before="0" w:after="0" w:line="240" w:lineRule="auto"/>
        <w:ind w:firstLine="567"/>
        <w:jc w:val="both"/>
        <w:rPr>
          <w:sz w:val="28"/>
          <w:szCs w:val="28"/>
          <w:lang w:val="uk-UA" w:eastAsia="uk-UA"/>
        </w:rPr>
      </w:pPr>
      <w:r w:rsidRPr="007E1CB7">
        <w:rPr>
          <w:sz w:val="28"/>
          <w:szCs w:val="28"/>
          <w:lang w:val="uk-UA"/>
        </w:rPr>
        <w:lastRenderedPageBreak/>
        <w:t xml:space="preserve">14. </w:t>
      </w:r>
      <w:r w:rsidRPr="00BC0917">
        <w:rPr>
          <w:sz w:val="28"/>
          <w:szCs w:val="28"/>
          <w:lang w:val="uk-UA"/>
        </w:rPr>
        <w:t xml:space="preserve">Документи щодо стратегічної екологічної оцінки вносяться до Реєстру </w:t>
      </w:r>
      <w:r w:rsidR="00D13B08" w:rsidRPr="00BC0917">
        <w:rPr>
          <w:sz w:val="28"/>
          <w:szCs w:val="28"/>
          <w:lang w:val="uk-UA"/>
        </w:rPr>
        <w:t xml:space="preserve">СЕО </w:t>
      </w:r>
      <w:r w:rsidRPr="00BC0917">
        <w:rPr>
          <w:sz w:val="28"/>
          <w:szCs w:val="28"/>
          <w:lang w:val="uk-UA"/>
        </w:rPr>
        <w:t xml:space="preserve">у форматі </w:t>
      </w:r>
      <w:proofErr w:type="spellStart"/>
      <w:r w:rsidRPr="00BC0917">
        <w:rPr>
          <w:sz w:val="28"/>
          <w:szCs w:val="28"/>
          <w:lang w:val="uk-UA"/>
        </w:rPr>
        <w:t>Adobe</w:t>
      </w:r>
      <w:proofErr w:type="spellEnd"/>
      <w:r w:rsidRPr="00BC0917">
        <w:rPr>
          <w:sz w:val="28"/>
          <w:szCs w:val="28"/>
          <w:lang w:val="uk-UA"/>
        </w:rPr>
        <w:t xml:space="preserve"> </w:t>
      </w:r>
      <w:proofErr w:type="spellStart"/>
      <w:r w:rsidRPr="00BC0917">
        <w:rPr>
          <w:sz w:val="28"/>
          <w:szCs w:val="28"/>
          <w:lang w:val="uk-UA"/>
        </w:rPr>
        <w:t>Portable</w:t>
      </w:r>
      <w:proofErr w:type="spellEnd"/>
      <w:r w:rsidRPr="00BC0917">
        <w:rPr>
          <w:sz w:val="28"/>
          <w:szCs w:val="28"/>
          <w:lang w:val="uk-UA"/>
        </w:rPr>
        <w:t xml:space="preserve"> </w:t>
      </w:r>
      <w:proofErr w:type="spellStart"/>
      <w:r w:rsidRPr="007E1CB7">
        <w:rPr>
          <w:sz w:val="28"/>
          <w:szCs w:val="28"/>
          <w:lang w:val="uk-UA"/>
        </w:rPr>
        <w:t>Document</w:t>
      </w:r>
      <w:proofErr w:type="spellEnd"/>
      <w:r w:rsidRPr="007E1CB7">
        <w:rPr>
          <w:sz w:val="28"/>
          <w:szCs w:val="28"/>
          <w:lang w:val="uk-UA"/>
        </w:rPr>
        <w:t xml:space="preserve"> </w:t>
      </w:r>
      <w:proofErr w:type="spellStart"/>
      <w:r w:rsidRPr="007E1CB7">
        <w:rPr>
          <w:sz w:val="28"/>
          <w:szCs w:val="28"/>
          <w:lang w:val="uk-UA"/>
        </w:rPr>
        <w:t>Format</w:t>
      </w:r>
      <w:proofErr w:type="spellEnd"/>
      <w:r w:rsidRPr="007E1CB7">
        <w:rPr>
          <w:sz w:val="28"/>
          <w:szCs w:val="28"/>
          <w:lang w:val="uk-UA"/>
        </w:rPr>
        <w:t xml:space="preserve"> (PDF)</w:t>
      </w:r>
      <w:r w:rsidRPr="007E1CB7">
        <w:rPr>
          <w:sz w:val="28"/>
          <w:szCs w:val="28"/>
          <w:shd w:val="clear" w:color="auto" w:fill="FFFFFF"/>
          <w:lang w:val="uk-UA"/>
        </w:rPr>
        <w:t xml:space="preserve"> і</w:t>
      </w:r>
      <w:r w:rsidRPr="007E1CB7">
        <w:rPr>
          <w:sz w:val="28"/>
          <w:szCs w:val="28"/>
          <w:lang w:val="uk-UA"/>
        </w:rPr>
        <w:t xml:space="preserve"> повинні відповідати таким вимогам:</w:t>
      </w:r>
    </w:p>
    <w:p w:rsidR="004C5753" w:rsidRPr="007E1CB7" w:rsidRDefault="004C5753" w:rsidP="004C5753">
      <w:pPr>
        <w:pStyle w:val="rvps2"/>
        <w:shd w:val="clear" w:color="auto" w:fill="FFFFFF"/>
        <w:spacing w:before="0" w:after="0" w:line="240" w:lineRule="auto"/>
        <w:ind w:firstLine="567"/>
        <w:jc w:val="both"/>
        <w:rPr>
          <w:sz w:val="28"/>
          <w:szCs w:val="28"/>
          <w:lang w:val="uk-UA"/>
        </w:rPr>
      </w:pPr>
      <w:bookmarkStart w:id="17" w:name="n13"/>
      <w:bookmarkEnd w:id="17"/>
      <w:r w:rsidRPr="007E1CB7">
        <w:rPr>
          <w:sz w:val="28"/>
          <w:szCs w:val="28"/>
          <w:lang w:val="uk-UA"/>
        </w:rPr>
        <w:t xml:space="preserve">бути </w:t>
      </w:r>
      <w:proofErr w:type="spellStart"/>
      <w:r w:rsidRPr="007E1CB7">
        <w:rPr>
          <w:sz w:val="28"/>
          <w:szCs w:val="28"/>
          <w:lang w:val="uk-UA"/>
        </w:rPr>
        <w:t>повнокольоровими</w:t>
      </w:r>
      <w:proofErr w:type="spellEnd"/>
      <w:r w:rsidRPr="007E1CB7">
        <w:rPr>
          <w:sz w:val="28"/>
          <w:szCs w:val="28"/>
          <w:lang w:val="uk-UA"/>
        </w:rPr>
        <w:t>;</w:t>
      </w:r>
    </w:p>
    <w:p w:rsidR="004C5753" w:rsidRPr="007E1CB7" w:rsidRDefault="004C5753" w:rsidP="004C5753">
      <w:pPr>
        <w:pStyle w:val="rvps2"/>
        <w:shd w:val="clear" w:color="auto" w:fill="FFFFFF"/>
        <w:spacing w:before="0" w:after="0" w:line="240" w:lineRule="auto"/>
        <w:ind w:firstLine="567"/>
        <w:jc w:val="both"/>
        <w:rPr>
          <w:sz w:val="28"/>
          <w:szCs w:val="28"/>
          <w:lang w:val="uk-UA"/>
        </w:rPr>
      </w:pPr>
      <w:bookmarkStart w:id="18" w:name="n14"/>
      <w:bookmarkStart w:id="19" w:name="n15"/>
      <w:bookmarkEnd w:id="18"/>
      <w:bookmarkEnd w:id="19"/>
      <w:r w:rsidRPr="007E1CB7">
        <w:rPr>
          <w:sz w:val="28"/>
          <w:szCs w:val="28"/>
          <w:lang w:val="uk-UA"/>
        </w:rPr>
        <w:t xml:space="preserve">графічні матеріали зберігаються в окремих файлах в </w:t>
      </w:r>
      <w:proofErr w:type="spellStart"/>
      <w:r w:rsidRPr="007E1CB7">
        <w:rPr>
          <w:sz w:val="28"/>
          <w:szCs w:val="28"/>
          <w:lang w:val="uk-UA"/>
        </w:rPr>
        <w:t>машиночитаному</w:t>
      </w:r>
      <w:proofErr w:type="spellEnd"/>
      <w:r w:rsidRPr="007E1CB7">
        <w:rPr>
          <w:sz w:val="28"/>
          <w:szCs w:val="28"/>
          <w:lang w:val="uk-UA"/>
        </w:rPr>
        <w:t xml:space="preserve"> форматі;</w:t>
      </w:r>
    </w:p>
    <w:p w:rsidR="004C5753" w:rsidRPr="007E1CB7" w:rsidRDefault="004C5753" w:rsidP="004C5753">
      <w:pPr>
        <w:pStyle w:val="rvps2"/>
        <w:shd w:val="clear" w:color="auto" w:fill="FFFFFF"/>
        <w:spacing w:before="0" w:after="0" w:line="240" w:lineRule="auto"/>
        <w:ind w:firstLine="567"/>
        <w:jc w:val="both"/>
        <w:rPr>
          <w:sz w:val="28"/>
          <w:szCs w:val="28"/>
          <w:lang w:val="uk-UA"/>
        </w:rPr>
      </w:pPr>
      <w:bookmarkStart w:id="20" w:name="n16"/>
      <w:bookmarkStart w:id="21" w:name="n17"/>
      <w:bookmarkEnd w:id="20"/>
      <w:bookmarkEnd w:id="21"/>
      <w:r w:rsidRPr="007E1CB7">
        <w:rPr>
          <w:sz w:val="28"/>
          <w:szCs w:val="28"/>
          <w:lang w:val="uk-UA"/>
        </w:rPr>
        <w:t xml:space="preserve">текстові та табличні матеріали, які в оригіналі створені в паперовому вигляді, містять підписи та/або засвідчені печаткою, зберігаються як скановані </w:t>
      </w:r>
      <w:proofErr w:type="spellStart"/>
      <w:r w:rsidRPr="007E1CB7">
        <w:rPr>
          <w:sz w:val="28"/>
          <w:szCs w:val="28"/>
          <w:lang w:val="uk-UA"/>
        </w:rPr>
        <w:t>повнокольорові</w:t>
      </w:r>
      <w:proofErr w:type="spellEnd"/>
      <w:r w:rsidRPr="007E1CB7">
        <w:rPr>
          <w:sz w:val="28"/>
          <w:szCs w:val="28"/>
          <w:lang w:val="uk-UA"/>
        </w:rPr>
        <w:t xml:space="preserve"> зображення;</w:t>
      </w:r>
    </w:p>
    <w:p w:rsidR="004C5753" w:rsidRPr="007E1CB7" w:rsidRDefault="004C5753" w:rsidP="004C5753">
      <w:pPr>
        <w:pStyle w:val="rvps2"/>
        <w:shd w:val="clear" w:color="auto" w:fill="FFFFFF"/>
        <w:spacing w:before="0" w:after="0" w:line="240" w:lineRule="auto"/>
        <w:ind w:firstLine="567"/>
        <w:jc w:val="both"/>
        <w:rPr>
          <w:sz w:val="28"/>
          <w:szCs w:val="28"/>
          <w:lang w:val="uk-UA"/>
        </w:rPr>
      </w:pPr>
      <w:bookmarkStart w:id="22" w:name="n18"/>
      <w:bookmarkEnd w:id="22"/>
      <w:r w:rsidRPr="007E1CB7">
        <w:rPr>
          <w:sz w:val="28"/>
          <w:szCs w:val="28"/>
          <w:lang w:val="uk-UA"/>
        </w:rPr>
        <w:t>усі шрифти, що використовуються, повинні бути вбудовані у файл;</w:t>
      </w:r>
    </w:p>
    <w:p w:rsidR="004C5753" w:rsidRPr="007E1CB7" w:rsidRDefault="004C5753" w:rsidP="004C5753">
      <w:pPr>
        <w:pStyle w:val="rvps2"/>
        <w:shd w:val="clear" w:color="auto" w:fill="FFFFFF"/>
        <w:spacing w:before="0" w:after="0" w:line="240" w:lineRule="auto"/>
        <w:ind w:firstLine="567"/>
        <w:jc w:val="both"/>
        <w:rPr>
          <w:sz w:val="28"/>
          <w:szCs w:val="28"/>
          <w:lang w:val="uk-UA" w:eastAsia="uk-UA"/>
        </w:rPr>
      </w:pPr>
      <w:bookmarkStart w:id="23" w:name="n19"/>
      <w:bookmarkEnd w:id="23"/>
      <w:r w:rsidRPr="007E1CB7">
        <w:rPr>
          <w:sz w:val="28"/>
          <w:szCs w:val="28"/>
          <w:lang w:val="uk-UA"/>
        </w:rPr>
        <w:t xml:space="preserve">файли текстових документів повинні мати структуровану форму, зміст і посилання, що пов’язані з елементами структури, та забезпечувати копіювання </w:t>
      </w:r>
      <w:r w:rsidRPr="007E1CB7">
        <w:rPr>
          <w:sz w:val="28"/>
          <w:szCs w:val="28"/>
          <w:lang w:val="uk-UA" w:eastAsia="uk-UA"/>
        </w:rPr>
        <w:t>тексту;</w:t>
      </w:r>
    </w:p>
    <w:p w:rsidR="004C5753" w:rsidRPr="00D13B08" w:rsidRDefault="004C5753" w:rsidP="00D13B08">
      <w:pPr>
        <w:pStyle w:val="rvps2"/>
        <w:shd w:val="clear" w:color="auto" w:fill="FFFFFF"/>
        <w:spacing w:before="0" w:after="0" w:line="240" w:lineRule="auto"/>
        <w:ind w:firstLine="567"/>
        <w:jc w:val="both"/>
        <w:rPr>
          <w:sz w:val="28"/>
          <w:szCs w:val="28"/>
          <w:lang w:val="uk-UA"/>
        </w:rPr>
      </w:pPr>
      <w:bookmarkStart w:id="24" w:name="n20"/>
      <w:bookmarkEnd w:id="24"/>
      <w:r w:rsidRPr="00D13B08">
        <w:rPr>
          <w:sz w:val="28"/>
          <w:szCs w:val="28"/>
          <w:lang w:val="uk-UA"/>
        </w:rPr>
        <w:t>якість матеріалів повинна забезпечувати розбірливе читання їх змісту.</w:t>
      </w:r>
    </w:p>
    <w:p w:rsidR="004C5753" w:rsidRPr="00D13B08" w:rsidRDefault="004C5753" w:rsidP="00D13B08">
      <w:pPr>
        <w:pStyle w:val="rvps2"/>
        <w:shd w:val="clear" w:color="auto" w:fill="FFFFFF"/>
        <w:spacing w:before="0" w:after="0" w:line="240" w:lineRule="auto"/>
        <w:ind w:firstLine="567"/>
        <w:jc w:val="both"/>
        <w:rPr>
          <w:sz w:val="28"/>
          <w:szCs w:val="28"/>
          <w:lang w:val="uk-UA"/>
        </w:rPr>
      </w:pPr>
      <w:r w:rsidRPr="00D13B08">
        <w:rPr>
          <w:sz w:val="28"/>
          <w:szCs w:val="28"/>
          <w:lang w:val="uk-UA"/>
        </w:rPr>
        <w:t xml:space="preserve">Проєкти містобудівної </w:t>
      </w:r>
      <w:r w:rsidRPr="00BC0917">
        <w:rPr>
          <w:sz w:val="28"/>
          <w:szCs w:val="28"/>
          <w:lang w:val="uk-UA"/>
        </w:rPr>
        <w:t xml:space="preserve">документації на місцевому рівні в електронному вигляді вносяться замовниками до Реєстру </w:t>
      </w:r>
      <w:r w:rsidR="00D13B08" w:rsidRPr="00BC0917">
        <w:rPr>
          <w:sz w:val="28"/>
          <w:szCs w:val="28"/>
          <w:lang w:val="uk-UA"/>
        </w:rPr>
        <w:t xml:space="preserve">СЕО </w:t>
      </w:r>
      <w:r w:rsidRPr="00BC0917">
        <w:rPr>
          <w:sz w:val="28"/>
          <w:szCs w:val="28"/>
          <w:lang w:val="uk-UA"/>
        </w:rPr>
        <w:t xml:space="preserve">у складі </w:t>
      </w:r>
      <w:r w:rsidRPr="00D13B08">
        <w:rPr>
          <w:sz w:val="28"/>
          <w:szCs w:val="28"/>
          <w:lang w:val="uk-UA"/>
        </w:rPr>
        <w:t>відповідно до вимог Порядку розроблення, оновлення, внесення змін та затвердження містобудівної документації, затвердженого постановою Кабінету Міністрів України від 1 вересня 2021 р. № 926 (Офіційний вісник України 2021 р., № 72, ст. 4545), та у форматі відповідно до вимог постанови Кабінету Міністрів України від 9 червня 2021 р. </w:t>
      </w:r>
      <w:hyperlink r:id="rId12" w:tgtFrame="_blank" w:history="1">
        <w:r w:rsidRPr="00D13B08">
          <w:rPr>
            <w:sz w:val="28"/>
            <w:szCs w:val="28"/>
          </w:rPr>
          <w:t>№ 632</w:t>
        </w:r>
      </w:hyperlink>
      <w:r w:rsidRPr="00D13B08">
        <w:rPr>
          <w:sz w:val="28"/>
          <w:szCs w:val="28"/>
          <w:lang w:val="uk-UA"/>
        </w:rPr>
        <w:t xml:space="preserve"> «Про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 (Офіційний вісник України, 2021 р., № 51, ст. 3152), крім випадків, встановлених </w:t>
      </w:r>
      <w:hyperlink r:id="rId13" w:anchor="n2" w:tgtFrame="_blank" w:history="1">
        <w:r w:rsidRPr="00D13B08">
          <w:rPr>
            <w:sz w:val="28"/>
            <w:szCs w:val="28"/>
          </w:rPr>
          <w:t>Законом України</w:t>
        </w:r>
      </w:hyperlink>
      <w:r w:rsidRPr="00D13B08">
        <w:rPr>
          <w:sz w:val="28"/>
          <w:szCs w:val="28"/>
          <w:lang w:val="uk-UA"/>
        </w:rPr>
        <w:t xml:space="preserve"> від 17 червня 2020 р. № 711-IX «Про внесення змін до деяких законодавчих актів України щодо планування використання земель», а також з дотриманням відповідних будівельних норм.</w:t>
      </w:r>
    </w:p>
    <w:p w:rsidR="004C5753" w:rsidRPr="00BC0917" w:rsidRDefault="004C5753" w:rsidP="004C5753">
      <w:pPr>
        <w:tabs>
          <w:tab w:val="left" w:pos="426"/>
        </w:tabs>
        <w:suppressAutoHyphens w:val="0"/>
        <w:spacing w:after="0" w:line="240" w:lineRule="auto"/>
        <w:ind w:firstLine="567"/>
        <w:jc w:val="both"/>
        <w:rPr>
          <w:rFonts w:ascii="Times New Roman" w:hAnsi="Times New Roman" w:cs="Times New Roman"/>
          <w:sz w:val="28"/>
          <w:szCs w:val="28"/>
          <w:shd w:val="clear" w:color="auto" w:fill="FFFFFF"/>
          <w:lang w:val="uk-UA"/>
        </w:rPr>
      </w:pPr>
    </w:p>
    <w:p w:rsidR="004C5753" w:rsidRPr="00BC0917" w:rsidRDefault="004C5753" w:rsidP="004C5753">
      <w:pPr>
        <w:tabs>
          <w:tab w:val="left" w:pos="426"/>
        </w:tabs>
        <w:suppressAutoHyphens w:val="0"/>
        <w:spacing w:after="0" w:line="240" w:lineRule="auto"/>
        <w:ind w:firstLine="567"/>
        <w:jc w:val="both"/>
        <w:rPr>
          <w:rFonts w:ascii="Times New Roman" w:hAnsi="Times New Roman" w:cs="Times New Roman"/>
          <w:sz w:val="28"/>
          <w:szCs w:val="28"/>
          <w:lang w:val="uk-UA"/>
        </w:rPr>
      </w:pPr>
      <w:r w:rsidRPr="00BC0917">
        <w:rPr>
          <w:rFonts w:ascii="Times New Roman" w:hAnsi="Times New Roman" w:cs="Times New Roman"/>
          <w:sz w:val="28"/>
          <w:szCs w:val="28"/>
          <w:shd w:val="clear" w:color="auto" w:fill="FFFFFF"/>
          <w:lang w:val="uk-UA"/>
        </w:rPr>
        <w:t>15</w:t>
      </w:r>
      <w:r w:rsidRPr="00BC0917">
        <w:rPr>
          <w:rFonts w:ascii="Times New Roman" w:hAnsi="Times New Roman" w:cs="Times New Roman"/>
          <w:sz w:val="28"/>
          <w:szCs w:val="28"/>
          <w:shd w:val="clear" w:color="auto" w:fill="FFFFFF"/>
        </w:rPr>
        <w:t xml:space="preserve">. </w:t>
      </w:r>
      <w:r w:rsidRPr="00BC0917">
        <w:rPr>
          <w:rFonts w:ascii="Times New Roman" w:hAnsi="Times New Roman" w:cs="Times New Roman"/>
          <w:sz w:val="28"/>
          <w:szCs w:val="28"/>
          <w:lang w:val="uk-UA"/>
        </w:rPr>
        <w:t xml:space="preserve">Документи щодо стратегічної екологічної оцінки проєктів документів державного планування, рішення про затвердження яких були прийняті до набрання чинності цією постановою, до Реєстру </w:t>
      </w:r>
      <w:r w:rsidR="00516A46" w:rsidRPr="00BC0917">
        <w:rPr>
          <w:sz w:val="28"/>
          <w:szCs w:val="28"/>
          <w:lang w:val="uk-UA"/>
        </w:rPr>
        <w:t>СЕО</w:t>
      </w:r>
      <w:r w:rsidR="00516A46" w:rsidRPr="00BC0917">
        <w:rPr>
          <w:rFonts w:ascii="Times New Roman" w:hAnsi="Times New Roman" w:cs="Times New Roman"/>
          <w:sz w:val="28"/>
          <w:szCs w:val="28"/>
          <w:lang w:val="uk-UA"/>
        </w:rPr>
        <w:t xml:space="preserve"> </w:t>
      </w:r>
      <w:r w:rsidRPr="00BC0917">
        <w:rPr>
          <w:rFonts w:ascii="Times New Roman" w:hAnsi="Times New Roman" w:cs="Times New Roman"/>
          <w:sz w:val="28"/>
          <w:szCs w:val="28"/>
          <w:lang w:val="uk-UA"/>
        </w:rPr>
        <w:t>не вносяться.</w:t>
      </w:r>
    </w:p>
    <w:p w:rsidR="004C5753" w:rsidRPr="00BC0917" w:rsidRDefault="004C5753" w:rsidP="004C5753">
      <w:pPr>
        <w:tabs>
          <w:tab w:val="left" w:pos="426"/>
        </w:tabs>
        <w:suppressAutoHyphens w:val="0"/>
        <w:spacing w:after="0" w:line="240" w:lineRule="auto"/>
        <w:ind w:firstLine="567"/>
        <w:jc w:val="both"/>
        <w:rPr>
          <w:rFonts w:ascii="Times New Roman" w:hAnsi="Times New Roman" w:cs="Times New Roman"/>
          <w:sz w:val="28"/>
          <w:szCs w:val="28"/>
          <w:lang w:val="uk-UA"/>
        </w:rPr>
      </w:pPr>
    </w:p>
    <w:p w:rsidR="004C5753" w:rsidRPr="00BC0917" w:rsidRDefault="004C5753" w:rsidP="004C5753">
      <w:pPr>
        <w:pStyle w:val="rvps2"/>
        <w:shd w:val="clear" w:color="auto" w:fill="FFFFFF"/>
        <w:spacing w:before="0" w:after="0" w:line="240" w:lineRule="auto"/>
        <w:ind w:firstLine="567"/>
        <w:jc w:val="both"/>
        <w:rPr>
          <w:sz w:val="28"/>
          <w:szCs w:val="28"/>
          <w:shd w:val="clear" w:color="auto" w:fill="FFFFFF"/>
          <w:lang w:val="uk-UA"/>
        </w:rPr>
      </w:pPr>
      <w:r w:rsidRPr="00BC0917">
        <w:rPr>
          <w:sz w:val="28"/>
          <w:szCs w:val="28"/>
          <w:lang w:val="uk-UA"/>
        </w:rPr>
        <w:t xml:space="preserve">16. Замовники та органи виконавчої влади, які здійснюють консультації, </w:t>
      </w:r>
      <w:r w:rsidRPr="00BC0917">
        <w:rPr>
          <w:sz w:val="28"/>
          <w:szCs w:val="28"/>
          <w:shd w:val="clear" w:color="auto" w:fill="FFFFFF"/>
          <w:lang w:val="uk-UA"/>
        </w:rPr>
        <w:t xml:space="preserve">за допомогою </w:t>
      </w:r>
      <w:r w:rsidRPr="00BC0917">
        <w:rPr>
          <w:sz w:val="28"/>
          <w:szCs w:val="28"/>
          <w:lang w:val="uk-UA"/>
        </w:rPr>
        <w:t xml:space="preserve">електронного цифрового підпису </w:t>
      </w:r>
      <w:r w:rsidRPr="00BC0917">
        <w:rPr>
          <w:sz w:val="28"/>
          <w:szCs w:val="28"/>
          <w:shd w:val="clear" w:color="auto" w:fill="FFFFFF"/>
          <w:lang w:val="uk-UA"/>
        </w:rPr>
        <w:t>забезпечують</w:t>
      </w:r>
      <w:r w:rsidRPr="00BC0917">
        <w:rPr>
          <w:sz w:val="28"/>
          <w:szCs w:val="28"/>
          <w:shd w:val="clear" w:color="auto" w:fill="FFFFFF"/>
        </w:rPr>
        <w:t xml:space="preserve"> </w:t>
      </w:r>
      <w:r w:rsidRPr="00BC0917">
        <w:rPr>
          <w:sz w:val="28"/>
          <w:szCs w:val="28"/>
          <w:shd w:val="clear" w:color="auto" w:fill="FFFFFF"/>
          <w:lang w:val="uk-UA"/>
        </w:rPr>
        <w:t xml:space="preserve">створення відповідного </w:t>
      </w:r>
      <w:r w:rsidRPr="00BC0917">
        <w:rPr>
          <w:sz w:val="28"/>
          <w:szCs w:val="28"/>
          <w:lang w:val="uk-UA"/>
        </w:rPr>
        <w:t>електронного кабінету Реєстру</w:t>
      </w:r>
      <w:r w:rsidR="00516A46" w:rsidRPr="00BC0917">
        <w:rPr>
          <w:sz w:val="28"/>
          <w:szCs w:val="28"/>
          <w:lang w:val="uk-UA"/>
        </w:rPr>
        <w:t xml:space="preserve"> СЕО</w:t>
      </w:r>
      <w:r w:rsidRPr="00BC0917">
        <w:rPr>
          <w:sz w:val="28"/>
          <w:szCs w:val="28"/>
          <w:shd w:val="clear" w:color="auto" w:fill="FFFFFF"/>
          <w:lang w:val="uk-UA"/>
        </w:rPr>
        <w:t>;</w:t>
      </w: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BC0917">
        <w:rPr>
          <w:sz w:val="28"/>
          <w:szCs w:val="28"/>
          <w:lang w:val="uk-UA"/>
        </w:rPr>
        <w:t xml:space="preserve">Внесення інформації та документів до Реєстру </w:t>
      </w:r>
      <w:r w:rsidR="00516A46" w:rsidRPr="00BC0917">
        <w:rPr>
          <w:sz w:val="28"/>
          <w:szCs w:val="28"/>
          <w:lang w:val="uk-UA"/>
        </w:rPr>
        <w:t xml:space="preserve">СЕО </w:t>
      </w:r>
      <w:r w:rsidRPr="00BC0917">
        <w:rPr>
          <w:sz w:val="28"/>
          <w:szCs w:val="28"/>
          <w:lang w:val="uk-UA"/>
        </w:rPr>
        <w:t xml:space="preserve">здійснюють замовники та органи виконавчої влади, які здійснюють консультації, через електронний кабінет Реєстру </w:t>
      </w:r>
      <w:r w:rsidR="00516A46" w:rsidRPr="00BC0917">
        <w:rPr>
          <w:sz w:val="28"/>
          <w:szCs w:val="28"/>
          <w:lang w:val="uk-UA"/>
        </w:rPr>
        <w:t xml:space="preserve">СЕО </w:t>
      </w:r>
      <w:r w:rsidRPr="00BC0917">
        <w:rPr>
          <w:sz w:val="28"/>
          <w:szCs w:val="28"/>
          <w:lang w:val="uk-UA"/>
        </w:rPr>
        <w:t>після їх авторизації в системі.</w:t>
      </w:r>
    </w:p>
    <w:p w:rsidR="004C5753" w:rsidRPr="00BC0917" w:rsidRDefault="004C5753" w:rsidP="004C5753">
      <w:pPr>
        <w:pStyle w:val="rvps2"/>
        <w:shd w:val="clear" w:color="auto" w:fill="FFFFFF"/>
        <w:spacing w:before="0" w:after="0" w:line="240" w:lineRule="auto"/>
        <w:ind w:firstLine="567"/>
        <w:jc w:val="both"/>
        <w:rPr>
          <w:sz w:val="28"/>
          <w:szCs w:val="28"/>
          <w:lang w:val="uk-UA"/>
        </w:rPr>
      </w:pP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BC0917">
        <w:rPr>
          <w:bCs/>
          <w:sz w:val="28"/>
          <w:szCs w:val="28"/>
          <w:shd w:val="clear" w:color="auto" w:fill="FFFFFF"/>
          <w:lang w:val="uk-UA"/>
        </w:rPr>
        <w:t xml:space="preserve">17. </w:t>
      </w:r>
      <w:r w:rsidRPr="00BC0917">
        <w:rPr>
          <w:sz w:val="28"/>
          <w:szCs w:val="28"/>
          <w:lang w:val="uk-UA"/>
        </w:rPr>
        <w:t>Замовник вносить до Реєстру</w:t>
      </w:r>
      <w:r w:rsidR="00516A46" w:rsidRPr="00BC0917">
        <w:rPr>
          <w:sz w:val="28"/>
          <w:szCs w:val="28"/>
          <w:lang w:val="uk-UA"/>
        </w:rPr>
        <w:t xml:space="preserve"> СЕО</w:t>
      </w:r>
      <w:r w:rsidRPr="00BC0917">
        <w:rPr>
          <w:sz w:val="28"/>
          <w:szCs w:val="28"/>
          <w:lang w:val="uk-UA"/>
        </w:rPr>
        <w:t xml:space="preserve"> такі документи:</w:t>
      </w:r>
    </w:p>
    <w:p w:rsidR="004C5753" w:rsidRPr="007E1CB7" w:rsidRDefault="004C5753" w:rsidP="004C5753">
      <w:pPr>
        <w:pStyle w:val="rvps2"/>
        <w:shd w:val="clear" w:color="auto" w:fill="FFFFFF"/>
        <w:spacing w:before="0" w:after="0" w:line="240" w:lineRule="auto"/>
        <w:ind w:firstLine="567"/>
        <w:jc w:val="both"/>
        <w:rPr>
          <w:sz w:val="28"/>
          <w:szCs w:val="28"/>
          <w:lang w:val="uk-UA"/>
        </w:rPr>
      </w:pPr>
      <w:r w:rsidRPr="00BC0917">
        <w:rPr>
          <w:sz w:val="28"/>
          <w:szCs w:val="28"/>
          <w:lang w:val="uk-UA"/>
        </w:rPr>
        <w:t>заява про визначення обсягу стратегічної екол</w:t>
      </w:r>
      <w:r w:rsidRPr="007E1CB7">
        <w:rPr>
          <w:sz w:val="28"/>
          <w:szCs w:val="28"/>
          <w:lang w:val="uk-UA"/>
        </w:rPr>
        <w:t>огічної оцінки та повідомлення про її оприлюднення;</w:t>
      </w:r>
    </w:p>
    <w:p w:rsidR="004C5753" w:rsidRPr="007E1CB7" w:rsidRDefault="004C5753" w:rsidP="004C5753">
      <w:pPr>
        <w:pStyle w:val="rvps2"/>
        <w:shd w:val="clear" w:color="auto" w:fill="FFFFFF"/>
        <w:spacing w:before="0" w:after="0" w:line="240" w:lineRule="auto"/>
        <w:ind w:firstLine="567"/>
        <w:jc w:val="both"/>
        <w:rPr>
          <w:sz w:val="28"/>
          <w:szCs w:val="28"/>
          <w:lang w:val="uk-UA"/>
        </w:rPr>
      </w:pPr>
      <w:r w:rsidRPr="007E1CB7">
        <w:rPr>
          <w:sz w:val="28"/>
          <w:szCs w:val="28"/>
          <w:lang w:val="uk-UA"/>
        </w:rPr>
        <w:t>проєкт документа державного планування, звіт про стратегічну екологічну оцінку та повідомлення про оприлюднення зазначених документів;</w:t>
      </w:r>
    </w:p>
    <w:p w:rsidR="004C5753" w:rsidRPr="007E1CB7" w:rsidRDefault="004C5753" w:rsidP="004C5753">
      <w:pPr>
        <w:pStyle w:val="rvps2"/>
        <w:shd w:val="clear" w:color="auto" w:fill="FFFFFF"/>
        <w:spacing w:before="0" w:after="0" w:line="240" w:lineRule="auto"/>
        <w:ind w:firstLine="567"/>
        <w:jc w:val="both"/>
        <w:rPr>
          <w:sz w:val="28"/>
          <w:szCs w:val="28"/>
          <w:lang w:val="uk-UA"/>
        </w:rPr>
      </w:pPr>
      <w:r w:rsidRPr="007E1CB7">
        <w:rPr>
          <w:sz w:val="28"/>
          <w:szCs w:val="28"/>
          <w:lang w:val="uk-UA"/>
        </w:rPr>
        <w:lastRenderedPageBreak/>
        <w:t>зауваження і пропозиції громадськості, довідка про громадське обговорення;</w:t>
      </w:r>
    </w:p>
    <w:p w:rsidR="004C5753" w:rsidRPr="007E1CB7" w:rsidRDefault="004C5753" w:rsidP="004C5753">
      <w:pPr>
        <w:pStyle w:val="rvps2"/>
        <w:shd w:val="clear" w:color="auto" w:fill="FFFFFF"/>
        <w:spacing w:before="0" w:after="0" w:line="240" w:lineRule="auto"/>
        <w:ind w:firstLine="567"/>
        <w:jc w:val="both"/>
        <w:rPr>
          <w:sz w:val="28"/>
          <w:szCs w:val="28"/>
          <w:lang w:val="uk-UA"/>
        </w:rPr>
      </w:pPr>
      <w:r w:rsidRPr="007E1CB7">
        <w:rPr>
          <w:sz w:val="28"/>
          <w:szCs w:val="28"/>
          <w:lang w:val="uk-UA"/>
        </w:rPr>
        <w:t>інформація щодо транскордонних консультацій (у разі їх проведення);</w:t>
      </w:r>
    </w:p>
    <w:p w:rsidR="004C5753" w:rsidRPr="007E1CB7" w:rsidRDefault="004C5753" w:rsidP="004C5753">
      <w:pPr>
        <w:pStyle w:val="rvps2"/>
        <w:shd w:val="clear" w:color="auto" w:fill="FFFFFF"/>
        <w:spacing w:before="0" w:after="0" w:line="240" w:lineRule="auto"/>
        <w:ind w:firstLine="567"/>
        <w:jc w:val="both"/>
        <w:rPr>
          <w:sz w:val="28"/>
          <w:szCs w:val="28"/>
          <w:lang w:val="uk-UA"/>
        </w:rPr>
      </w:pPr>
      <w:r w:rsidRPr="007E1CB7">
        <w:rPr>
          <w:sz w:val="28"/>
          <w:szCs w:val="28"/>
          <w:lang w:val="uk-UA"/>
        </w:rPr>
        <w:t>затверджений документ державного планування (крім інформації, яка відповідно до закону становить державну таємницю або належить до інформації з обмеженим доступом) та рішення про його затвердження;</w:t>
      </w: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7E1CB7">
        <w:rPr>
          <w:sz w:val="28"/>
          <w:szCs w:val="28"/>
          <w:lang w:val="uk-UA"/>
        </w:rPr>
        <w:t xml:space="preserve">результати моніторингу наслідків виконання документа державного планування для довкілля, у тому числі для здоров’я населення, інформація про не передбачені звітом про стратегічну екологічну оцінку негативні наслідки виконання документа </w:t>
      </w:r>
      <w:r w:rsidRPr="00BC0917">
        <w:rPr>
          <w:sz w:val="28"/>
          <w:szCs w:val="28"/>
          <w:lang w:val="uk-UA"/>
        </w:rPr>
        <w:t>державного планування для довкілля, у тому числі для здоров’я населення (у разі їх виявлення), та про заходи, вжиті для їх усунення;</w:t>
      </w: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BC0917">
        <w:rPr>
          <w:sz w:val="28"/>
          <w:szCs w:val="28"/>
          <w:lang w:val="uk-UA"/>
        </w:rPr>
        <w:t>рішення про нездійснення стратегічної екологічної оцінки незначних змін до документа державного планування, щодо якого раніше здійснювалася стратегічна екологічна оцінка;</w:t>
      </w: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BC0917">
        <w:rPr>
          <w:sz w:val="28"/>
          <w:szCs w:val="28"/>
          <w:shd w:val="clear" w:color="auto" w:fill="FFFFFF"/>
          <w:lang w:val="uk-UA"/>
        </w:rPr>
        <w:t xml:space="preserve">інша документація, яка стосується проєкту документа державного планування та здійснення його стратегічної екологічної оцінки (за наявності та у разі визначення замовником такої потреби). </w:t>
      </w:r>
    </w:p>
    <w:p w:rsidR="004C5753" w:rsidRPr="00BC0917" w:rsidRDefault="004C5753" w:rsidP="004C5753">
      <w:pPr>
        <w:pStyle w:val="rvps2"/>
        <w:tabs>
          <w:tab w:val="left" w:pos="426"/>
        </w:tabs>
        <w:spacing w:before="0" w:after="0" w:line="240" w:lineRule="auto"/>
        <w:ind w:firstLine="567"/>
        <w:jc w:val="both"/>
        <w:rPr>
          <w:sz w:val="28"/>
          <w:szCs w:val="28"/>
          <w:lang w:val="uk-UA"/>
        </w:rPr>
      </w:pPr>
      <w:r w:rsidRPr="00BC0917">
        <w:rPr>
          <w:sz w:val="28"/>
          <w:szCs w:val="28"/>
          <w:lang w:val="uk-UA"/>
        </w:rPr>
        <w:t xml:space="preserve">Під час внесення замовником до Реєстру </w:t>
      </w:r>
      <w:r w:rsidR="00516A46" w:rsidRPr="00BC0917">
        <w:rPr>
          <w:sz w:val="28"/>
          <w:szCs w:val="28"/>
          <w:lang w:val="uk-UA"/>
        </w:rPr>
        <w:t xml:space="preserve">СЕО </w:t>
      </w:r>
      <w:r w:rsidRPr="00BC0917">
        <w:rPr>
          <w:sz w:val="28"/>
          <w:szCs w:val="28"/>
          <w:lang w:val="uk-UA"/>
        </w:rPr>
        <w:t xml:space="preserve">відомостей, визначених абзацами другим, третім, п’ятим та шостим цього пункту програмні засоби ведення Реєстру </w:t>
      </w:r>
      <w:r w:rsidR="00516A46" w:rsidRPr="00BC0917">
        <w:rPr>
          <w:sz w:val="28"/>
          <w:szCs w:val="28"/>
          <w:lang w:val="uk-UA"/>
        </w:rPr>
        <w:t xml:space="preserve">СЕО </w:t>
      </w:r>
      <w:r w:rsidRPr="00BC0917">
        <w:rPr>
          <w:sz w:val="28"/>
          <w:szCs w:val="28"/>
          <w:lang w:val="uk-UA"/>
        </w:rPr>
        <w:t xml:space="preserve">автоматично генерують повідомлення, що надсилаються через електронний кабінет Реєстру </w:t>
      </w:r>
      <w:r w:rsidR="00647FE7" w:rsidRPr="00BC0917">
        <w:rPr>
          <w:sz w:val="28"/>
          <w:szCs w:val="28"/>
          <w:lang w:val="uk-UA"/>
        </w:rPr>
        <w:t>СЕО</w:t>
      </w:r>
      <w:r w:rsidR="00647FE7" w:rsidRPr="00BC0917">
        <w:rPr>
          <w:sz w:val="28"/>
          <w:szCs w:val="28"/>
          <w:shd w:val="clear" w:color="auto" w:fill="FFFFFF"/>
          <w:lang w:val="uk-UA"/>
        </w:rPr>
        <w:t xml:space="preserve"> </w:t>
      </w:r>
      <w:r w:rsidRPr="00BC0917">
        <w:rPr>
          <w:sz w:val="28"/>
          <w:szCs w:val="28"/>
          <w:shd w:val="clear" w:color="auto" w:fill="FFFFFF"/>
          <w:lang w:val="uk-UA"/>
        </w:rPr>
        <w:t xml:space="preserve">органам виконавчої влади, які здійснюють консультації. </w:t>
      </w:r>
      <w:r w:rsidRPr="00BC0917">
        <w:rPr>
          <w:sz w:val="28"/>
          <w:szCs w:val="28"/>
          <w:lang w:val="uk-UA"/>
        </w:rPr>
        <w:t xml:space="preserve">Такі повідомлення включають дату розміщення у Реєстрі </w:t>
      </w:r>
      <w:r w:rsidR="002B12F1" w:rsidRPr="00BC0917">
        <w:rPr>
          <w:sz w:val="28"/>
          <w:szCs w:val="28"/>
          <w:lang w:val="uk-UA"/>
        </w:rPr>
        <w:t xml:space="preserve">СЕО </w:t>
      </w:r>
      <w:r w:rsidRPr="00BC0917">
        <w:rPr>
          <w:sz w:val="28"/>
          <w:szCs w:val="28"/>
          <w:lang w:val="uk-UA"/>
        </w:rPr>
        <w:t xml:space="preserve">відповідних документів, а також згенеровані системою гіперпосилання на веб-сайт Реєстру </w:t>
      </w:r>
      <w:r w:rsidR="002B12F1" w:rsidRPr="00BC0917">
        <w:rPr>
          <w:sz w:val="28"/>
          <w:szCs w:val="28"/>
          <w:lang w:val="uk-UA"/>
        </w:rPr>
        <w:t xml:space="preserve">СЕО </w:t>
      </w:r>
      <w:r w:rsidRPr="00BC0917">
        <w:rPr>
          <w:sz w:val="28"/>
          <w:szCs w:val="28"/>
          <w:lang w:val="uk-UA"/>
        </w:rPr>
        <w:t>для ознайомлення з ними.</w:t>
      </w:r>
    </w:p>
    <w:p w:rsidR="004C5753" w:rsidRPr="00BC0917" w:rsidRDefault="004C5753" w:rsidP="004C5753">
      <w:pPr>
        <w:pStyle w:val="rvps2"/>
        <w:tabs>
          <w:tab w:val="left" w:pos="426"/>
        </w:tabs>
        <w:spacing w:before="0" w:after="0" w:line="240" w:lineRule="auto"/>
        <w:ind w:firstLine="567"/>
        <w:jc w:val="both"/>
        <w:rPr>
          <w:sz w:val="28"/>
          <w:szCs w:val="28"/>
          <w:lang w:val="uk-UA"/>
        </w:rPr>
      </w:pPr>
    </w:p>
    <w:p w:rsidR="004C5753" w:rsidRPr="00BC0917" w:rsidRDefault="004C5753" w:rsidP="004C575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BC0917">
        <w:rPr>
          <w:rFonts w:ascii="Times New Roman" w:eastAsia="Times New Roman" w:hAnsi="Times New Roman" w:cs="Times New Roman"/>
          <w:sz w:val="28"/>
          <w:szCs w:val="28"/>
          <w:lang w:val="uk-UA"/>
        </w:rPr>
        <w:t xml:space="preserve">18. Уповноважені </w:t>
      </w:r>
      <w:r w:rsidRPr="00BC0917">
        <w:rPr>
          <w:rFonts w:ascii="Times New Roman" w:hAnsi="Times New Roman" w:cs="Times New Roman"/>
          <w:sz w:val="28"/>
          <w:szCs w:val="28"/>
          <w:lang w:val="uk-UA"/>
        </w:rPr>
        <w:t xml:space="preserve">працівники </w:t>
      </w:r>
      <w:r w:rsidRPr="00BC0917">
        <w:rPr>
          <w:rFonts w:ascii="Times New Roman" w:hAnsi="Times New Roman" w:cs="Times New Roman"/>
          <w:sz w:val="28"/>
          <w:szCs w:val="28"/>
          <w:shd w:val="clear" w:color="auto" w:fill="FFFFFF"/>
          <w:lang w:val="uk-UA"/>
        </w:rPr>
        <w:t>органів виконавчої влади, які здійснюють консультації,</w:t>
      </w:r>
      <w:r w:rsidRPr="00BC0917">
        <w:rPr>
          <w:rFonts w:ascii="Times New Roman" w:eastAsia="Times New Roman" w:hAnsi="Times New Roman" w:cs="Times New Roman"/>
          <w:sz w:val="28"/>
          <w:szCs w:val="28"/>
          <w:lang w:val="uk-UA"/>
        </w:rPr>
        <w:t xml:space="preserve"> вносять </w:t>
      </w:r>
      <w:r w:rsidRPr="00BC0917">
        <w:rPr>
          <w:rFonts w:ascii="Times New Roman" w:hAnsi="Times New Roman" w:cs="Times New Roman"/>
          <w:sz w:val="28"/>
          <w:szCs w:val="28"/>
          <w:lang w:val="uk-UA"/>
        </w:rPr>
        <w:t>до Реєстру</w:t>
      </w:r>
      <w:r w:rsidR="00516A46" w:rsidRPr="00BC0917">
        <w:rPr>
          <w:rFonts w:ascii="Times New Roman" w:hAnsi="Times New Roman" w:cs="Times New Roman"/>
          <w:sz w:val="28"/>
          <w:szCs w:val="28"/>
          <w:lang w:val="uk-UA"/>
        </w:rPr>
        <w:t xml:space="preserve"> </w:t>
      </w:r>
      <w:r w:rsidR="00516A46" w:rsidRPr="00BC0917">
        <w:rPr>
          <w:sz w:val="28"/>
          <w:szCs w:val="28"/>
          <w:lang w:val="uk-UA"/>
        </w:rPr>
        <w:t>СЕО</w:t>
      </w:r>
      <w:r w:rsidR="00516A46" w:rsidRPr="00BC0917">
        <w:rPr>
          <w:rFonts w:ascii="Times New Roman" w:hAnsi="Times New Roman" w:cs="Times New Roman"/>
          <w:sz w:val="28"/>
          <w:szCs w:val="28"/>
          <w:lang w:val="uk-UA"/>
        </w:rPr>
        <w:t xml:space="preserve"> </w:t>
      </w:r>
      <w:r w:rsidRPr="00BC0917">
        <w:rPr>
          <w:rFonts w:ascii="Times New Roman" w:hAnsi="Times New Roman" w:cs="Times New Roman"/>
          <w:sz w:val="28"/>
          <w:szCs w:val="28"/>
          <w:lang w:val="uk-UA"/>
        </w:rPr>
        <w:t>такі відомості</w:t>
      </w:r>
      <w:r w:rsidRPr="00BC0917">
        <w:rPr>
          <w:rFonts w:ascii="Times New Roman" w:eastAsia="Times New Roman" w:hAnsi="Times New Roman" w:cs="Times New Roman"/>
          <w:sz w:val="28"/>
          <w:szCs w:val="28"/>
          <w:lang w:val="uk-UA"/>
        </w:rPr>
        <w:t xml:space="preserve"> та інформацію:</w:t>
      </w:r>
    </w:p>
    <w:p w:rsidR="004C5753" w:rsidRPr="007E1CB7" w:rsidRDefault="004C5753" w:rsidP="004C5753">
      <w:pPr>
        <w:pStyle w:val="rvps2"/>
        <w:shd w:val="clear" w:color="auto" w:fill="FFFFFF"/>
        <w:spacing w:before="0" w:after="0" w:line="240" w:lineRule="auto"/>
        <w:ind w:firstLine="567"/>
        <w:jc w:val="both"/>
        <w:rPr>
          <w:sz w:val="28"/>
          <w:szCs w:val="28"/>
          <w:lang w:val="uk-UA"/>
        </w:rPr>
      </w:pPr>
      <w:r w:rsidRPr="00BC0917">
        <w:rPr>
          <w:sz w:val="28"/>
          <w:szCs w:val="28"/>
          <w:lang w:val="uk-UA"/>
        </w:rPr>
        <w:t>зауваження і пропозиції органів виконавчої влади</w:t>
      </w:r>
      <w:r w:rsidRPr="007E1CB7">
        <w:rPr>
          <w:sz w:val="28"/>
          <w:szCs w:val="28"/>
          <w:lang w:val="uk-UA"/>
        </w:rPr>
        <w:t>;</w:t>
      </w:r>
    </w:p>
    <w:p w:rsidR="004C5753" w:rsidRPr="007E1CB7" w:rsidRDefault="004C5753" w:rsidP="004C5753">
      <w:pPr>
        <w:pStyle w:val="rvps2"/>
        <w:shd w:val="clear" w:color="auto" w:fill="FFFFFF"/>
        <w:spacing w:before="0" w:after="0" w:line="240" w:lineRule="auto"/>
        <w:ind w:firstLine="567"/>
        <w:jc w:val="both"/>
        <w:rPr>
          <w:sz w:val="28"/>
          <w:szCs w:val="28"/>
          <w:lang w:val="uk-UA"/>
        </w:rPr>
      </w:pPr>
      <w:r w:rsidRPr="007E1CB7">
        <w:rPr>
          <w:sz w:val="28"/>
          <w:szCs w:val="28"/>
          <w:lang w:val="uk-UA"/>
        </w:rPr>
        <w:t>інформація щодо транскордонних консультацій (у разі їх проведення);</w:t>
      </w:r>
    </w:p>
    <w:p w:rsidR="004C5753" w:rsidRPr="007E1CB7" w:rsidRDefault="004C5753" w:rsidP="004C5753">
      <w:pPr>
        <w:pStyle w:val="rvps2"/>
        <w:shd w:val="clear" w:color="auto" w:fill="FFFFFF"/>
        <w:spacing w:before="0" w:after="0" w:line="240" w:lineRule="auto"/>
        <w:ind w:firstLine="567"/>
        <w:jc w:val="both"/>
        <w:rPr>
          <w:sz w:val="28"/>
          <w:szCs w:val="28"/>
          <w:lang w:val="uk-UA"/>
        </w:rPr>
      </w:pPr>
      <w:r w:rsidRPr="007E1CB7">
        <w:rPr>
          <w:sz w:val="28"/>
          <w:szCs w:val="28"/>
          <w:lang w:val="uk-UA"/>
        </w:rPr>
        <w:t>рекомендації щодо необхідності здійснення стратегічної екологічної оцінки незначних змін до документа державного планування, щодо якого раніше здійснювалася стратегічна екологічна оцінка;</w:t>
      </w:r>
    </w:p>
    <w:p w:rsidR="004C5753" w:rsidRPr="007E1CB7" w:rsidRDefault="004C5753" w:rsidP="004C5753">
      <w:pPr>
        <w:pStyle w:val="rvps2"/>
        <w:shd w:val="clear" w:color="auto" w:fill="FFFFFF"/>
        <w:spacing w:before="0" w:after="0" w:line="240" w:lineRule="auto"/>
        <w:ind w:firstLine="567"/>
        <w:jc w:val="both"/>
        <w:rPr>
          <w:sz w:val="28"/>
          <w:szCs w:val="28"/>
          <w:lang w:val="uk-UA"/>
        </w:rPr>
      </w:pPr>
      <w:r w:rsidRPr="007E1CB7">
        <w:rPr>
          <w:sz w:val="28"/>
          <w:szCs w:val="28"/>
          <w:shd w:val="clear" w:color="auto" w:fill="FFFFFF"/>
          <w:lang w:val="uk-UA"/>
        </w:rPr>
        <w:t xml:space="preserve">інформація щодо дати отримання </w:t>
      </w:r>
      <w:r w:rsidRPr="007E1CB7">
        <w:rPr>
          <w:sz w:val="28"/>
          <w:szCs w:val="28"/>
          <w:lang w:val="uk-UA"/>
        </w:rPr>
        <w:t>графічних матеріалів містобудівної документації у паперовій формі (у разі здійснення стратегічної екологічної оцінки містобудівної документації);</w:t>
      </w:r>
    </w:p>
    <w:p w:rsidR="004C5753" w:rsidRPr="007E1CB7" w:rsidRDefault="004C5753" w:rsidP="004C5753">
      <w:pPr>
        <w:pStyle w:val="rvps2"/>
        <w:shd w:val="clear" w:color="auto" w:fill="FFFFFF"/>
        <w:spacing w:before="0" w:after="0" w:line="240" w:lineRule="auto"/>
        <w:ind w:firstLine="567"/>
        <w:jc w:val="both"/>
        <w:rPr>
          <w:sz w:val="28"/>
          <w:szCs w:val="28"/>
          <w:lang w:val="uk-UA"/>
        </w:rPr>
      </w:pPr>
      <w:r w:rsidRPr="007E1CB7">
        <w:rPr>
          <w:sz w:val="28"/>
          <w:szCs w:val="28"/>
          <w:lang w:val="uk-UA"/>
        </w:rPr>
        <w:t>інформація про порушення Закону, які потребують усунення;</w:t>
      </w:r>
    </w:p>
    <w:p w:rsidR="004C5753" w:rsidRPr="007E1CB7" w:rsidRDefault="004C5753" w:rsidP="004C5753">
      <w:pPr>
        <w:pStyle w:val="rvps2"/>
        <w:shd w:val="clear" w:color="auto" w:fill="FFFFFF"/>
        <w:spacing w:before="0" w:after="0" w:line="240" w:lineRule="auto"/>
        <w:ind w:firstLine="567"/>
        <w:jc w:val="both"/>
        <w:rPr>
          <w:sz w:val="28"/>
          <w:szCs w:val="28"/>
          <w:lang w:val="uk-UA"/>
        </w:rPr>
      </w:pPr>
      <w:r w:rsidRPr="007E1CB7">
        <w:rPr>
          <w:sz w:val="28"/>
          <w:szCs w:val="28"/>
          <w:shd w:val="clear" w:color="auto" w:fill="FFFFFF"/>
          <w:lang w:val="uk-UA"/>
        </w:rPr>
        <w:t xml:space="preserve">інша документація, яка стосується </w:t>
      </w:r>
      <w:proofErr w:type="spellStart"/>
      <w:r w:rsidRPr="007E1CB7">
        <w:rPr>
          <w:sz w:val="28"/>
          <w:szCs w:val="28"/>
          <w:shd w:val="clear" w:color="auto" w:fill="FFFFFF"/>
          <w:lang w:val="uk-UA"/>
        </w:rPr>
        <w:t>проєкта</w:t>
      </w:r>
      <w:proofErr w:type="spellEnd"/>
      <w:r w:rsidRPr="007E1CB7">
        <w:rPr>
          <w:sz w:val="28"/>
          <w:szCs w:val="28"/>
          <w:shd w:val="clear" w:color="auto" w:fill="FFFFFF"/>
          <w:lang w:val="uk-UA"/>
        </w:rPr>
        <w:t xml:space="preserve"> документа державного планування та здійснення його стратегічної екологічної оцінки (за наявності та у разі визначення органами виконавчої влади, які здійснюють консультації, такої потреби). </w:t>
      </w:r>
    </w:p>
    <w:p w:rsidR="004C5753" w:rsidRPr="00BC0917" w:rsidRDefault="004C5753" w:rsidP="004C5753">
      <w:pPr>
        <w:pStyle w:val="rvps2"/>
        <w:tabs>
          <w:tab w:val="left" w:pos="426"/>
        </w:tabs>
        <w:spacing w:before="0" w:after="0" w:line="240" w:lineRule="auto"/>
        <w:ind w:firstLine="567"/>
        <w:jc w:val="both"/>
        <w:rPr>
          <w:bCs/>
          <w:sz w:val="28"/>
          <w:szCs w:val="28"/>
          <w:shd w:val="clear" w:color="auto" w:fill="FFFFFF"/>
          <w:lang w:val="uk-UA"/>
        </w:rPr>
      </w:pPr>
      <w:r w:rsidRPr="00BC0917">
        <w:rPr>
          <w:bCs/>
          <w:sz w:val="28"/>
          <w:szCs w:val="28"/>
          <w:shd w:val="clear" w:color="auto" w:fill="FFFFFF"/>
          <w:lang w:val="uk-UA"/>
        </w:rPr>
        <w:t>Під час внесення органами виконавчої влади, які здійснюють консультації, до Реєстру</w:t>
      </w:r>
      <w:r w:rsidR="00516A46" w:rsidRPr="00BC0917">
        <w:rPr>
          <w:bCs/>
          <w:sz w:val="28"/>
          <w:szCs w:val="28"/>
          <w:shd w:val="clear" w:color="auto" w:fill="FFFFFF"/>
          <w:lang w:val="uk-UA"/>
        </w:rPr>
        <w:t xml:space="preserve"> </w:t>
      </w:r>
      <w:r w:rsidR="00516A46" w:rsidRPr="00BC0917">
        <w:rPr>
          <w:sz w:val="28"/>
          <w:szCs w:val="28"/>
          <w:lang w:val="uk-UA"/>
        </w:rPr>
        <w:t>СЕО</w:t>
      </w:r>
      <w:r w:rsidRPr="00BC0917">
        <w:rPr>
          <w:bCs/>
          <w:sz w:val="28"/>
          <w:szCs w:val="28"/>
          <w:shd w:val="clear" w:color="auto" w:fill="FFFFFF"/>
          <w:lang w:val="uk-UA"/>
        </w:rPr>
        <w:t xml:space="preserve"> відомостей визначених цим пунктом програмні засоби ведення Реєстру </w:t>
      </w:r>
      <w:r w:rsidR="00516A46" w:rsidRPr="00BC0917">
        <w:rPr>
          <w:sz w:val="28"/>
          <w:szCs w:val="28"/>
          <w:lang w:val="uk-UA"/>
        </w:rPr>
        <w:t>СЕО</w:t>
      </w:r>
      <w:r w:rsidR="00516A46" w:rsidRPr="00BC0917">
        <w:rPr>
          <w:bCs/>
          <w:sz w:val="28"/>
          <w:szCs w:val="28"/>
          <w:shd w:val="clear" w:color="auto" w:fill="FFFFFF"/>
          <w:lang w:val="uk-UA"/>
        </w:rPr>
        <w:t xml:space="preserve"> </w:t>
      </w:r>
      <w:r w:rsidRPr="00BC0917">
        <w:rPr>
          <w:bCs/>
          <w:sz w:val="28"/>
          <w:szCs w:val="28"/>
          <w:shd w:val="clear" w:color="auto" w:fill="FFFFFF"/>
          <w:lang w:val="uk-UA"/>
        </w:rPr>
        <w:t xml:space="preserve">автоматично генерують повідомлення, що надсилаються через електронний кабінет Реєстру </w:t>
      </w:r>
      <w:r w:rsidR="00516A46" w:rsidRPr="00BC0917">
        <w:rPr>
          <w:sz w:val="28"/>
          <w:szCs w:val="28"/>
          <w:lang w:val="uk-UA"/>
        </w:rPr>
        <w:t>СЕО</w:t>
      </w:r>
      <w:r w:rsidR="00516A46" w:rsidRPr="00BC0917">
        <w:rPr>
          <w:bCs/>
          <w:sz w:val="28"/>
          <w:szCs w:val="28"/>
          <w:shd w:val="clear" w:color="auto" w:fill="FFFFFF"/>
          <w:lang w:val="uk-UA"/>
        </w:rPr>
        <w:t xml:space="preserve"> </w:t>
      </w:r>
      <w:r w:rsidRPr="00BC0917">
        <w:rPr>
          <w:bCs/>
          <w:sz w:val="28"/>
          <w:szCs w:val="28"/>
          <w:shd w:val="clear" w:color="auto" w:fill="FFFFFF"/>
          <w:lang w:val="uk-UA"/>
        </w:rPr>
        <w:t>замовникам.</w:t>
      </w:r>
    </w:p>
    <w:p w:rsidR="004C5753" w:rsidRPr="00BC0917" w:rsidRDefault="004C5753" w:rsidP="004C5753">
      <w:pPr>
        <w:pStyle w:val="rvps2"/>
        <w:tabs>
          <w:tab w:val="left" w:pos="426"/>
        </w:tabs>
        <w:spacing w:before="0" w:after="0" w:line="240" w:lineRule="auto"/>
        <w:ind w:firstLine="567"/>
        <w:jc w:val="both"/>
        <w:rPr>
          <w:bCs/>
          <w:sz w:val="28"/>
          <w:szCs w:val="28"/>
          <w:shd w:val="clear" w:color="auto" w:fill="FFFFFF"/>
          <w:lang w:val="uk-UA"/>
        </w:rPr>
      </w:pPr>
      <w:r w:rsidRPr="007E1CB7">
        <w:rPr>
          <w:sz w:val="28"/>
          <w:szCs w:val="28"/>
          <w:shd w:val="clear" w:color="auto" w:fill="FFFFFF"/>
          <w:lang w:val="uk-UA"/>
        </w:rPr>
        <w:lastRenderedPageBreak/>
        <w:t xml:space="preserve">МОЗ, обласні, Київська та Севастопольська міські державні адміністрації (відповідні підрозділи з питань охорони навколишнього природного середовища та охорони здоров’я), орган виконавчої влади Автономної Республіки Крим з питань охорони навколишнього природного середовища та орган виконавчої влади Автономної Республіки Крим </w:t>
      </w:r>
      <w:r w:rsidRPr="00BC0917">
        <w:rPr>
          <w:sz w:val="28"/>
          <w:szCs w:val="28"/>
          <w:shd w:val="clear" w:color="auto" w:fill="FFFFFF"/>
          <w:lang w:val="uk-UA"/>
        </w:rPr>
        <w:t xml:space="preserve">з питань охорони здоров’я вносять до реєстру інформацію про те, що виконання документа державного планування ймовірно матиме наслідки для довкілля, у тому числі для здоров’я населення, зачепленої держави. У такому випадку </w:t>
      </w:r>
      <w:r w:rsidRPr="00BC0917">
        <w:rPr>
          <w:bCs/>
          <w:sz w:val="28"/>
          <w:szCs w:val="28"/>
          <w:shd w:val="clear" w:color="auto" w:fill="FFFFFF"/>
          <w:lang w:val="uk-UA"/>
        </w:rPr>
        <w:t xml:space="preserve">повідомлення про внесення інформації </w:t>
      </w:r>
      <w:r w:rsidRPr="00BC0917">
        <w:rPr>
          <w:sz w:val="28"/>
          <w:szCs w:val="28"/>
          <w:shd w:val="clear" w:color="auto" w:fill="FFFFFF"/>
          <w:lang w:val="uk-UA"/>
        </w:rPr>
        <w:t>також</w:t>
      </w:r>
      <w:r w:rsidRPr="00BC0917">
        <w:rPr>
          <w:bCs/>
          <w:sz w:val="28"/>
          <w:szCs w:val="28"/>
          <w:shd w:val="clear" w:color="auto" w:fill="FFFFFF"/>
          <w:lang w:val="uk-UA"/>
        </w:rPr>
        <w:t xml:space="preserve"> надсилаються через електронний кабінет Реєстру </w:t>
      </w:r>
      <w:r w:rsidR="00516A46" w:rsidRPr="00BC0917">
        <w:rPr>
          <w:sz w:val="28"/>
          <w:szCs w:val="28"/>
          <w:lang w:val="uk-UA"/>
        </w:rPr>
        <w:t>СЕО</w:t>
      </w:r>
      <w:r w:rsidR="00516A46" w:rsidRPr="00BC0917">
        <w:rPr>
          <w:bCs/>
          <w:sz w:val="28"/>
          <w:szCs w:val="28"/>
          <w:shd w:val="clear" w:color="auto" w:fill="FFFFFF"/>
          <w:lang w:val="uk-UA"/>
        </w:rPr>
        <w:t xml:space="preserve"> </w:t>
      </w:r>
      <w:r w:rsidRPr="00BC0917">
        <w:rPr>
          <w:bCs/>
          <w:sz w:val="28"/>
          <w:szCs w:val="28"/>
          <w:shd w:val="clear" w:color="auto" w:fill="FFFFFF"/>
          <w:lang w:val="uk-UA"/>
        </w:rPr>
        <w:t>до Міндовкілля.</w:t>
      </w:r>
    </w:p>
    <w:p w:rsidR="004C5753" w:rsidRPr="00BC0917" w:rsidRDefault="004C5753" w:rsidP="004C5753">
      <w:pPr>
        <w:pStyle w:val="rvps2"/>
        <w:shd w:val="clear" w:color="auto" w:fill="FFFFFF"/>
        <w:spacing w:before="0" w:after="0" w:line="240" w:lineRule="auto"/>
        <w:ind w:firstLine="567"/>
        <w:jc w:val="both"/>
        <w:rPr>
          <w:sz w:val="28"/>
          <w:szCs w:val="28"/>
          <w:lang w:val="uk-UA"/>
        </w:rPr>
      </w:pPr>
      <w:bookmarkStart w:id="25" w:name="n124"/>
      <w:bookmarkStart w:id="26" w:name="n125"/>
      <w:bookmarkStart w:id="27" w:name="n126"/>
      <w:bookmarkStart w:id="28" w:name="n127"/>
      <w:bookmarkStart w:id="29" w:name="n128"/>
      <w:bookmarkStart w:id="30" w:name="n130"/>
      <w:bookmarkEnd w:id="25"/>
      <w:bookmarkEnd w:id="26"/>
      <w:bookmarkEnd w:id="27"/>
      <w:bookmarkEnd w:id="28"/>
      <w:bookmarkEnd w:id="29"/>
      <w:bookmarkEnd w:id="30"/>
      <w:r w:rsidRPr="00BC0917">
        <w:rPr>
          <w:sz w:val="28"/>
          <w:szCs w:val="28"/>
          <w:lang w:val="uk-UA"/>
        </w:rPr>
        <w:t xml:space="preserve">Повідомлення, які автоматично генеруються </w:t>
      </w:r>
      <w:r w:rsidRPr="00BC0917">
        <w:rPr>
          <w:bCs/>
          <w:sz w:val="28"/>
          <w:szCs w:val="28"/>
          <w:shd w:val="clear" w:color="auto" w:fill="FFFFFF"/>
          <w:lang w:val="uk-UA"/>
        </w:rPr>
        <w:t>програмними засобами ведення Реєстру</w:t>
      </w:r>
      <w:r w:rsidR="00516A46" w:rsidRPr="00BC0917">
        <w:rPr>
          <w:bCs/>
          <w:sz w:val="28"/>
          <w:szCs w:val="28"/>
          <w:shd w:val="clear" w:color="auto" w:fill="FFFFFF"/>
          <w:lang w:val="uk-UA"/>
        </w:rPr>
        <w:t xml:space="preserve"> </w:t>
      </w:r>
      <w:r w:rsidR="00516A46" w:rsidRPr="00BC0917">
        <w:rPr>
          <w:sz w:val="28"/>
          <w:szCs w:val="28"/>
          <w:lang w:val="uk-UA"/>
        </w:rPr>
        <w:t>СЕО</w:t>
      </w:r>
      <w:r w:rsidRPr="00BC0917">
        <w:rPr>
          <w:bCs/>
          <w:sz w:val="28"/>
          <w:szCs w:val="28"/>
          <w:shd w:val="clear" w:color="auto" w:fill="FFFFFF"/>
          <w:lang w:val="uk-UA"/>
        </w:rPr>
        <w:t xml:space="preserve">, </w:t>
      </w:r>
      <w:r w:rsidRPr="00BC0917">
        <w:rPr>
          <w:sz w:val="28"/>
          <w:szCs w:val="28"/>
          <w:lang w:val="uk-UA"/>
        </w:rPr>
        <w:t xml:space="preserve">включають дату розміщення у Реєстрі </w:t>
      </w:r>
      <w:r w:rsidR="00265478" w:rsidRPr="00BC0917">
        <w:rPr>
          <w:sz w:val="28"/>
          <w:szCs w:val="28"/>
          <w:lang w:val="uk-UA"/>
        </w:rPr>
        <w:t xml:space="preserve">СЕО </w:t>
      </w:r>
      <w:r w:rsidRPr="00BC0917">
        <w:rPr>
          <w:sz w:val="28"/>
          <w:szCs w:val="28"/>
          <w:lang w:val="uk-UA"/>
        </w:rPr>
        <w:t xml:space="preserve">відповідних документів, а також згенеровані системою гіперпосилання на веб-сайт Реєстру </w:t>
      </w:r>
      <w:r w:rsidR="00BA179B" w:rsidRPr="00BC0917">
        <w:rPr>
          <w:sz w:val="28"/>
          <w:szCs w:val="28"/>
          <w:lang w:val="uk-UA"/>
        </w:rPr>
        <w:t xml:space="preserve">СЕО </w:t>
      </w:r>
      <w:r w:rsidRPr="00BC0917">
        <w:rPr>
          <w:sz w:val="28"/>
          <w:szCs w:val="28"/>
          <w:lang w:val="uk-UA"/>
        </w:rPr>
        <w:t>для ознайомлення з ними.</w:t>
      </w:r>
    </w:p>
    <w:p w:rsidR="004C5753" w:rsidRPr="00BC0917" w:rsidRDefault="004C5753" w:rsidP="004C5753">
      <w:pPr>
        <w:pStyle w:val="rvps2"/>
        <w:shd w:val="clear" w:color="auto" w:fill="FFFFFF"/>
        <w:spacing w:before="0" w:after="0" w:line="240" w:lineRule="auto"/>
        <w:ind w:firstLine="567"/>
        <w:jc w:val="both"/>
        <w:rPr>
          <w:sz w:val="28"/>
          <w:szCs w:val="28"/>
          <w:lang w:val="uk-UA"/>
        </w:rPr>
      </w:pP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BC0917">
        <w:rPr>
          <w:sz w:val="28"/>
          <w:szCs w:val="28"/>
          <w:lang w:val="uk-UA"/>
        </w:rPr>
        <w:t xml:space="preserve">19. Підтвердженням надходження та доступності у Реєстрі </w:t>
      </w:r>
      <w:r w:rsidR="00BA179B" w:rsidRPr="00BC0917">
        <w:rPr>
          <w:sz w:val="28"/>
          <w:szCs w:val="28"/>
          <w:lang w:val="uk-UA"/>
        </w:rPr>
        <w:t xml:space="preserve">СЕО </w:t>
      </w:r>
      <w:r w:rsidRPr="00BC0917">
        <w:rPr>
          <w:sz w:val="28"/>
          <w:szCs w:val="28"/>
          <w:lang w:val="uk-UA"/>
        </w:rPr>
        <w:t>документів є повідомлення про доставку в текстовому форматі, що відправляється з електронного кабінету такого користувача автоматично програмними засобами Реєстру</w:t>
      </w:r>
      <w:r w:rsidR="00BA179B" w:rsidRPr="00BC0917">
        <w:rPr>
          <w:sz w:val="28"/>
          <w:szCs w:val="28"/>
          <w:lang w:val="uk-UA"/>
        </w:rPr>
        <w:t xml:space="preserve"> СЕО </w:t>
      </w:r>
      <w:r w:rsidRPr="00BC0917">
        <w:rPr>
          <w:sz w:val="28"/>
          <w:szCs w:val="28"/>
          <w:lang w:val="uk-UA"/>
        </w:rPr>
        <w:t>до електронного кабінету відправника - користувача електронного кабінету. Повідомлення про доставку містить дату та час доставки електронного документа, відомостей користувачу електронного кабінету.</w:t>
      </w:r>
    </w:p>
    <w:p w:rsidR="004C5753" w:rsidRPr="00BC0917" w:rsidRDefault="004C5753" w:rsidP="004C5753">
      <w:pPr>
        <w:pStyle w:val="rvps2"/>
        <w:tabs>
          <w:tab w:val="left" w:pos="426"/>
        </w:tabs>
        <w:spacing w:before="0" w:after="0" w:line="240" w:lineRule="auto"/>
        <w:ind w:firstLine="567"/>
        <w:jc w:val="both"/>
        <w:rPr>
          <w:sz w:val="28"/>
          <w:szCs w:val="28"/>
          <w:lang w:val="uk-UA"/>
        </w:rPr>
      </w:pPr>
      <w:r w:rsidRPr="00BC0917">
        <w:rPr>
          <w:sz w:val="28"/>
          <w:szCs w:val="28"/>
          <w:lang w:val="uk-UA"/>
        </w:rPr>
        <w:t>Датою отримання документа є дата, зазначена у повідомленні про доставку. У разі якщо доставка документа відбулася у неробочий час робочого дня або у неробочий день, датою отримання документа вважається наступний робочий день. Якщо доставка відбулася у вихідний, святковий або неробочий день, датою отримання документа вважається перший робочий день, що настає за вихідним, святковим або неробочим днем.</w:t>
      </w:r>
    </w:p>
    <w:p w:rsidR="004C5753" w:rsidRPr="00BC0917" w:rsidRDefault="004C5753" w:rsidP="004C5753">
      <w:pPr>
        <w:pStyle w:val="rvps2"/>
        <w:tabs>
          <w:tab w:val="left" w:pos="426"/>
        </w:tabs>
        <w:spacing w:before="0" w:after="0" w:line="240" w:lineRule="auto"/>
        <w:ind w:firstLine="567"/>
        <w:jc w:val="both"/>
        <w:rPr>
          <w:bCs/>
          <w:sz w:val="28"/>
          <w:szCs w:val="28"/>
          <w:shd w:val="clear" w:color="auto" w:fill="FFFFFF"/>
        </w:rPr>
      </w:pP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BC0917">
        <w:rPr>
          <w:sz w:val="28"/>
          <w:szCs w:val="28"/>
          <w:lang w:val="uk-UA"/>
        </w:rPr>
        <w:t xml:space="preserve">20. Документи щодо стратегічної екологічної оцінки зберігаються в Реєстрі </w:t>
      </w:r>
      <w:r w:rsidR="005B4D02" w:rsidRPr="00BC0917">
        <w:rPr>
          <w:sz w:val="28"/>
          <w:szCs w:val="28"/>
          <w:lang w:val="uk-UA"/>
        </w:rPr>
        <w:t xml:space="preserve">СЕО </w:t>
      </w:r>
      <w:r w:rsidRPr="00BC0917">
        <w:rPr>
          <w:sz w:val="28"/>
          <w:szCs w:val="28"/>
          <w:lang w:val="uk-UA"/>
        </w:rPr>
        <w:t xml:space="preserve">у вільному доступі через веб-сайт Реєстру </w:t>
      </w:r>
      <w:r w:rsidR="005B4D02" w:rsidRPr="00BC0917">
        <w:rPr>
          <w:sz w:val="28"/>
          <w:szCs w:val="28"/>
          <w:lang w:val="uk-UA"/>
        </w:rPr>
        <w:t xml:space="preserve">СЕО </w:t>
      </w:r>
      <w:r w:rsidRPr="00BC0917">
        <w:rPr>
          <w:sz w:val="28"/>
          <w:szCs w:val="28"/>
          <w:lang w:val="uk-UA"/>
        </w:rPr>
        <w:t>на період дії відповідного документа державного планування та протягом одного року після його закінчення чи втрати чинності або скасування документа державного планування.</w:t>
      </w: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BC0917">
        <w:rPr>
          <w:sz w:val="28"/>
          <w:szCs w:val="28"/>
          <w:lang w:val="uk-UA"/>
        </w:rPr>
        <w:t xml:space="preserve">Вилучення документів з Реєстру </w:t>
      </w:r>
      <w:r w:rsidR="005B4D02" w:rsidRPr="00BC0917">
        <w:rPr>
          <w:sz w:val="28"/>
          <w:szCs w:val="28"/>
          <w:lang w:val="uk-UA"/>
        </w:rPr>
        <w:t xml:space="preserve">СЕО </w:t>
      </w:r>
      <w:r w:rsidRPr="00BC0917">
        <w:rPr>
          <w:sz w:val="28"/>
          <w:szCs w:val="28"/>
          <w:lang w:val="uk-UA"/>
        </w:rPr>
        <w:t>після завершення строків їх зберігання здійснюється автоматично за допомогою програмних засобів ведення Реєстру</w:t>
      </w:r>
      <w:r w:rsidR="005B4D02" w:rsidRPr="00BC0917">
        <w:rPr>
          <w:sz w:val="28"/>
          <w:szCs w:val="28"/>
          <w:lang w:val="uk-UA"/>
        </w:rPr>
        <w:t xml:space="preserve"> СЕО</w:t>
      </w:r>
      <w:r w:rsidRPr="00BC0917">
        <w:rPr>
          <w:sz w:val="28"/>
          <w:szCs w:val="28"/>
          <w:lang w:val="uk-UA"/>
        </w:rPr>
        <w:t>.</w:t>
      </w:r>
    </w:p>
    <w:p w:rsidR="004C5753" w:rsidRPr="00BC0917" w:rsidRDefault="004C5753" w:rsidP="004C5753">
      <w:pPr>
        <w:pStyle w:val="rvps2"/>
        <w:shd w:val="clear" w:color="auto" w:fill="FFFFFF"/>
        <w:spacing w:before="0" w:after="0" w:line="240" w:lineRule="auto"/>
        <w:ind w:firstLine="567"/>
        <w:jc w:val="both"/>
        <w:rPr>
          <w:sz w:val="28"/>
          <w:szCs w:val="28"/>
          <w:lang w:val="uk-UA"/>
        </w:rPr>
      </w:pPr>
      <w:r w:rsidRPr="00BC0917">
        <w:rPr>
          <w:sz w:val="28"/>
          <w:szCs w:val="28"/>
          <w:lang w:val="uk-UA"/>
        </w:rPr>
        <w:t>Вилучені з Реєстру документи можуть безповоротно знищуватися або переноситися в електронний архів.</w:t>
      </w:r>
    </w:p>
    <w:p w:rsidR="004C5753" w:rsidRPr="00BC0917" w:rsidRDefault="004C5753" w:rsidP="004C5753">
      <w:pPr>
        <w:pStyle w:val="rvps2"/>
        <w:shd w:val="clear" w:color="auto" w:fill="FFFFFF"/>
        <w:spacing w:before="0" w:after="0" w:line="240" w:lineRule="auto"/>
        <w:ind w:firstLine="567"/>
        <w:jc w:val="both"/>
        <w:rPr>
          <w:sz w:val="28"/>
          <w:szCs w:val="28"/>
          <w:lang w:val="uk-UA"/>
        </w:rPr>
      </w:pPr>
    </w:p>
    <w:p w:rsidR="004C5753" w:rsidRPr="00BC0917" w:rsidRDefault="004C5753" w:rsidP="004C5753">
      <w:pPr>
        <w:pStyle w:val="rvps2"/>
        <w:shd w:val="clear" w:color="auto" w:fill="FFFFFF"/>
        <w:spacing w:before="0" w:after="0" w:line="240" w:lineRule="auto"/>
        <w:ind w:firstLine="567"/>
        <w:jc w:val="both"/>
        <w:rPr>
          <w:sz w:val="28"/>
          <w:szCs w:val="28"/>
          <w:lang w:val="uk-UA"/>
        </w:rPr>
      </w:pPr>
      <w:bookmarkStart w:id="31" w:name="n131"/>
      <w:bookmarkStart w:id="32" w:name="n132"/>
      <w:bookmarkEnd w:id="31"/>
      <w:bookmarkEnd w:id="32"/>
      <w:r w:rsidRPr="00BC0917">
        <w:rPr>
          <w:sz w:val="28"/>
          <w:szCs w:val="28"/>
          <w:lang w:val="uk-UA"/>
        </w:rPr>
        <w:t xml:space="preserve">21. На документи, що вносяться до Реєстру </w:t>
      </w:r>
      <w:r w:rsidR="005B4D02" w:rsidRPr="00BC0917">
        <w:rPr>
          <w:sz w:val="28"/>
          <w:szCs w:val="28"/>
          <w:lang w:val="uk-UA"/>
        </w:rPr>
        <w:t xml:space="preserve">СЕО </w:t>
      </w:r>
      <w:r w:rsidRPr="00BC0917">
        <w:rPr>
          <w:sz w:val="28"/>
          <w:szCs w:val="28"/>
          <w:lang w:val="uk-UA"/>
        </w:rPr>
        <w:t xml:space="preserve">замовниками та </w:t>
      </w:r>
      <w:r w:rsidRPr="00BC0917">
        <w:rPr>
          <w:sz w:val="28"/>
          <w:szCs w:val="28"/>
          <w:shd w:val="clear" w:color="auto" w:fill="FFFFFF"/>
          <w:lang w:val="uk-UA"/>
        </w:rPr>
        <w:t>органами виконавчої влади, які здійснюють консультації,</w:t>
      </w:r>
      <w:r w:rsidRPr="00BC0917">
        <w:rPr>
          <w:sz w:val="28"/>
          <w:szCs w:val="28"/>
          <w:lang w:val="uk-UA"/>
        </w:rPr>
        <w:t xml:space="preserve"> накладається кваліфікований електронний підпис їх відповідальних працівників.</w:t>
      </w:r>
    </w:p>
    <w:p w:rsidR="004C5753" w:rsidRPr="00BC0917" w:rsidRDefault="004C5753" w:rsidP="004C5753">
      <w:pPr>
        <w:pStyle w:val="rvps2"/>
        <w:shd w:val="clear" w:color="auto" w:fill="FFFFFF"/>
        <w:spacing w:before="0" w:after="0" w:line="240" w:lineRule="auto"/>
        <w:ind w:firstLine="567"/>
        <w:jc w:val="both"/>
        <w:rPr>
          <w:sz w:val="28"/>
          <w:szCs w:val="28"/>
          <w:lang w:val="uk-UA"/>
        </w:rPr>
      </w:pPr>
    </w:p>
    <w:p w:rsidR="004C5753" w:rsidRPr="00BC0917" w:rsidRDefault="004C5753" w:rsidP="004C5753">
      <w:pPr>
        <w:pStyle w:val="rvps2"/>
        <w:shd w:val="clear" w:color="auto" w:fill="FFFFFF"/>
        <w:spacing w:before="0" w:after="0" w:line="240" w:lineRule="auto"/>
        <w:ind w:firstLine="567"/>
        <w:jc w:val="both"/>
        <w:rPr>
          <w:sz w:val="28"/>
          <w:szCs w:val="28"/>
          <w:lang w:val="uk-UA"/>
        </w:rPr>
      </w:pPr>
      <w:bookmarkStart w:id="33" w:name="n133"/>
      <w:bookmarkEnd w:id="33"/>
      <w:r w:rsidRPr="00BC0917">
        <w:rPr>
          <w:sz w:val="28"/>
          <w:szCs w:val="28"/>
          <w:lang w:val="uk-UA"/>
        </w:rPr>
        <w:t>22. Інформація та документи, внесені до Реєстру</w:t>
      </w:r>
      <w:r w:rsidR="005B4D02" w:rsidRPr="00BC0917">
        <w:rPr>
          <w:sz w:val="28"/>
          <w:szCs w:val="28"/>
          <w:lang w:val="uk-UA"/>
        </w:rPr>
        <w:t xml:space="preserve"> СЕО</w:t>
      </w:r>
      <w:r w:rsidRPr="00BC0917">
        <w:rPr>
          <w:sz w:val="28"/>
          <w:szCs w:val="28"/>
          <w:lang w:val="uk-UA"/>
        </w:rPr>
        <w:t xml:space="preserve">, є відкритими і публікуються на веб-сайті Реєстру </w:t>
      </w:r>
      <w:r w:rsidR="005B4D02" w:rsidRPr="00BC0917">
        <w:rPr>
          <w:sz w:val="28"/>
          <w:szCs w:val="28"/>
          <w:lang w:val="uk-UA"/>
        </w:rPr>
        <w:t xml:space="preserve">СЕО </w:t>
      </w:r>
      <w:r w:rsidRPr="00BC0917">
        <w:rPr>
          <w:sz w:val="28"/>
          <w:szCs w:val="28"/>
          <w:lang w:val="uk-UA"/>
        </w:rPr>
        <w:t xml:space="preserve">у зв’язаних до реєстраційної справи </w:t>
      </w:r>
      <w:r w:rsidRPr="00BC0917">
        <w:rPr>
          <w:sz w:val="28"/>
          <w:szCs w:val="28"/>
          <w:lang w:val="uk-UA"/>
        </w:rPr>
        <w:lastRenderedPageBreak/>
        <w:t>щодо стратегічної екологічної оцінки з обов’язковим зазначенням дати офіційного оприлюднення такої інформації та документів у Реєстрі</w:t>
      </w:r>
      <w:r w:rsidR="005B4D02" w:rsidRPr="00BC0917">
        <w:rPr>
          <w:sz w:val="28"/>
          <w:szCs w:val="28"/>
          <w:lang w:val="uk-UA"/>
        </w:rPr>
        <w:t xml:space="preserve"> СЕО</w:t>
      </w:r>
      <w:r w:rsidRPr="00BC0917">
        <w:rPr>
          <w:sz w:val="28"/>
          <w:szCs w:val="28"/>
          <w:lang w:val="uk-UA"/>
        </w:rPr>
        <w:t>.</w:t>
      </w:r>
    </w:p>
    <w:p w:rsidR="004C5753" w:rsidRPr="007E1CB7" w:rsidRDefault="004C5753" w:rsidP="004C5753">
      <w:pPr>
        <w:spacing w:after="0" w:line="100" w:lineRule="atLeast"/>
        <w:ind w:firstLine="567"/>
        <w:jc w:val="both"/>
        <w:rPr>
          <w:rFonts w:ascii="Times New Roman" w:hAnsi="Times New Roman" w:cs="Times New Roman"/>
          <w:sz w:val="28"/>
          <w:szCs w:val="28"/>
          <w:lang w:val="uk-UA"/>
        </w:rPr>
      </w:pPr>
    </w:p>
    <w:p w:rsidR="004C5753" w:rsidRPr="007E1CB7" w:rsidRDefault="004C5753" w:rsidP="004C5753">
      <w:pPr>
        <w:ind w:firstLine="567"/>
        <w:jc w:val="center"/>
        <w:rPr>
          <w:sz w:val="28"/>
          <w:szCs w:val="28"/>
          <w:lang w:val="uk-UA"/>
        </w:rPr>
      </w:pPr>
      <w:r>
        <w:rPr>
          <w:sz w:val="28"/>
          <w:szCs w:val="28"/>
          <w:lang w:val="uk-UA"/>
        </w:rPr>
        <w:t>__________________________</w:t>
      </w:r>
    </w:p>
    <w:p w:rsidR="004C5753" w:rsidRDefault="004C5753">
      <w:pPr>
        <w:sectPr w:rsidR="004C5753" w:rsidSect="004C5753">
          <w:type w:val="continuous"/>
          <w:pgSz w:w="11906" w:h="16838"/>
          <w:pgMar w:top="850" w:right="850" w:bottom="850" w:left="1417" w:header="708" w:footer="708" w:gutter="0"/>
          <w:pgNumType w:start="1"/>
          <w:cols w:space="708"/>
          <w:titlePg/>
          <w:docGrid w:linePitch="360"/>
        </w:sectPr>
      </w:pPr>
    </w:p>
    <w:p w:rsidR="004C5753" w:rsidRDefault="004C5753">
      <w:pPr>
        <w:sectPr w:rsidR="004C5753" w:rsidSect="004C5753">
          <w:type w:val="continuous"/>
          <w:pgSz w:w="11906" w:h="16838"/>
          <w:pgMar w:top="850" w:right="850" w:bottom="850" w:left="1417" w:header="708" w:footer="708" w:gutter="0"/>
          <w:pgNumType w:start="1"/>
          <w:cols w:space="708"/>
          <w:docGrid w:linePitch="360"/>
        </w:sectPr>
      </w:pPr>
      <w:r>
        <w:lastRenderedPageBreak/>
        <w:br w:type="page"/>
      </w:r>
    </w:p>
    <w:p w:rsidR="004C5753" w:rsidRDefault="004C5753"/>
    <w:p w:rsidR="004C5753" w:rsidRPr="007E1CB7" w:rsidRDefault="004C5753" w:rsidP="004C5753">
      <w:pPr>
        <w:spacing w:after="0" w:line="276" w:lineRule="auto"/>
        <w:ind w:firstLine="567"/>
        <w:jc w:val="right"/>
        <w:rPr>
          <w:sz w:val="28"/>
          <w:szCs w:val="28"/>
          <w:lang w:val="uk-UA"/>
        </w:rPr>
      </w:pPr>
      <w:r w:rsidRPr="007E1CB7">
        <w:rPr>
          <w:rFonts w:ascii="Times New Roman" w:hAnsi="Times New Roman"/>
          <w:sz w:val="28"/>
          <w:szCs w:val="28"/>
          <w:lang w:val="uk-UA"/>
        </w:rPr>
        <w:t>Проєкт</w:t>
      </w:r>
    </w:p>
    <w:p w:rsidR="004C5753" w:rsidRPr="007E1CB7" w:rsidRDefault="004C5753" w:rsidP="004C5753">
      <w:pPr>
        <w:spacing w:after="0"/>
        <w:ind w:firstLine="567"/>
        <w:jc w:val="right"/>
        <w:rPr>
          <w:sz w:val="28"/>
          <w:szCs w:val="28"/>
          <w:lang w:val="uk-UA"/>
        </w:rPr>
      </w:pPr>
    </w:p>
    <w:p w:rsidR="004C5753" w:rsidRPr="007E1CB7" w:rsidRDefault="004C5753" w:rsidP="004C5753">
      <w:pPr>
        <w:spacing w:after="0"/>
        <w:ind w:firstLine="567"/>
        <w:jc w:val="right"/>
        <w:rPr>
          <w:rFonts w:ascii="Times New Roman" w:hAnsi="Times New Roman" w:cs="Times New Roman"/>
          <w:b/>
          <w:sz w:val="28"/>
          <w:szCs w:val="28"/>
          <w:lang w:val="uk-UA"/>
        </w:rPr>
      </w:pPr>
      <w:r w:rsidRPr="007E1CB7">
        <w:rPr>
          <w:rFonts w:ascii="Times New Roman" w:hAnsi="Times New Roman"/>
          <w:b/>
          <w:sz w:val="28"/>
          <w:szCs w:val="28"/>
          <w:lang w:val="uk-UA"/>
        </w:rPr>
        <w:t>ЗАТВЕРДЖЕНО</w:t>
      </w:r>
      <w:r w:rsidRPr="007E1CB7">
        <w:rPr>
          <w:rFonts w:ascii="Times New Roman" w:hAnsi="Times New Roman" w:cs="Times New Roman"/>
          <w:b/>
          <w:sz w:val="28"/>
          <w:szCs w:val="28"/>
          <w:lang w:val="uk-UA"/>
        </w:rPr>
        <w:br/>
      </w:r>
      <w:r w:rsidRPr="007E1CB7">
        <w:rPr>
          <w:rFonts w:ascii="Times New Roman" w:hAnsi="Times New Roman"/>
          <w:b/>
          <w:sz w:val="28"/>
          <w:szCs w:val="28"/>
          <w:lang w:val="uk-UA"/>
        </w:rPr>
        <w:t>постановою Кабінету Міністрів України</w:t>
      </w:r>
      <w:r w:rsidRPr="007E1CB7">
        <w:rPr>
          <w:rFonts w:ascii="Times New Roman" w:hAnsi="Times New Roman" w:cs="Times New Roman"/>
          <w:b/>
          <w:sz w:val="28"/>
          <w:szCs w:val="28"/>
          <w:lang w:val="uk-UA"/>
        </w:rPr>
        <w:br/>
      </w:r>
      <w:r w:rsidRPr="007E1CB7">
        <w:rPr>
          <w:rFonts w:ascii="Times New Roman" w:hAnsi="Times New Roman"/>
          <w:b/>
          <w:sz w:val="28"/>
          <w:szCs w:val="28"/>
          <w:lang w:val="uk-UA"/>
        </w:rPr>
        <w:t>від __________ 2023 р. № _________</w:t>
      </w:r>
    </w:p>
    <w:p w:rsidR="004C5753" w:rsidRPr="007E1CB7" w:rsidRDefault="004C5753" w:rsidP="004C5753">
      <w:pPr>
        <w:spacing w:after="0"/>
        <w:ind w:firstLine="567"/>
        <w:jc w:val="center"/>
        <w:rPr>
          <w:rFonts w:ascii="Times New Roman" w:hAnsi="Times New Roman" w:cs="Times New Roman"/>
          <w:b/>
          <w:sz w:val="28"/>
          <w:szCs w:val="28"/>
          <w:lang w:val="uk-UA"/>
        </w:rPr>
      </w:pPr>
    </w:p>
    <w:p w:rsidR="004C5753" w:rsidRPr="007E1CB7" w:rsidRDefault="004C5753" w:rsidP="004C5753">
      <w:pPr>
        <w:ind w:firstLine="567"/>
        <w:rPr>
          <w:sz w:val="28"/>
          <w:szCs w:val="28"/>
          <w:lang w:val="uk-UA"/>
        </w:rPr>
      </w:pPr>
    </w:p>
    <w:p w:rsidR="004C5753" w:rsidRPr="007E1CB7" w:rsidRDefault="004C5753" w:rsidP="004C5753">
      <w:pPr>
        <w:ind w:firstLine="567"/>
        <w:jc w:val="center"/>
        <w:rPr>
          <w:rFonts w:ascii="Times New Roman" w:eastAsia="Times New Roman" w:hAnsi="Times New Roman" w:cs="Times New Roman"/>
          <w:b/>
          <w:bCs/>
          <w:sz w:val="28"/>
          <w:szCs w:val="28"/>
          <w:lang w:val="uk-UA" w:eastAsia="uk-UA"/>
        </w:rPr>
      </w:pPr>
      <w:proofErr w:type="gramStart"/>
      <w:r w:rsidRPr="007E1CB7">
        <w:rPr>
          <w:rStyle w:val="rvts23"/>
          <w:rFonts w:ascii="Times New Roman" w:hAnsi="Times New Roman" w:cs="Times New Roman"/>
          <w:b/>
          <w:bCs/>
          <w:sz w:val="28"/>
          <w:szCs w:val="28"/>
          <w:shd w:val="clear" w:color="auto" w:fill="FFFFFF"/>
        </w:rPr>
        <w:t>ЗМІНИ,</w:t>
      </w:r>
      <w:r w:rsidRPr="007E1CB7">
        <w:rPr>
          <w:rFonts w:ascii="Times New Roman" w:hAnsi="Times New Roman" w:cs="Times New Roman"/>
          <w:b/>
          <w:sz w:val="28"/>
          <w:szCs w:val="28"/>
        </w:rPr>
        <w:br/>
      </w:r>
      <w:r w:rsidRPr="007E1CB7">
        <w:rPr>
          <w:rStyle w:val="rvts23"/>
          <w:rFonts w:ascii="Times New Roman" w:hAnsi="Times New Roman" w:cs="Times New Roman"/>
          <w:b/>
          <w:bCs/>
          <w:sz w:val="28"/>
          <w:szCs w:val="28"/>
          <w:shd w:val="clear" w:color="auto" w:fill="FFFFFF"/>
          <w:lang w:val="uk-UA"/>
        </w:rPr>
        <w:t>що</w:t>
      </w:r>
      <w:proofErr w:type="gramEnd"/>
      <w:r w:rsidRPr="007E1CB7">
        <w:rPr>
          <w:rStyle w:val="rvts23"/>
          <w:rFonts w:ascii="Times New Roman" w:hAnsi="Times New Roman" w:cs="Times New Roman"/>
          <w:b/>
          <w:bCs/>
          <w:sz w:val="28"/>
          <w:szCs w:val="28"/>
          <w:shd w:val="clear" w:color="auto" w:fill="FFFFFF"/>
          <w:lang w:val="uk-UA"/>
        </w:rPr>
        <w:t xml:space="preserve"> вносяться до</w:t>
      </w:r>
      <w:r w:rsidRPr="007E1CB7">
        <w:rPr>
          <w:rFonts w:ascii="Times New Roman" w:hAnsi="Times New Roman" w:cs="Times New Roman"/>
          <w:b/>
          <w:sz w:val="28"/>
          <w:szCs w:val="28"/>
          <w:lang w:val="uk-UA"/>
        </w:rPr>
        <w:t xml:space="preserve"> Порядку </w:t>
      </w:r>
      <w:r w:rsidRPr="007E1CB7">
        <w:rPr>
          <w:rFonts w:ascii="Times New Roman" w:eastAsia="Times New Roman" w:hAnsi="Times New Roman" w:cs="Times New Roman"/>
          <w:b/>
          <w:bCs/>
          <w:sz w:val="28"/>
          <w:szCs w:val="28"/>
          <w:lang w:val="uk-UA" w:eastAsia="uk-UA"/>
        </w:rPr>
        <w:t>здійснення моніторингу наслідків виконання документа державного планування для довкілля, у тому числі для здоров’я населення</w:t>
      </w:r>
    </w:p>
    <w:p w:rsidR="004C5753" w:rsidRPr="007E1CB7" w:rsidRDefault="004C5753" w:rsidP="004C5753">
      <w:pPr>
        <w:spacing w:after="0" w:line="240" w:lineRule="auto"/>
        <w:ind w:firstLine="567"/>
        <w:jc w:val="both"/>
        <w:rPr>
          <w:rFonts w:ascii="Times New Roman" w:hAnsi="Times New Roman" w:cs="Times New Roman"/>
          <w:sz w:val="28"/>
          <w:szCs w:val="28"/>
          <w:shd w:val="clear" w:color="auto" w:fill="FFFFFF"/>
          <w:lang w:val="uk-UA"/>
        </w:rPr>
      </w:pPr>
      <w:r w:rsidRPr="007E1CB7">
        <w:rPr>
          <w:rFonts w:ascii="Times New Roman" w:hAnsi="Times New Roman" w:cs="Times New Roman"/>
          <w:sz w:val="28"/>
          <w:szCs w:val="28"/>
          <w:shd w:val="clear" w:color="auto" w:fill="FFFFFF"/>
          <w:lang w:val="uk-UA"/>
        </w:rPr>
        <w:t xml:space="preserve">1. Пункт 7 викласти в такій редакції: </w:t>
      </w:r>
    </w:p>
    <w:p w:rsidR="004C5753" w:rsidRDefault="004C5753" w:rsidP="004C5753">
      <w:pPr>
        <w:spacing w:after="0" w:line="240" w:lineRule="auto"/>
        <w:ind w:firstLine="567"/>
        <w:jc w:val="both"/>
        <w:rPr>
          <w:rFonts w:ascii="Times New Roman" w:hAnsi="Times New Roman" w:cs="Times New Roman"/>
          <w:sz w:val="28"/>
          <w:szCs w:val="28"/>
          <w:shd w:val="clear" w:color="auto" w:fill="FFFFFF"/>
          <w:lang w:val="uk-UA"/>
        </w:rPr>
      </w:pPr>
      <w:r w:rsidRPr="007E1CB7">
        <w:rPr>
          <w:rFonts w:ascii="Times New Roman" w:hAnsi="Times New Roman" w:cs="Times New Roman"/>
          <w:sz w:val="28"/>
          <w:szCs w:val="28"/>
          <w:shd w:val="clear" w:color="auto" w:fill="FFFFFF"/>
          <w:lang w:val="uk-UA"/>
        </w:rPr>
        <w:t>«7. Замовник протягом п’яти робочих днів з дня затвердження документа державного планування розміщує на своєму офіційному веб-сайті у мережі Інтернет та вносить до Єдиного реєстру стратегічної екологічної оцінки затверджений документ державного планування (крім інформації, яка відповідно до закону становить державну таємницю або належить до інформації з обмеженим доступом), рішення про його затвердження, заходи, передбачені для здійснення моніторингу наслідків виконання документа державного планування, і повідомляє про це Міндовкілля».</w:t>
      </w:r>
    </w:p>
    <w:p w:rsidR="004C5753" w:rsidRPr="007E1CB7" w:rsidRDefault="004C5753" w:rsidP="004C5753">
      <w:pPr>
        <w:spacing w:after="0" w:line="240" w:lineRule="auto"/>
        <w:ind w:firstLine="567"/>
        <w:jc w:val="both"/>
        <w:rPr>
          <w:rFonts w:ascii="Times New Roman" w:hAnsi="Times New Roman" w:cs="Times New Roman"/>
          <w:sz w:val="28"/>
          <w:szCs w:val="28"/>
          <w:shd w:val="clear" w:color="auto" w:fill="FFFFFF"/>
          <w:lang w:val="uk-UA"/>
        </w:rPr>
      </w:pPr>
    </w:p>
    <w:p w:rsidR="004C5753" w:rsidRPr="007E1CB7" w:rsidRDefault="004C5753" w:rsidP="004C5753">
      <w:pPr>
        <w:spacing w:after="0" w:line="240" w:lineRule="auto"/>
        <w:ind w:firstLine="567"/>
        <w:jc w:val="both"/>
        <w:rPr>
          <w:rFonts w:ascii="Times New Roman" w:hAnsi="Times New Roman" w:cs="Times New Roman"/>
          <w:sz w:val="28"/>
          <w:szCs w:val="28"/>
          <w:shd w:val="clear" w:color="auto" w:fill="FFFFFF"/>
          <w:lang w:val="uk-UA"/>
        </w:rPr>
      </w:pPr>
      <w:r w:rsidRPr="007E1CB7">
        <w:rPr>
          <w:rFonts w:ascii="Times New Roman" w:hAnsi="Times New Roman" w:cs="Times New Roman"/>
          <w:sz w:val="28"/>
          <w:szCs w:val="28"/>
          <w:shd w:val="clear" w:color="auto" w:fill="FFFFFF"/>
          <w:lang w:val="uk-UA"/>
        </w:rPr>
        <w:t xml:space="preserve">2. Пункт 10 викласти в такій редакції: </w:t>
      </w:r>
    </w:p>
    <w:p w:rsidR="004C5753" w:rsidRDefault="004C5753" w:rsidP="004C5753">
      <w:pPr>
        <w:spacing w:after="0" w:line="240" w:lineRule="auto"/>
        <w:ind w:firstLine="567"/>
        <w:jc w:val="both"/>
        <w:rPr>
          <w:rFonts w:ascii="Times New Roman" w:hAnsi="Times New Roman" w:cs="Times New Roman"/>
          <w:sz w:val="28"/>
          <w:szCs w:val="28"/>
          <w:shd w:val="clear" w:color="auto" w:fill="FFFFFF"/>
          <w:lang w:val="uk-UA"/>
        </w:rPr>
      </w:pPr>
      <w:r w:rsidRPr="007E1CB7">
        <w:rPr>
          <w:rFonts w:ascii="Times New Roman" w:hAnsi="Times New Roman" w:cs="Times New Roman"/>
          <w:sz w:val="28"/>
          <w:szCs w:val="28"/>
          <w:shd w:val="clear" w:color="auto" w:fill="FFFFFF"/>
          <w:lang w:val="uk-UA"/>
        </w:rPr>
        <w:t>«10. Результати моніторингу замовник оприлюднює на своєму офіційному веб-сайті у мережі Інтернет та вносить до Єдиного реєстру стратегічної екологічної оцінки один раз на рік протягом строку дії документа державного планування та через рік після закінчення такого строку та, у разі виявлення не передбачених звітом про стратегічну екологічну оцінку негативних наслідків для довкілля, у тому числі для здоров’я населення, вживає заходів для їх усунення».</w:t>
      </w:r>
    </w:p>
    <w:p w:rsidR="004C5753" w:rsidRPr="007E1CB7" w:rsidRDefault="004C5753" w:rsidP="004C5753">
      <w:pPr>
        <w:spacing w:after="0" w:line="240" w:lineRule="auto"/>
        <w:ind w:firstLine="567"/>
        <w:jc w:val="both"/>
        <w:rPr>
          <w:rFonts w:ascii="Times New Roman" w:hAnsi="Times New Roman" w:cs="Times New Roman"/>
          <w:sz w:val="28"/>
          <w:szCs w:val="28"/>
          <w:shd w:val="clear" w:color="auto" w:fill="FFFFFF"/>
          <w:lang w:val="uk-UA"/>
        </w:rPr>
      </w:pPr>
    </w:p>
    <w:p w:rsidR="004C5753" w:rsidRDefault="004C5753" w:rsidP="004C5753">
      <w:pPr>
        <w:spacing w:after="0" w:line="240" w:lineRule="auto"/>
        <w:ind w:firstLine="567"/>
        <w:jc w:val="both"/>
        <w:rPr>
          <w:rFonts w:ascii="Times New Roman" w:hAnsi="Times New Roman" w:cs="Times New Roman"/>
          <w:sz w:val="28"/>
          <w:szCs w:val="28"/>
          <w:shd w:val="clear" w:color="auto" w:fill="FFFFFF"/>
          <w:lang w:val="uk-UA"/>
        </w:rPr>
      </w:pPr>
      <w:r w:rsidRPr="007E1CB7">
        <w:rPr>
          <w:rFonts w:ascii="Times New Roman" w:hAnsi="Times New Roman" w:cs="Times New Roman"/>
          <w:sz w:val="28"/>
          <w:szCs w:val="28"/>
          <w:shd w:val="clear" w:color="auto" w:fill="FFFFFF"/>
          <w:lang w:val="uk-UA"/>
        </w:rPr>
        <w:t>3. Пункт 11 виключити.</w:t>
      </w:r>
    </w:p>
    <w:p w:rsidR="004C5753" w:rsidRDefault="004C5753" w:rsidP="004C5753">
      <w:pPr>
        <w:ind w:firstLine="567"/>
        <w:jc w:val="both"/>
        <w:rPr>
          <w:rFonts w:ascii="Times New Roman" w:hAnsi="Times New Roman" w:cs="Times New Roman"/>
          <w:sz w:val="28"/>
          <w:szCs w:val="28"/>
          <w:shd w:val="clear" w:color="auto" w:fill="FFFFFF"/>
          <w:lang w:val="uk-UA"/>
        </w:rPr>
      </w:pPr>
    </w:p>
    <w:p w:rsidR="004C5753" w:rsidRPr="007E1CB7" w:rsidRDefault="004C5753" w:rsidP="004C5753">
      <w:pPr>
        <w:ind w:firstLine="567"/>
        <w:jc w:val="center"/>
        <w:rPr>
          <w:sz w:val="28"/>
          <w:szCs w:val="28"/>
          <w:lang w:val="uk-UA"/>
        </w:rPr>
      </w:pPr>
      <w:r>
        <w:rPr>
          <w:sz w:val="28"/>
          <w:szCs w:val="28"/>
          <w:lang w:val="uk-UA"/>
        </w:rPr>
        <w:t>__________________________</w:t>
      </w:r>
    </w:p>
    <w:p w:rsidR="00EE170A" w:rsidRDefault="00EE170A"/>
    <w:sectPr w:rsidR="00EE170A" w:rsidSect="004C5753">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F3B" w:rsidRDefault="00C24F3B" w:rsidP="004C5753">
      <w:pPr>
        <w:spacing w:after="0" w:line="240" w:lineRule="auto"/>
      </w:pPr>
      <w:r>
        <w:separator/>
      </w:r>
    </w:p>
  </w:endnote>
  <w:endnote w:type="continuationSeparator" w:id="0">
    <w:p w:rsidR="00C24F3B" w:rsidRDefault="00C24F3B" w:rsidP="004C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F3B" w:rsidRDefault="00C24F3B" w:rsidP="004C5753">
      <w:pPr>
        <w:spacing w:after="0" w:line="240" w:lineRule="auto"/>
      </w:pPr>
      <w:r>
        <w:separator/>
      </w:r>
    </w:p>
  </w:footnote>
  <w:footnote w:type="continuationSeparator" w:id="0">
    <w:p w:rsidR="00C24F3B" w:rsidRDefault="00C24F3B" w:rsidP="004C5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049529"/>
      <w:docPartObj>
        <w:docPartGallery w:val="Page Numbers (Top of Page)"/>
        <w:docPartUnique/>
      </w:docPartObj>
    </w:sdtPr>
    <w:sdtEndPr>
      <w:rPr>
        <w:rFonts w:ascii="Times New Roman" w:hAnsi="Times New Roman" w:cs="Times New Roman"/>
        <w:noProof/>
      </w:rPr>
    </w:sdtEndPr>
    <w:sdtContent>
      <w:p w:rsidR="004C5753" w:rsidRPr="004C5753" w:rsidRDefault="004C5753">
        <w:pPr>
          <w:pStyle w:val="a5"/>
          <w:jc w:val="center"/>
          <w:rPr>
            <w:rFonts w:ascii="Times New Roman" w:hAnsi="Times New Roman" w:cs="Times New Roman"/>
          </w:rPr>
        </w:pPr>
        <w:r w:rsidRPr="004C5753">
          <w:rPr>
            <w:rFonts w:ascii="Times New Roman" w:hAnsi="Times New Roman" w:cs="Times New Roman"/>
          </w:rPr>
          <w:fldChar w:fldCharType="begin"/>
        </w:r>
        <w:r w:rsidRPr="004C5753">
          <w:rPr>
            <w:rFonts w:ascii="Times New Roman" w:hAnsi="Times New Roman" w:cs="Times New Roman"/>
          </w:rPr>
          <w:instrText xml:space="preserve"> PAGE   \* MERGEFORMAT </w:instrText>
        </w:r>
        <w:r w:rsidRPr="004C5753">
          <w:rPr>
            <w:rFonts w:ascii="Times New Roman" w:hAnsi="Times New Roman" w:cs="Times New Roman"/>
          </w:rPr>
          <w:fldChar w:fldCharType="separate"/>
        </w:r>
        <w:r w:rsidR="00BC0917">
          <w:rPr>
            <w:rFonts w:ascii="Times New Roman" w:hAnsi="Times New Roman" w:cs="Times New Roman"/>
            <w:noProof/>
          </w:rPr>
          <w:t>3</w:t>
        </w:r>
        <w:r w:rsidRPr="004C5753">
          <w:rPr>
            <w:rFonts w:ascii="Times New Roman" w:hAnsi="Times New Roman" w:cs="Times New Roman"/>
            <w:noProof/>
          </w:rPr>
          <w:fldChar w:fldCharType="end"/>
        </w:r>
      </w:p>
    </w:sdtContent>
  </w:sdt>
  <w:p w:rsidR="004C5753" w:rsidRDefault="004C575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53"/>
    <w:rsid w:val="0012798F"/>
    <w:rsid w:val="00183B9F"/>
    <w:rsid w:val="002170BD"/>
    <w:rsid w:val="00265478"/>
    <w:rsid w:val="00271BAB"/>
    <w:rsid w:val="002B12F1"/>
    <w:rsid w:val="0031628B"/>
    <w:rsid w:val="00321CD4"/>
    <w:rsid w:val="003C1BB2"/>
    <w:rsid w:val="004C5753"/>
    <w:rsid w:val="00516A46"/>
    <w:rsid w:val="005B4D02"/>
    <w:rsid w:val="00647FE7"/>
    <w:rsid w:val="006873BD"/>
    <w:rsid w:val="0080405B"/>
    <w:rsid w:val="00AD067E"/>
    <w:rsid w:val="00BA179B"/>
    <w:rsid w:val="00BA401C"/>
    <w:rsid w:val="00BC0917"/>
    <w:rsid w:val="00C24F3B"/>
    <w:rsid w:val="00D13B08"/>
    <w:rsid w:val="00DD08EE"/>
    <w:rsid w:val="00EE170A"/>
    <w:rsid w:val="00F56A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1C6546-7F6B-49D2-9D0F-AC0A414B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753"/>
    <w:pPr>
      <w:suppressAutoHyphens/>
      <w:spacing w:line="254" w:lineRule="auto"/>
    </w:pPr>
    <w:rPr>
      <w:rFonts w:ascii="Calibri" w:eastAsia="SimSun" w:hAnsi="Calibri" w:cs="font277"/>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C5753"/>
    <w:pPr>
      <w:spacing w:before="100" w:after="100" w:line="100" w:lineRule="atLeast"/>
    </w:pPr>
    <w:rPr>
      <w:rFonts w:ascii="Times New Roman" w:eastAsia="Times New Roman" w:hAnsi="Times New Roman" w:cs="Times New Roman"/>
      <w:sz w:val="24"/>
      <w:szCs w:val="24"/>
    </w:rPr>
  </w:style>
  <w:style w:type="character" w:styleId="a3">
    <w:name w:val="Hyperlink"/>
    <w:basedOn w:val="a0"/>
    <w:uiPriority w:val="99"/>
    <w:unhideWhenUsed/>
    <w:rsid w:val="004C5753"/>
    <w:rPr>
      <w:color w:val="0000FF"/>
      <w:u w:val="single"/>
    </w:rPr>
  </w:style>
  <w:style w:type="character" w:customStyle="1" w:styleId="rvts52">
    <w:name w:val="rvts52"/>
    <w:basedOn w:val="a0"/>
    <w:rsid w:val="004C5753"/>
  </w:style>
  <w:style w:type="character" w:styleId="a4">
    <w:name w:val="Strong"/>
    <w:basedOn w:val="a0"/>
    <w:uiPriority w:val="22"/>
    <w:qFormat/>
    <w:rsid w:val="004C5753"/>
    <w:rPr>
      <w:b/>
      <w:bCs/>
    </w:rPr>
  </w:style>
  <w:style w:type="paragraph" w:styleId="a5">
    <w:name w:val="header"/>
    <w:basedOn w:val="a"/>
    <w:link w:val="a6"/>
    <w:uiPriority w:val="99"/>
    <w:unhideWhenUsed/>
    <w:rsid w:val="004C575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C5753"/>
    <w:rPr>
      <w:rFonts w:ascii="Calibri" w:eastAsia="SimSun" w:hAnsi="Calibri" w:cs="font277"/>
      <w:lang w:val="ru-RU" w:eastAsia="ar-SA"/>
    </w:rPr>
  </w:style>
  <w:style w:type="paragraph" w:styleId="a7">
    <w:name w:val="footer"/>
    <w:basedOn w:val="a"/>
    <w:link w:val="a8"/>
    <w:uiPriority w:val="99"/>
    <w:unhideWhenUsed/>
    <w:rsid w:val="004C575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C5753"/>
    <w:rPr>
      <w:rFonts w:ascii="Calibri" w:eastAsia="SimSun" w:hAnsi="Calibri" w:cs="font277"/>
      <w:lang w:val="ru-RU" w:eastAsia="ar-SA"/>
    </w:rPr>
  </w:style>
  <w:style w:type="character" w:customStyle="1" w:styleId="rvts23">
    <w:name w:val="rvts23"/>
    <w:basedOn w:val="a0"/>
    <w:rsid w:val="004C5753"/>
  </w:style>
  <w:style w:type="paragraph" w:styleId="a9">
    <w:name w:val="Balloon Text"/>
    <w:basedOn w:val="a"/>
    <w:link w:val="aa"/>
    <w:uiPriority w:val="99"/>
    <w:semiHidden/>
    <w:unhideWhenUsed/>
    <w:rsid w:val="00AD067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D067E"/>
    <w:rPr>
      <w:rFonts w:ascii="Segoe UI" w:eastAsia="SimSun" w:hAnsi="Segoe UI" w:cs="Segoe UI"/>
      <w:sz w:val="18"/>
      <w:szCs w:val="18"/>
      <w:lang w:val="ru-RU" w:eastAsia="ar-SA"/>
    </w:rPr>
  </w:style>
  <w:style w:type="paragraph" w:customStyle="1" w:styleId="rvps12">
    <w:name w:val="rvps12"/>
    <w:basedOn w:val="a"/>
    <w:rsid w:val="00321CD4"/>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321CD4"/>
  </w:style>
  <w:style w:type="paragraph" w:customStyle="1" w:styleId="rvps6">
    <w:name w:val="rvps6"/>
    <w:basedOn w:val="a"/>
    <w:rsid w:val="00321CD4"/>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5985">
      <w:bodyDiv w:val="1"/>
      <w:marLeft w:val="0"/>
      <w:marRight w:val="0"/>
      <w:marTop w:val="0"/>
      <w:marBottom w:val="0"/>
      <w:divBdr>
        <w:top w:val="none" w:sz="0" w:space="0" w:color="auto"/>
        <w:left w:val="none" w:sz="0" w:space="0" w:color="auto"/>
        <w:bottom w:val="none" w:sz="0" w:space="0" w:color="auto"/>
        <w:right w:val="none" w:sz="0" w:space="0" w:color="auto"/>
      </w:divBdr>
      <w:divsChild>
        <w:div w:id="2730548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3/95-%D0%B2%D1%80" TargetMode="External"/><Relationship Id="rId13" Type="http://schemas.openxmlformats.org/officeDocument/2006/relationships/hyperlink" Target="https://zakon.rada.gov.ua/laws/show/3038-17" TargetMode="External"/><Relationship Id="rId3" Type="http://schemas.openxmlformats.org/officeDocument/2006/relationships/webSettings" Target="webSettings.xml"/><Relationship Id="rId7" Type="http://schemas.openxmlformats.org/officeDocument/2006/relationships/hyperlink" Target="https://zakon.rada.gov.ua/laws/show/2354-19" TargetMode="External"/><Relationship Id="rId12" Type="http://schemas.openxmlformats.org/officeDocument/2006/relationships/hyperlink" Target="https://zakon.rada.gov.ua/laws/show/632-2021-%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zakon.rada.gov.ua/laws/show/2059-1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zakon.rada.gov.ua/laws/show/2059-19"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11456</Words>
  <Characters>6530</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Легка Олена Валеріївна</dc:creator>
  <cp:keywords/>
  <dc:description/>
  <cp:lastModifiedBy>Легка Олена Валеріївна</cp:lastModifiedBy>
  <cp:revision>3</cp:revision>
  <cp:lastPrinted>2023-02-13T10:44:00Z</cp:lastPrinted>
  <dcterms:created xsi:type="dcterms:W3CDTF">2023-02-14T13:29:00Z</dcterms:created>
  <dcterms:modified xsi:type="dcterms:W3CDTF">2023-02-14T13:31:00Z</dcterms:modified>
</cp:coreProperties>
</file>