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9" w:rsidRPr="00F316AA" w:rsidRDefault="006C7329" w:rsidP="00D75ECB">
      <w:pPr>
        <w:jc w:val="center"/>
        <w:rPr>
          <w:rFonts w:ascii="Arial" w:hAnsi="Arial" w:cs="Arial"/>
          <w:b/>
          <w:smallCaps/>
          <w:color w:val="000000"/>
          <w:sz w:val="22"/>
          <w:szCs w:val="22"/>
        </w:rPr>
      </w:pPr>
      <w:r>
        <w:rPr>
          <w:rFonts w:ascii="Arial" w:hAnsi="Arial" w:cs="Arial"/>
          <w:b/>
          <w:smallCaps/>
          <w:color w:val="000000"/>
          <w:sz w:val="22"/>
          <w:szCs w:val="22"/>
        </w:rPr>
        <w:t xml:space="preserve">Фізична особа – підприємець </w:t>
      </w:r>
      <w:r w:rsidRPr="00B123C1">
        <w:rPr>
          <w:rFonts w:ascii="Arial" w:hAnsi="Arial" w:cs="Arial"/>
          <w:b/>
          <w:smallCaps/>
          <w:sz w:val="22"/>
          <w:szCs w:val="22"/>
        </w:rPr>
        <w:t>Попович Василь Іванович</w:t>
      </w:r>
    </w:p>
    <w:p w:rsidR="006C7329" w:rsidRPr="00F316AA" w:rsidRDefault="006C7329" w:rsidP="00D75ECB">
      <w:pPr>
        <w:pStyle w:val="2"/>
        <w:spacing w:line="240" w:lineRule="auto"/>
        <w:ind w:firstLine="708"/>
        <w:jc w:val="center"/>
        <w:rPr>
          <w:rStyle w:val="copy-file-field"/>
          <w:rFonts w:ascii="Arial" w:hAnsi="Arial" w:cs="Arial"/>
          <w:b/>
          <w:bCs/>
          <w:smallCaps/>
          <w:sz w:val="22"/>
          <w:szCs w:val="22"/>
        </w:rPr>
      </w:pPr>
      <w:r w:rsidRPr="00F316AA">
        <w:rPr>
          <w:rFonts w:ascii="Arial" w:hAnsi="Arial" w:cs="Arial"/>
          <w:b/>
          <w:smallCaps/>
          <w:color w:val="000000"/>
          <w:sz w:val="22"/>
          <w:szCs w:val="22"/>
        </w:rPr>
        <w:t>скорочена назв</w:t>
      </w:r>
      <w:r>
        <w:rPr>
          <w:rFonts w:ascii="Arial" w:hAnsi="Arial" w:cs="Arial"/>
          <w:b/>
          <w:smallCaps/>
          <w:color w:val="000000"/>
          <w:sz w:val="22"/>
          <w:szCs w:val="22"/>
        </w:rPr>
        <w:t xml:space="preserve">а </w:t>
      </w:r>
      <w:bookmarkStart w:id="0" w:name="_GoBack"/>
      <w:r>
        <w:rPr>
          <w:rFonts w:ascii="Arial" w:hAnsi="Arial" w:cs="Arial"/>
          <w:b/>
          <w:smallCaps/>
          <w:color w:val="000000"/>
          <w:sz w:val="22"/>
          <w:szCs w:val="22"/>
        </w:rPr>
        <w:t>ФОП Попович В.І.</w:t>
      </w:r>
      <w:bookmarkEnd w:id="0"/>
      <w:r w:rsidRPr="00F316AA">
        <w:rPr>
          <w:rFonts w:ascii="Arial" w:hAnsi="Arial" w:cs="Arial"/>
          <w:b/>
          <w:smallCaps/>
          <w:sz w:val="22"/>
          <w:szCs w:val="22"/>
        </w:rPr>
        <w:t>,</w:t>
      </w:r>
    </w:p>
    <w:p w:rsidR="006C7329" w:rsidRPr="00F316AA" w:rsidRDefault="006C7329" w:rsidP="00D75ECB">
      <w:pPr>
        <w:jc w:val="center"/>
        <w:rPr>
          <w:rFonts w:ascii="Arial" w:hAnsi="Arial" w:cs="Arial"/>
          <w:b/>
          <w:sz w:val="22"/>
          <w:szCs w:val="22"/>
        </w:rPr>
      </w:pPr>
      <w:r w:rsidRPr="00F316AA">
        <w:rPr>
          <w:rFonts w:ascii="Arial" w:hAnsi="Arial" w:cs="Arial"/>
          <w:b/>
          <w:sz w:val="22"/>
          <w:szCs w:val="22"/>
        </w:rPr>
        <w:t>повідомляє про наміри</w:t>
      </w:r>
    </w:p>
    <w:p w:rsidR="006C7329" w:rsidRDefault="006C7329" w:rsidP="00D75ECB">
      <w:pPr>
        <w:jc w:val="center"/>
        <w:rPr>
          <w:rFonts w:ascii="Arial" w:hAnsi="Arial" w:cs="Arial"/>
          <w:sz w:val="22"/>
          <w:szCs w:val="22"/>
        </w:rPr>
      </w:pPr>
      <w:r w:rsidRPr="00F316AA">
        <w:rPr>
          <w:rFonts w:ascii="Arial" w:hAnsi="Arial" w:cs="Arial"/>
          <w:sz w:val="22"/>
          <w:szCs w:val="22"/>
        </w:rPr>
        <w:t xml:space="preserve">отримати дозвіл на викиди в атмосферне повітря стаціонарними джерелами майданчику по виготовленню </w:t>
      </w:r>
      <w:r>
        <w:rPr>
          <w:rFonts w:ascii="Arial" w:hAnsi="Arial" w:cs="Arial"/>
          <w:sz w:val="22"/>
          <w:szCs w:val="22"/>
        </w:rPr>
        <w:t>квасу та інших безалкогольних напоїів</w:t>
      </w:r>
      <w:r w:rsidRPr="00F316AA">
        <w:rPr>
          <w:rFonts w:ascii="Arial" w:hAnsi="Arial" w:cs="Arial"/>
          <w:sz w:val="22"/>
          <w:szCs w:val="22"/>
        </w:rPr>
        <w:t>,</w:t>
      </w:r>
    </w:p>
    <w:p w:rsidR="006C7329" w:rsidRDefault="006C7329" w:rsidP="00D75ECB">
      <w:pPr>
        <w:jc w:val="center"/>
        <w:rPr>
          <w:rStyle w:val="go"/>
          <w:rFonts w:ascii="Book Antiqua" w:hAnsi="Book Antiqua"/>
          <w:b/>
          <w:color w:val="FF0000"/>
          <w:sz w:val="22"/>
          <w:szCs w:val="22"/>
        </w:rPr>
      </w:pPr>
      <w:r w:rsidRPr="00B123C1">
        <w:rPr>
          <w:rFonts w:ascii="Arial" w:hAnsi="Arial" w:cs="Arial"/>
          <w:smallCaps/>
          <w:sz w:val="22"/>
          <w:szCs w:val="22"/>
        </w:rPr>
        <w:t xml:space="preserve">ЄДРПОУ </w:t>
      </w:r>
      <w:r w:rsidR="00B123C1" w:rsidRPr="00B123C1">
        <w:rPr>
          <w:rFonts w:ascii="Arial" w:hAnsi="Arial" w:cs="Arial"/>
          <w:sz w:val="22"/>
          <w:szCs w:val="22"/>
        </w:rPr>
        <w:t>191251161</w:t>
      </w:r>
      <w:r w:rsidRPr="00B123C1">
        <w:rPr>
          <w:rFonts w:ascii="Arial" w:hAnsi="Arial" w:cs="Arial"/>
          <w:sz w:val="22"/>
          <w:szCs w:val="22"/>
        </w:rPr>
        <w:t>18</w:t>
      </w:r>
      <w:r w:rsidRPr="00355B2A">
        <w:rPr>
          <w:rStyle w:val="copy-file-field"/>
          <w:rFonts w:ascii="Arial" w:hAnsi="Arial" w:cs="Arial"/>
          <w:b/>
          <w:bCs/>
          <w:smallCaps/>
          <w:color w:val="FF0000"/>
          <w:sz w:val="22"/>
          <w:szCs w:val="22"/>
        </w:rPr>
        <w:t xml:space="preserve">, </w:t>
      </w:r>
      <w:r w:rsidRPr="00B123C1">
        <w:rPr>
          <w:rFonts w:ascii="Arial" w:hAnsi="Arial" w:cs="Arial"/>
          <w:sz w:val="22"/>
          <w:szCs w:val="22"/>
        </w:rPr>
        <w:t>Директор Попович В.</w:t>
      </w:r>
      <w:r w:rsidR="00B123C1" w:rsidRPr="00B123C1">
        <w:rPr>
          <w:rFonts w:ascii="Arial" w:hAnsi="Arial" w:cs="Arial"/>
          <w:sz w:val="22"/>
          <w:szCs w:val="22"/>
        </w:rPr>
        <w:t>І</w:t>
      </w:r>
      <w:r w:rsidRPr="00B123C1">
        <w:rPr>
          <w:rFonts w:ascii="Arial" w:hAnsi="Arial" w:cs="Arial"/>
          <w:sz w:val="22"/>
          <w:szCs w:val="22"/>
        </w:rPr>
        <w:t>., 0507711631</w:t>
      </w:r>
      <w:r w:rsidRPr="00355B2A">
        <w:rPr>
          <w:rFonts w:ascii="Arial" w:hAnsi="Arial" w:cs="Arial"/>
          <w:color w:val="FF0000"/>
          <w:sz w:val="22"/>
          <w:szCs w:val="22"/>
        </w:rPr>
        <w:t xml:space="preserve">, </w:t>
      </w:r>
      <w:hyperlink r:id="rId6" w:history="1">
        <w:r w:rsidR="00B123C1" w:rsidRPr="00F33173">
          <w:rPr>
            <w:rStyle w:val="a5"/>
            <w:rFonts w:ascii="Book Antiqua" w:hAnsi="Book Antiqua"/>
            <w:b/>
            <w:sz w:val="22"/>
            <w:szCs w:val="22"/>
          </w:rPr>
          <w:t>lutskkvasok@ukr.net</w:t>
        </w:r>
      </w:hyperlink>
    </w:p>
    <w:p w:rsidR="00B123C1" w:rsidRDefault="00B123C1" w:rsidP="00D75ECB">
      <w:pPr>
        <w:jc w:val="center"/>
      </w:pPr>
      <w:r w:rsidRPr="00B123C1">
        <w:rPr>
          <w:rStyle w:val="go"/>
          <w:rFonts w:ascii="Book Antiqua" w:hAnsi="Book Antiqua"/>
          <w:bCs/>
          <w:sz w:val="22"/>
          <w:szCs w:val="22"/>
        </w:rPr>
        <w:t>Юр.адреса:</w:t>
      </w:r>
      <w:r>
        <w:t>м.Луцьк, пр.Соборності 12/87</w:t>
      </w:r>
    </w:p>
    <w:p w:rsidR="00B123C1" w:rsidRPr="00355B2A" w:rsidRDefault="00B123C1" w:rsidP="00D75EC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  <w:r>
        <w:t>КВЕД 11.07 Виробництво безалкогольних напоiв; виробництво мiнеральних вод та iнших вод розлитих у пляшки (основний)</w:t>
      </w:r>
    </w:p>
    <w:p w:rsidR="006C7329" w:rsidRPr="00C86261" w:rsidRDefault="006C7329" w:rsidP="00D75ECB">
      <w:pPr>
        <w:jc w:val="center"/>
        <w:rPr>
          <w:rFonts w:ascii="Arial" w:hAnsi="Arial" w:cs="Arial"/>
          <w:color w:val="FF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</w:rPr>
        <w:t>Місцезнаходження майданчику</w:t>
      </w:r>
      <w:r w:rsidRPr="00F316AA">
        <w:rPr>
          <w:rFonts w:ascii="Arial" w:hAnsi="Arial" w:cs="Arial"/>
          <w:sz w:val="22"/>
          <w:szCs w:val="22"/>
        </w:rPr>
        <w:t xml:space="preserve">: м.Луцьк, </w:t>
      </w:r>
      <w:r w:rsidR="00C86261">
        <w:rPr>
          <w:rFonts w:ascii="Arial" w:hAnsi="Arial" w:cs="Arial"/>
          <w:color w:val="FF0000"/>
          <w:sz w:val="22"/>
          <w:szCs w:val="22"/>
        </w:rPr>
        <w:t>провулок Баранова, 5</w:t>
      </w:r>
    </w:p>
    <w:p w:rsidR="006C7329" w:rsidRPr="00F316AA" w:rsidRDefault="006C7329" w:rsidP="00D75ECB">
      <w:pPr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</w:rPr>
        <w:t>Підприємство не потребує проходження процедури з оцінки впливу на довкілля, так як здійснює господарську діяльність, яка не підпадає під сферу застосування ЗУ «Про оцінку впливу на довкілля».</w:t>
      </w:r>
    </w:p>
    <w:p w:rsidR="006C7329" w:rsidRPr="00204906" w:rsidRDefault="006C7329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04906">
        <w:rPr>
          <w:rFonts w:ascii="Arial" w:hAnsi="Arial" w:cs="Arial"/>
          <w:sz w:val="22"/>
          <w:szCs w:val="22"/>
        </w:rPr>
        <w:t xml:space="preserve">Підприємство спеціалізується на виготовленні </w:t>
      </w:r>
      <w:r>
        <w:rPr>
          <w:rFonts w:ascii="Arial" w:hAnsi="Arial" w:cs="Arial"/>
          <w:sz w:val="22"/>
          <w:szCs w:val="22"/>
        </w:rPr>
        <w:t xml:space="preserve">квасу </w:t>
      </w:r>
      <w:r w:rsidRPr="00204906">
        <w:rPr>
          <w:rFonts w:ascii="Arial" w:hAnsi="Arial" w:cs="Arial"/>
          <w:sz w:val="22"/>
          <w:szCs w:val="22"/>
        </w:rPr>
        <w:t xml:space="preserve">в кількості </w:t>
      </w:r>
      <w:r>
        <w:rPr>
          <w:rFonts w:ascii="Arial" w:hAnsi="Arial" w:cs="Arial"/>
          <w:sz w:val="22"/>
          <w:szCs w:val="22"/>
        </w:rPr>
        <w:t>66 т/рік та інших безалкогольних напоївв кількості 174 т</w:t>
      </w:r>
      <w:r w:rsidRPr="00204906">
        <w:rPr>
          <w:rFonts w:ascii="Arial" w:hAnsi="Arial" w:cs="Arial"/>
          <w:sz w:val="22"/>
          <w:szCs w:val="22"/>
        </w:rPr>
        <w:t xml:space="preserve">/рік. На підприємстві встановлене обладнання для виготовлення </w:t>
      </w:r>
      <w:r>
        <w:rPr>
          <w:rFonts w:ascii="Arial" w:hAnsi="Arial" w:cs="Arial"/>
          <w:sz w:val="22"/>
          <w:szCs w:val="22"/>
        </w:rPr>
        <w:t>напоїв</w:t>
      </w:r>
      <w:r w:rsidRPr="0020490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сироповарильні чани</w:t>
      </w:r>
      <w:r w:rsidRPr="002049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купажні ванни, б</w:t>
      </w:r>
      <w:r w:rsidRPr="00204906">
        <w:rPr>
          <w:rFonts w:ascii="Arial" w:hAnsi="Arial" w:cs="Arial"/>
          <w:sz w:val="22"/>
          <w:szCs w:val="22"/>
        </w:rPr>
        <w:t xml:space="preserve">родильні чани (ЦКТ), станції інтенсивного промивання обладнання та тари </w:t>
      </w:r>
      <w:r>
        <w:rPr>
          <w:rFonts w:ascii="Arial" w:hAnsi="Arial" w:cs="Arial"/>
          <w:sz w:val="22"/>
          <w:szCs w:val="22"/>
        </w:rPr>
        <w:t>тощо</w:t>
      </w:r>
      <w:r w:rsidRPr="00204906">
        <w:rPr>
          <w:rFonts w:ascii="Arial" w:hAnsi="Arial" w:cs="Arial"/>
          <w:sz w:val="22"/>
          <w:szCs w:val="22"/>
        </w:rPr>
        <w:t>.</w:t>
      </w:r>
    </w:p>
    <w:p w:rsidR="006C7329" w:rsidRDefault="006C7329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Під час роботи підприємства в атмосферне повітря надходять такі забруднюючі речовини: оксид вуглецю – 0,002 т., натрію гідроксид – 0,0001 т, речовини у вигляді твердих суспендованих частинок – 0,019 т, етиловий спирт – 0,001 т, оцтова кислота – 0,0001 т. Всього 0,022 т/рік.</w:t>
      </w:r>
    </w:p>
    <w:p w:rsidR="006C7329" w:rsidRDefault="006C7329" w:rsidP="00D75ECB">
      <w:pPr>
        <w:pStyle w:val="2"/>
        <w:spacing w:line="24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Заходи щодо впровадження найкращих існуючих технологій виробництва, щодо скорочення викидів для підприємства не передбачаються, так як викиди не перевищують нормативних значень, пропозиції щодо дозволених обсягів викидів відповідають діючому законодавству.</w:t>
      </w:r>
    </w:p>
    <w:p w:rsidR="006C7329" w:rsidRPr="00F316AA" w:rsidRDefault="006C7329" w:rsidP="00D75ECB">
      <w:pPr>
        <w:pStyle w:val="2"/>
        <w:spacing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Зауваження та пропозиції надсилати в Управління екології та природних ресурсів Волинської державної адміністрації (м.Луцьк, Київський майдан,9) протягом 1 місяця з моменту опублікування повідомлення в ЗМІ та подання повідомлення про наміри на електронні адреси Міндовкілля та відділу екології Луцької міської ради</w:t>
      </w:r>
    </w:p>
    <w:p w:rsidR="006C7329" w:rsidRPr="00204906" w:rsidRDefault="006C7329" w:rsidP="00D75ECB">
      <w:pPr>
        <w:rPr>
          <w:lang w:eastAsia="ru-RU"/>
        </w:rPr>
      </w:pPr>
    </w:p>
    <w:p w:rsidR="006C7329" w:rsidRPr="00E26D2B" w:rsidRDefault="006C7329" w:rsidP="00EC339B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6C7329" w:rsidRDefault="006C7329"/>
    <w:sectPr w:rsidR="006C7329" w:rsidSect="0075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0C17"/>
    <w:multiLevelType w:val="hybridMultilevel"/>
    <w:tmpl w:val="DF1E0EA8"/>
    <w:lvl w:ilvl="0" w:tplc="042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50"/>
    <w:rsid w:val="0000723B"/>
    <w:rsid w:val="001A3F21"/>
    <w:rsid w:val="001E04A1"/>
    <w:rsid w:val="00204906"/>
    <w:rsid w:val="00355B2A"/>
    <w:rsid w:val="003D6760"/>
    <w:rsid w:val="004C439D"/>
    <w:rsid w:val="005E5475"/>
    <w:rsid w:val="006C7329"/>
    <w:rsid w:val="00753EE3"/>
    <w:rsid w:val="008159D0"/>
    <w:rsid w:val="008E0D1B"/>
    <w:rsid w:val="00A97D98"/>
    <w:rsid w:val="00AD6D50"/>
    <w:rsid w:val="00B123C1"/>
    <w:rsid w:val="00C86261"/>
    <w:rsid w:val="00D75ECB"/>
    <w:rsid w:val="00E26D2B"/>
    <w:rsid w:val="00EA6C86"/>
    <w:rsid w:val="00EC339B"/>
    <w:rsid w:val="00F316AA"/>
    <w:rsid w:val="00F5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B"/>
    <w:rPr>
      <w:rFonts w:ascii="Times New Roman" w:eastAsia="Times New Roman" w:hAnsi="Times New Roman"/>
      <w:noProof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339B"/>
    <w:pPr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C339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tx1">
    <w:name w:val="tx1"/>
    <w:uiPriority w:val="99"/>
    <w:rsid w:val="00EC339B"/>
    <w:rPr>
      <w:b/>
    </w:rPr>
  </w:style>
  <w:style w:type="paragraph" w:styleId="2">
    <w:name w:val="Body Text 2"/>
    <w:basedOn w:val="a"/>
    <w:link w:val="20"/>
    <w:uiPriority w:val="99"/>
    <w:rsid w:val="00D75E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0D1B"/>
    <w:rPr>
      <w:rFonts w:ascii="Times New Roman" w:hAnsi="Times New Roman" w:cs="Times New Roman"/>
      <w:noProof/>
      <w:sz w:val="24"/>
      <w:szCs w:val="24"/>
      <w:lang w:val="uk-UA" w:eastAsia="en-US"/>
    </w:rPr>
  </w:style>
  <w:style w:type="character" w:styleId="a5">
    <w:name w:val="Hyperlink"/>
    <w:basedOn w:val="a0"/>
    <w:uiPriority w:val="99"/>
    <w:rsid w:val="00D75ECB"/>
    <w:rPr>
      <w:rFonts w:cs="Times New Roman"/>
      <w:color w:val="0000FF"/>
      <w:u w:val="single"/>
    </w:rPr>
  </w:style>
  <w:style w:type="character" w:customStyle="1" w:styleId="copy-file-field">
    <w:name w:val="copy-file-field"/>
    <w:basedOn w:val="a0"/>
    <w:uiPriority w:val="99"/>
    <w:rsid w:val="00D75ECB"/>
    <w:rPr>
      <w:rFonts w:cs="Times New Roman"/>
    </w:rPr>
  </w:style>
  <w:style w:type="character" w:customStyle="1" w:styleId="go">
    <w:name w:val="go"/>
    <w:basedOn w:val="a0"/>
    <w:uiPriority w:val="99"/>
    <w:rsid w:val="00355B2A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B12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B"/>
    <w:rPr>
      <w:rFonts w:ascii="Times New Roman" w:eastAsia="Times New Roman" w:hAnsi="Times New Roman"/>
      <w:noProof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339B"/>
    <w:pPr>
      <w:jc w:val="both"/>
    </w:pPr>
    <w:rPr>
      <w:noProof w:val="0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C339B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tx1">
    <w:name w:val="tx1"/>
    <w:uiPriority w:val="99"/>
    <w:rsid w:val="00EC339B"/>
    <w:rPr>
      <w:b/>
    </w:rPr>
  </w:style>
  <w:style w:type="paragraph" w:styleId="2">
    <w:name w:val="Body Text 2"/>
    <w:basedOn w:val="a"/>
    <w:link w:val="20"/>
    <w:uiPriority w:val="99"/>
    <w:rsid w:val="00D75E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0D1B"/>
    <w:rPr>
      <w:rFonts w:ascii="Times New Roman" w:hAnsi="Times New Roman" w:cs="Times New Roman"/>
      <w:noProof/>
      <w:sz w:val="24"/>
      <w:szCs w:val="24"/>
      <w:lang w:val="uk-UA" w:eastAsia="en-US"/>
    </w:rPr>
  </w:style>
  <w:style w:type="character" w:styleId="a5">
    <w:name w:val="Hyperlink"/>
    <w:basedOn w:val="a0"/>
    <w:uiPriority w:val="99"/>
    <w:rsid w:val="00D75ECB"/>
    <w:rPr>
      <w:rFonts w:cs="Times New Roman"/>
      <w:color w:val="0000FF"/>
      <w:u w:val="single"/>
    </w:rPr>
  </w:style>
  <w:style w:type="character" w:customStyle="1" w:styleId="copy-file-field">
    <w:name w:val="copy-file-field"/>
    <w:basedOn w:val="a0"/>
    <w:uiPriority w:val="99"/>
    <w:rsid w:val="00D75ECB"/>
    <w:rPr>
      <w:rFonts w:cs="Times New Roman"/>
    </w:rPr>
  </w:style>
  <w:style w:type="character" w:customStyle="1" w:styleId="go">
    <w:name w:val="go"/>
    <w:basedOn w:val="a0"/>
    <w:uiPriority w:val="99"/>
    <w:rsid w:val="00355B2A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B12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tskkvasok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Сакір</dc:creator>
  <cp:lastModifiedBy>Тарасенко Ольга Володимирівна</cp:lastModifiedBy>
  <cp:revision>2</cp:revision>
  <dcterms:created xsi:type="dcterms:W3CDTF">2023-02-28T12:09:00Z</dcterms:created>
  <dcterms:modified xsi:type="dcterms:W3CDTF">2023-02-28T12:09:00Z</dcterms:modified>
</cp:coreProperties>
</file>