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BDEC" w14:textId="77777777" w:rsidR="007E6CFD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14:paraId="06928E37" w14:textId="77777777" w:rsidR="0052205F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035622" w:rsidRPr="00035622">
        <w:rPr>
          <w:b/>
          <w:sz w:val="28"/>
          <w:szCs w:val="28"/>
          <w:lang w:val="uk-UA"/>
        </w:rPr>
        <w:t>п</w:t>
      </w:r>
      <w:proofErr w:type="spellStart"/>
      <w:r w:rsidR="00035622" w:rsidRPr="00035622">
        <w:rPr>
          <w:b/>
          <w:sz w:val="28"/>
          <w:szCs w:val="28"/>
        </w:rPr>
        <w:t>ро</w:t>
      </w:r>
      <w:r w:rsidR="00035622" w:rsidRPr="00035622">
        <w:rPr>
          <w:b/>
          <w:sz w:val="28"/>
          <w:szCs w:val="28"/>
          <w:lang w:val="uk-UA"/>
        </w:rPr>
        <w:t>єкту</w:t>
      </w:r>
      <w:proofErr w:type="spellEnd"/>
      <w:r w:rsidR="00035622" w:rsidRPr="00035622">
        <w:rPr>
          <w:b/>
          <w:sz w:val="28"/>
          <w:szCs w:val="28"/>
          <w:lang w:val="uk-UA"/>
        </w:rPr>
        <w:t xml:space="preserve"> наказу </w:t>
      </w:r>
    </w:p>
    <w:p w14:paraId="3F669ADD" w14:textId="77777777" w:rsidR="00035622" w:rsidRDefault="00035622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622">
        <w:rPr>
          <w:b/>
          <w:sz w:val="28"/>
          <w:szCs w:val="28"/>
          <w:lang w:val="uk-UA"/>
        </w:rPr>
        <w:t xml:space="preserve">Міністерства захисту довкілля та природних ресурсів України </w:t>
      </w:r>
    </w:p>
    <w:p w14:paraId="5E4FE3AE" w14:textId="0D668AB2" w:rsidR="007E6CFD" w:rsidRPr="00A4480B" w:rsidRDefault="00A4480B" w:rsidP="003B00CA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A4480B">
        <w:rPr>
          <w:b/>
          <w:sz w:val="28"/>
          <w:szCs w:val="28"/>
          <w:lang w:val="uk-UA"/>
        </w:rPr>
        <w:t>«</w:t>
      </w:r>
      <w:r w:rsidR="00112D8E" w:rsidRPr="00112D8E">
        <w:rPr>
          <w:b/>
          <w:sz w:val="28"/>
          <w:szCs w:val="28"/>
          <w:lang w:val="uk-UA"/>
        </w:rPr>
        <w:t>Про затвердження форми звіту оператора про викиди та перенесення забруднювачів і відходів</w:t>
      </w:r>
      <w:r w:rsidRPr="00A4480B">
        <w:rPr>
          <w:b/>
          <w:bCs/>
          <w:sz w:val="28"/>
          <w:szCs w:val="28"/>
          <w:shd w:val="clear" w:color="auto" w:fill="FFFFFF"/>
          <w:lang w:val="uk-UA"/>
        </w:rPr>
        <w:t>»</w:t>
      </w:r>
    </w:p>
    <w:p w14:paraId="39DE6A6B" w14:textId="77777777" w:rsidR="00264C62" w:rsidRPr="00A4480B" w:rsidRDefault="00264C62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7560F3AA" w14:textId="7B65CB87" w:rsidR="00AA42DE" w:rsidRDefault="00A4480B" w:rsidP="00ED2E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593A95">
        <w:rPr>
          <w:sz w:val="28"/>
          <w:szCs w:val="28"/>
          <w:lang w:val="uk-UA"/>
        </w:rPr>
        <w:t>Проєкт наказу Міністерства захисту довкілля та природних ресурсів України «</w:t>
      </w:r>
      <w:r w:rsidR="00112D8E" w:rsidRPr="00112D8E">
        <w:rPr>
          <w:sz w:val="28"/>
          <w:szCs w:val="28"/>
          <w:lang w:val="uk-UA"/>
        </w:rPr>
        <w:t>Про затвердження форми звіту оператора про викиди та перенесення забруднювачів і відходів</w:t>
      </w:r>
      <w:r w:rsidRPr="00593A95">
        <w:rPr>
          <w:bCs/>
          <w:sz w:val="28"/>
          <w:szCs w:val="28"/>
          <w:shd w:val="clear" w:color="auto" w:fill="FFFFFF"/>
          <w:lang w:val="uk-UA"/>
        </w:rPr>
        <w:t xml:space="preserve">» </w:t>
      </w:r>
      <w:r w:rsidRPr="00593A95">
        <w:rPr>
          <w:sz w:val="28"/>
          <w:szCs w:val="28"/>
          <w:lang w:val="uk-UA"/>
        </w:rPr>
        <w:t xml:space="preserve">розроблений </w:t>
      </w:r>
      <w:r w:rsidR="00112D8E" w:rsidRPr="00742A3D">
        <w:rPr>
          <w:sz w:val="28"/>
          <w:szCs w:val="28"/>
          <w:lang w:val="uk-UA"/>
        </w:rPr>
        <w:t>з метою</w:t>
      </w:r>
      <w:r w:rsidR="00112D8E">
        <w:rPr>
          <w:sz w:val="28"/>
          <w:szCs w:val="28"/>
          <w:lang w:val="uk-UA"/>
        </w:rPr>
        <w:t xml:space="preserve"> виконання </w:t>
      </w:r>
      <w:r w:rsidR="00112D8E" w:rsidRPr="00112D8E">
        <w:rPr>
          <w:sz w:val="28"/>
          <w:szCs w:val="28"/>
          <w:lang w:val="uk-UA"/>
        </w:rPr>
        <w:t>частини  п</w:t>
      </w:r>
      <w:r w:rsidR="008B00BF">
        <w:rPr>
          <w:sz w:val="28"/>
          <w:szCs w:val="28"/>
          <w:lang w:val="uk-UA"/>
        </w:rPr>
        <w:t>ершої  статті 7 Закону України «</w:t>
      </w:r>
      <w:r w:rsidR="00112D8E" w:rsidRPr="00112D8E">
        <w:rPr>
          <w:sz w:val="28"/>
          <w:szCs w:val="28"/>
          <w:lang w:val="uk-UA"/>
        </w:rPr>
        <w:t>Про Національний реєстр викид</w:t>
      </w:r>
      <w:r w:rsidR="008B00BF">
        <w:rPr>
          <w:sz w:val="28"/>
          <w:szCs w:val="28"/>
          <w:lang w:val="uk-UA"/>
        </w:rPr>
        <w:t>ів та перенесення забруднювачів»</w:t>
      </w:r>
      <w:r w:rsidR="00ED2EA7" w:rsidRPr="00ED2EA7">
        <w:rPr>
          <w:sz w:val="28"/>
          <w:szCs w:val="28"/>
          <w:lang w:val="uk-UA"/>
        </w:rPr>
        <w:t>.</w:t>
      </w:r>
    </w:p>
    <w:p w14:paraId="3F367579" w14:textId="77777777" w:rsidR="00ED2EA7" w:rsidRPr="00264C62" w:rsidRDefault="00ED2EA7" w:rsidP="00ED2E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60BCF916" w14:textId="77777777" w:rsidR="007E6CFD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14:paraId="4CACBAC0" w14:textId="77777777" w:rsidR="007E6CFD" w:rsidRPr="00ED0A2A" w:rsidRDefault="007E6CFD" w:rsidP="006466A7">
      <w:pPr>
        <w:spacing w:line="276" w:lineRule="auto"/>
        <w:ind w:firstLine="567"/>
        <w:contextualSpacing/>
        <w:jc w:val="both"/>
        <w:rPr>
          <w:b/>
          <w:sz w:val="20"/>
          <w:szCs w:val="20"/>
          <w:lang w:val="uk-UA"/>
        </w:rPr>
      </w:pPr>
    </w:p>
    <w:p w14:paraId="198537F6" w14:textId="17786486" w:rsidR="007E6CFD" w:rsidRPr="00B371A2" w:rsidRDefault="007E6CFD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proofErr w:type="spellStart"/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  <w:proofErr w:type="spellEnd"/>
      <w:r w:rsidR="00E17E28">
        <w:rPr>
          <w:sz w:val="28"/>
          <w:szCs w:val="28"/>
          <w:lang w:val="uk-UA"/>
        </w:rPr>
        <w:t>.</w:t>
      </w:r>
    </w:p>
    <w:p w14:paraId="26C09489" w14:textId="77777777" w:rsidR="007E6CFD" w:rsidRPr="00ED0A2A" w:rsidRDefault="007E6CFD" w:rsidP="006466A7">
      <w:pPr>
        <w:spacing w:line="276" w:lineRule="auto"/>
        <w:ind w:firstLine="567"/>
        <w:contextualSpacing/>
        <w:jc w:val="both"/>
        <w:rPr>
          <w:sz w:val="20"/>
          <w:szCs w:val="20"/>
          <w:lang w:val="uk-UA"/>
        </w:rPr>
      </w:pPr>
    </w:p>
    <w:p w14:paraId="450F2024" w14:textId="7ED17715" w:rsidR="007E6CFD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14:paraId="44D25DC2" w14:textId="77777777" w:rsidR="00ED2EA7" w:rsidRDefault="00ED2EA7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14:paraId="66CD0E56" w14:textId="5755991E" w:rsidR="007E6CFD" w:rsidRPr="001D5B81" w:rsidRDefault="002A5A57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A5A57">
        <w:rPr>
          <w:rFonts w:hint="eastAsia"/>
          <w:sz w:val="28"/>
          <w:szCs w:val="28"/>
          <w:lang w:val="uk-UA"/>
        </w:rPr>
        <w:t>Департамент</w:t>
      </w:r>
      <w:r w:rsidRPr="002A5A57">
        <w:rPr>
          <w:sz w:val="28"/>
          <w:szCs w:val="28"/>
          <w:lang w:val="uk-UA"/>
        </w:rPr>
        <w:t xml:space="preserve"> </w:t>
      </w:r>
      <w:r w:rsidRPr="002A5A57">
        <w:rPr>
          <w:rFonts w:hint="eastAsia"/>
          <w:sz w:val="28"/>
          <w:szCs w:val="28"/>
          <w:lang w:val="uk-UA"/>
        </w:rPr>
        <w:t>запобігання</w:t>
      </w:r>
      <w:r w:rsidRPr="002A5A57">
        <w:rPr>
          <w:sz w:val="28"/>
          <w:szCs w:val="28"/>
          <w:lang w:val="uk-UA"/>
        </w:rPr>
        <w:t xml:space="preserve"> промисловому забрудненню та кліматичної політики</w:t>
      </w:r>
      <w:r w:rsidR="003B00CA">
        <w:rPr>
          <w:sz w:val="28"/>
          <w:szCs w:val="28"/>
          <w:lang w:val="uk-UA"/>
        </w:rPr>
        <w:t>,</w:t>
      </w:r>
      <w:r w:rsidR="00ED2EA7">
        <w:rPr>
          <w:sz w:val="28"/>
          <w:szCs w:val="28"/>
          <w:lang w:val="uk-UA"/>
        </w:rPr>
        <w:t xml:space="preserve"> </w:t>
      </w:r>
      <w:r w:rsidR="007E6CFD">
        <w:rPr>
          <w:sz w:val="28"/>
          <w:szCs w:val="28"/>
          <w:lang w:val="uk-UA"/>
        </w:rPr>
        <w:t xml:space="preserve">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r w:rsidR="007E6CFD" w:rsidRPr="00B00E55">
        <w:rPr>
          <w:sz w:val="28"/>
          <w:szCs w:val="28"/>
          <w:lang w:val="uk-UA"/>
        </w:rPr>
        <w:t>Липківського</w:t>
      </w:r>
      <w:r w:rsidR="0037008F" w:rsidRPr="00B00E55">
        <w:rPr>
          <w:sz w:val="28"/>
          <w:szCs w:val="28"/>
          <w:lang w:val="uk-UA"/>
        </w:rPr>
        <w:t>, 35</w:t>
      </w:r>
      <w:r w:rsidR="003B00CA">
        <w:rPr>
          <w:sz w:val="28"/>
          <w:szCs w:val="28"/>
        </w:rPr>
        <w:t>,</w:t>
      </w:r>
      <w:r w:rsidR="00B00E55" w:rsidRPr="00B00E55">
        <w:rPr>
          <w:sz w:val="28"/>
          <w:szCs w:val="28"/>
        </w:rPr>
        <w:t xml:space="preserve"> </w:t>
      </w:r>
      <w:r w:rsidR="00B00E55" w:rsidRPr="001D5B81">
        <w:rPr>
          <w:sz w:val="28"/>
          <w:szCs w:val="28"/>
        </w:rPr>
        <w:t xml:space="preserve">м. </w:t>
      </w:r>
      <w:proofErr w:type="spellStart"/>
      <w:r w:rsidR="00B00E55" w:rsidRPr="001D5B81">
        <w:rPr>
          <w:sz w:val="28"/>
          <w:szCs w:val="28"/>
        </w:rPr>
        <w:t>Київ</w:t>
      </w:r>
      <w:proofErr w:type="spellEnd"/>
      <w:r w:rsidR="007F6024" w:rsidRPr="001D5B81">
        <w:rPr>
          <w:sz w:val="28"/>
          <w:szCs w:val="28"/>
          <w:lang w:val="uk-UA"/>
        </w:rPr>
        <w:t>, 03035,</w:t>
      </w:r>
      <w:r w:rsidR="00ED2EA7">
        <w:rPr>
          <w:sz w:val="28"/>
          <w:szCs w:val="28"/>
          <w:lang w:val="uk-UA"/>
        </w:rPr>
        <w:br/>
      </w:r>
      <w:r w:rsidR="00112D8E" w:rsidRPr="00B00E55">
        <w:rPr>
          <w:sz w:val="28"/>
          <w:szCs w:val="28"/>
          <w:lang w:val="uk-UA"/>
        </w:rPr>
        <w:t>(</w:t>
      </w:r>
      <w:r w:rsidR="00112D8E">
        <w:rPr>
          <w:sz w:val="28"/>
          <w:szCs w:val="28"/>
          <w:lang w:val="uk-UA"/>
        </w:rPr>
        <w:t xml:space="preserve">206-33-05, </w:t>
      </w:r>
      <w:hyperlink r:id="rId5" w:history="1">
        <w:r w:rsidR="00C7640D" w:rsidRPr="003C0DB7">
          <w:rPr>
            <w:rStyle w:val="a3"/>
            <w:sz w:val="28"/>
            <w:szCs w:val="28"/>
            <w:lang w:val="en-US"/>
          </w:rPr>
          <w:t>otarasenko</w:t>
        </w:r>
        <w:r w:rsidR="00C7640D" w:rsidRPr="003C0DB7">
          <w:rPr>
            <w:rStyle w:val="a3"/>
            <w:sz w:val="28"/>
            <w:szCs w:val="28"/>
            <w:lang w:val="uk-UA"/>
          </w:rPr>
          <w:t>@</w:t>
        </w:r>
        <w:r w:rsidR="00C7640D" w:rsidRPr="003C0DB7">
          <w:rPr>
            <w:rStyle w:val="a3"/>
            <w:sz w:val="28"/>
            <w:szCs w:val="28"/>
            <w:lang w:val="en-US"/>
          </w:rPr>
          <w:t>mepr</w:t>
        </w:r>
        <w:r w:rsidR="00C7640D" w:rsidRPr="003C0DB7">
          <w:rPr>
            <w:rStyle w:val="a3"/>
            <w:sz w:val="28"/>
            <w:szCs w:val="28"/>
            <w:lang w:val="uk-UA"/>
          </w:rPr>
          <w:t>.</w:t>
        </w:r>
        <w:r w:rsidR="00C7640D" w:rsidRPr="003C0DB7">
          <w:rPr>
            <w:rStyle w:val="a3"/>
            <w:sz w:val="28"/>
            <w:szCs w:val="28"/>
            <w:lang w:val="en-US"/>
          </w:rPr>
          <w:t>gov</w:t>
        </w:r>
        <w:r w:rsidR="00C7640D" w:rsidRPr="003C0DB7">
          <w:rPr>
            <w:rStyle w:val="a3"/>
            <w:sz w:val="28"/>
            <w:szCs w:val="28"/>
            <w:lang w:val="uk-UA"/>
          </w:rPr>
          <w:t>.</w:t>
        </w:r>
        <w:r w:rsidR="00C7640D" w:rsidRPr="003C0DB7">
          <w:rPr>
            <w:rStyle w:val="a3"/>
            <w:sz w:val="28"/>
            <w:szCs w:val="28"/>
            <w:lang w:val="en-US"/>
          </w:rPr>
          <w:t>ua</w:t>
        </w:r>
      </w:hyperlink>
      <w:r w:rsidR="00112D8E" w:rsidRPr="008A4508">
        <w:rPr>
          <w:sz w:val="28"/>
          <w:szCs w:val="28"/>
          <w:lang w:val="uk-UA"/>
        </w:rPr>
        <w:t>)</w:t>
      </w:r>
      <w:r w:rsidR="00400EFB">
        <w:rPr>
          <w:sz w:val="28"/>
          <w:szCs w:val="28"/>
          <w:lang w:val="uk-UA"/>
        </w:rPr>
        <w:t>.</w:t>
      </w:r>
    </w:p>
    <w:p w14:paraId="57765D1F" w14:textId="4004EE63" w:rsidR="007E6CFD" w:rsidRPr="00400EFB" w:rsidRDefault="007B2CD5" w:rsidP="006466A7">
      <w:pPr>
        <w:spacing w:line="276" w:lineRule="auto"/>
        <w:ind w:firstLine="567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7E6CFD" w:rsidRPr="00FC6A03">
        <w:rPr>
          <w:sz w:val="28"/>
          <w:szCs w:val="28"/>
          <w:lang w:val="uk-UA"/>
        </w:rPr>
        <w:t>кт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hyperlink r:id="rId6" w:history="1">
        <w:r w:rsidR="00035622" w:rsidRPr="004F7261">
          <w:rPr>
            <w:rStyle w:val="a3"/>
            <w:sz w:val="28"/>
            <w:szCs w:val="28"/>
            <w:lang w:val="uk-UA"/>
          </w:rPr>
          <w:t>www.</w:t>
        </w:r>
        <w:proofErr w:type="spellStart"/>
        <w:r w:rsidR="00035622" w:rsidRPr="004F7261">
          <w:rPr>
            <w:rStyle w:val="a3"/>
            <w:sz w:val="28"/>
            <w:szCs w:val="28"/>
            <w:lang w:val="en-US"/>
          </w:rPr>
          <w:t>mepr</w:t>
        </w:r>
        <w:proofErr w:type="spellEnd"/>
        <w:r w:rsidR="00035622" w:rsidRPr="004F7261">
          <w:rPr>
            <w:rStyle w:val="a3"/>
            <w:sz w:val="28"/>
            <w:szCs w:val="28"/>
          </w:rPr>
          <w:t>.</w:t>
        </w:r>
        <w:proofErr w:type="spellStart"/>
        <w:r w:rsidR="00035622" w:rsidRPr="004F7261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35622" w:rsidRPr="004F7261">
          <w:rPr>
            <w:rStyle w:val="a3"/>
            <w:sz w:val="28"/>
            <w:szCs w:val="28"/>
          </w:rPr>
          <w:t>.</w:t>
        </w:r>
        <w:proofErr w:type="spellStart"/>
        <w:r w:rsidR="00035622" w:rsidRPr="004F726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400EFB">
        <w:rPr>
          <w:rStyle w:val="a3"/>
          <w:sz w:val="28"/>
          <w:szCs w:val="28"/>
          <w:lang w:val="uk-UA"/>
        </w:rPr>
        <w:t>.</w:t>
      </w:r>
    </w:p>
    <w:p w14:paraId="72DF4241" w14:textId="77777777" w:rsidR="00F625BA" w:rsidRPr="00F625BA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79FDA934" w14:textId="4F182525" w:rsidR="007E6CFD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</w:t>
      </w:r>
      <w:r w:rsidR="008E5DD5">
        <w:rPr>
          <w:sz w:val="28"/>
          <w:szCs w:val="28"/>
          <w:lang w:val="uk-UA"/>
        </w:rPr>
        <w:t xml:space="preserve">проєкту </w:t>
      </w:r>
      <w:r>
        <w:rPr>
          <w:sz w:val="28"/>
          <w:szCs w:val="28"/>
          <w:lang w:val="uk-UA"/>
        </w:rPr>
        <w:t xml:space="preserve">нормативного </w:t>
      </w:r>
      <w:r w:rsidRPr="00F625BA">
        <w:rPr>
          <w:sz w:val="28"/>
          <w:szCs w:val="28"/>
          <w:lang w:val="uk-UA"/>
        </w:rPr>
        <w:t>акт</w:t>
      </w:r>
      <w:r w:rsidR="000B400D">
        <w:rPr>
          <w:sz w:val="28"/>
          <w:szCs w:val="28"/>
          <w:lang w:val="uk-UA"/>
        </w:rPr>
        <w:t>у</w:t>
      </w:r>
      <w:r w:rsidRPr="00F625BA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14:paraId="135117D2" w14:textId="77777777" w:rsidR="00F625BA" w:rsidRPr="008320ED" w:rsidRDefault="00F625BA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90B845E" w14:textId="2CD536C1" w:rsidR="007E6CFD" w:rsidRDefault="007E6CFD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>на адресу розробника:</w:t>
      </w:r>
      <w:r w:rsidR="002361E3">
        <w:rPr>
          <w:sz w:val="28"/>
          <w:szCs w:val="28"/>
          <w:lang w:val="uk-UA"/>
        </w:rPr>
        <w:br/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>Василя Липківського</w:t>
      </w:r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B00E55" w:rsidRPr="00B00E55">
        <w:rPr>
          <w:sz w:val="28"/>
          <w:szCs w:val="28"/>
        </w:rPr>
        <w:t xml:space="preserve">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B00E55" w:rsidRPr="00B00E55">
        <w:rPr>
          <w:sz w:val="28"/>
          <w:szCs w:val="28"/>
        </w:rPr>
        <w:t xml:space="preserve">, </w:t>
      </w:r>
      <w:r w:rsidR="00F625BA">
        <w:rPr>
          <w:sz w:val="28"/>
          <w:szCs w:val="28"/>
          <w:lang w:val="uk-UA"/>
        </w:rPr>
        <w:t>тел. (044) 206-31-00; факс</w:t>
      </w:r>
      <w:r w:rsidR="002361E3">
        <w:rPr>
          <w:sz w:val="28"/>
          <w:szCs w:val="28"/>
          <w:lang w:val="uk-UA"/>
        </w:rPr>
        <w:t>:</w:t>
      </w:r>
      <w:r w:rsidR="00F625BA">
        <w:rPr>
          <w:sz w:val="28"/>
          <w:szCs w:val="28"/>
          <w:lang w:val="uk-UA"/>
        </w:rPr>
        <w:t xml:space="preserve"> (044) 206-31-07;</w:t>
      </w:r>
      <w:r w:rsidR="00F625BA" w:rsidRPr="00F625BA">
        <w:rPr>
          <w:sz w:val="28"/>
          <w:szCs w:val="28"/>
        </w:rPr>
        <w:t xml:space="preserve"> </w:t>
      </w:r>
      <w:r w:rsidR="00F625BA">
        <w:rPr>
          <w:sz w:val="28"/>
          <w:szCs w:val="28"/>
          <w:lang w:val="en-US"/>
        </w:rPr>
        <w:t>e</w:t>
      </w:r>
      <w:r w:rsidR="00F625BA" w:rsidRPr="00F625BA">
        <w:rPr>
          <w:sz w:val="28"/>
          <w:szCs w:val="28"/>
          <w:lang w:val="uk-UA"/>
        </w:rPr>
        <w:t xml:space="preserve">-mail: </w:t>
      </w:r>
      <w:hyperlink r:id="rId7" w:history="1">
        <w:r w:rsidR="00F368B8" w:rsidRPr="004D4772">
          <w:rPr>
            <w:rStyle w:val="a3"/>
            <w:sz w:val="28"/>
            <w:szCs w:val="28"/>
            <w:lang w:val="uk-UA"/>
          </w:rPr>
          <w:t>info@mepr.gov.ua</w:t>
        </w:r>
      </w:hyperlink>
      <w:r w:rsidR="00F625BA" w:rsidRPr="00F625BA">
        <w:rPr>
          <w:sz w:val="28"/>
          <w:szCs w:val="28"/>
          <w:lang w:val="uk-UA"/>
        </w:rPr>
        <w:t>.</w:t>
      </w:r>
    </w:p>
    <w:p w14:paraId="29CED444" w14:textId="183A2A01" w:rsidR="00F368B8" w:rsidRDefault="00F368B8" w:rsidP="00400EFB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14:paraId="7EB1F6F0" w14:textId="77777777" w:rsidR="00F368B8" w:rsidRDefault="00F368B8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46F4B87" w14:textId="45B78D97" w:rsidR="00F368B8" w:rsidRDefault="00F368B8" w:rsidP="00963943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</w:p>
    <w:sectPr w:rsidR="00F368B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10165"/>
    <w:rsid w:val="00035622"/>
    <w:rsid w:val="00093C54"/>
    <w:rsid w:val="000B400D"/>
    <w:rsid w:val="000D527C"/>
    <w:rsid w:val="000D78D6"/>
    <w:rsid w:val="000E0651"/>
    <w:rsid w:val="000F140A"/>
    <w:rsid w:val="00112D8E"/>
    <w:rsid w:val="00150A27"/>
    <w:rsid w:val="0019302F"/>
    <w:rsid w:val="001D5B81"/>
    <w:rsid w:val="001E09D5"/>
    <w:rsid w:val="001E5D85"/>
    <w:rsid w:val="001F7727"/>
    <w:rsid w:val="002361E3"/>
    <w:rsid w:val="00264C62"/>
    <w:rsid w:val="00286E2F"/>
    <w:rsid w:val="002A5A57"/>
    <w:rsid w:val="0037008F"/>
    <w:rsid w:val="00391043"/>
    <w:rsid w:val="003B00CA"/>
    <w:rsid w:val="003E38DD"/>
    <w:rsid w:val="00400EFB"/>
    <w:rsid w:val="004119F7"/>
    <w:rsid w:val="0042646E"/>
    <w:rsid w:val="004771CF"/>
    <w:rsid w:val="004E3F32"/>
    <w:rsid w:val="004E447A"/>
    <w:rsid w:val="0052205F"/>
    <w:rsid w:val="00530123"/>
    <w:rsid w:val="005330F1"/>
    <w:rsid w:val="00593A95"/>
    <w:rsid w:val="0064135C"/>
    <w:rsid w:val="006466A7"/>
    <w:rsid w:val="00691F6B"/>
    <w:rsid w:val="007B2CD5"/>
    <w:rsid w:val="007C5C90"/>
    <w:rsid w:val="007E6CFD"/>
    <w:rsid w:val="007F32BC"/>
    <w:rsid w:val="007F6024"/>
    <w:rsid w:val="008440FA"/>
    <w:rsid w:val="0086391E"/>
    <w:rsid w:val="008A4508"/>
    <w:rsid w:val="008B00BF"/>
    <w:rsid w:val="008B76AC"/>
    <w:rsid w:val="008E5DD5"/>
    <w:rsid w:val="008F6368"/>
    <w:rsid w:val="00963943"/>
    <w:rsid w:val="00974784"/>
    <w:rsid w:val="009774F3"/>
    <w:rsid w:val="00987437"/>
    <w:rsid w:val="009B504A"/>
    <w:rsid w:val="00A4480B"/>
    <w:rsid w:val="00A94537"/>
    <w:rsid w:val="00AA42DE"/>
    <w:rsid w:val="00AD6B1C"/>
    <w:rsid w:val="00B00E55"/>
    <w:rsid w:val="00B14CD0"/>
    <w:rsid w:val="00B371A2"/>
    <w:rsid w:val="00B50859"/>
    <w:rsid w:val="00BE3788"/>
    <w:rsid w:val="00BE7751"/>
    <w:rsid w:val="00BF1DAF"/>
    <w:rsid w:val="00C7640D"/>
    <w:rsid w:val="00DA1849"/>
    <w:rsid w:val="00DA2160"/>
    <w:rsid w:val="00E17E28"/>
    <w:rsid w:val="00E71532"/>
    <w:rsid w:val="00ED2EA7"/>
    <w:rsid w:val="00F368B8"/>
    <w:rsid w:val="00F51804"/>
    <w:rsid w:val="00F625BA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p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otarasenko@mep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ЛУЧКО Катерина Андріївна</cp:lastModifiedBy>
  <cp:revision>6</cp:revision>
  <cp:lastPrinted>2022-07-13T08:48:00Z</cp:lastPrinted>
  <dcterms:created xsi:type="dcterms:W3CDTF">2023-02-08T15:26:00Z</dcterms:created>
  <dcterms:modified xsi:type="dcterms:W3CDTF">2023-02-20T08:02:00Z</dcterms:modified>
</cp:coreProperties>
</file>