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0" w:rsidRPr="00F316AA" w:rsidRDefault="003D6760" w:rsidP="00D75ECB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товариство з обмеженою відповідальністю «май крафт»</w:t>
      </w:r>
    </w:p>
    <w:p w:rsidR="003D6760" w:rsidRPr="00F316AA" w:rsidRDefault="003D6760" w:rsidP="00D75ECB">
      <w:pPr>
        <w:pStyle w:val="2"/>
        <w:spacing w:line="240" w:lineRule="auto"/>
        <w:ind w:firstLine="708"/>
        <w:jc w:val="center"/>
        <w:rPr>
          <w:rStyle w:val="copy-file-field"/>
          <w:rFonts w:ascii="Arial" w:hAnsi="Arial" w:cs="Arial"/>
          <w:b/>
          <w:bCs/>
          <w:smallCaps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 xml:space="preserve">скорочена назва </w:t>
      </w:r>
      <w:bookmarkStart w:id="0" w:name="_GoBack"/>
      <w:r w:rsidRPr="00F316AA">
        <w:rPr>
          <w:rFonts w:ascii="Arial" w:hAnsi="Arial" w:cs="Arial"/>
          <w:b/>
          <w:smallCaps/>
          <w:sz w:val="22"/>
          <w:szCs w:val="22"/>
        </w:rPr>
        <w:t>ТОВ «МАЙ КРАФТ»,</w:t>
      </w:r>
      <w:bookmarkEnd w:id="0"/>
    </w:p>
    <w:p w:rsidR="003D6760" w:rsidRPr="00F316AA" w:rsidRDefault="003D6760" w:rsidP="00D75ECB">
      <w:pPr>
        <w:jc w:val="center"/>
        <w:rPr>
          <w:rFonts w:ascii="Arial" w:hAnsi="Arial" w:cs="Arial"/>
          <w:b/>
          <w:sz w:val="22"/>
          <w:szCs w:val="22"/>
        </w:rPr>
      </w:pPr>
      <w:r w:rsidRPr="00F316AA">
        <w:rPr>
          <w:rFonts w:ascii="Arial" w:hAnsi="Arial" w:cs="Arial"/>
          <w:b/>
          <w:sz w:val="22"/>
          <w:szCs w:val="22"/>
        </w:rPr>
        <w:t>повідомляє про наміри</w:t>
      </w:r>
    </w:p>
    <w:p w:rsidR="003D6760" w:rsidRDefault="003D6760" w:rsidP="00D75ECB">
      <w:pPr>
        <w:jc w:val="center"/>
        <w:rPr>
          <w:rFonts w:ascii="Arial" w:hAnsi="Arial" w:cs="Arial"/>
          <w:sz w:val="22"/>
          <w:szCs w:val="22"/>
        </w:rPr>
      </w:pPr>
      <w:r w:rsidRPr="00F316AA">
        <w:rPr>
          <w:rFonts w:ascii="Arial" w:hAnsi="Arial" w:cs="Arial"/>
          <w:sz w:val="22"/>
          <w:szCs w:val="22"/>
        </w:rPr>
        <w:t>отримати дозвіл на викиди в атмосферне повітря стаціонарними джерелами майданчику по виготовленню пива,</w:t>
      </w:r>
    </w:p>
    <w:p w:rsidR="003D6760" w:rsidRDefault="003D6760" w:rsidP="00D75ECB">
      <w:pPr>
        <w:jc w:val="center"/>
        <w:rPr>
          <w:rFonts w:ascii="Arial" w:hAnsi="Arial" w:cs="Arial"/>
          <w:bCs/>
          <w:sz w:val="22"/>
          <w:szCs w:val="22"/>
        </w:rPr>
      </w:pPr>
      <w:r w:rsidRPr="00F316AA">
        <w:rPr>
          <w:rFonts w:ascii="Arial" w:hAnsi="Arial" w:cs="Arial"/>
          <w:smallCaps/>
          <w:sz w:val="22"/>
          <w:szCs w:val="22"/>
        </w:rPr>
        <w:t xml:space="preserve">ЄДРПОУ </w:t>
      </w:r>
      <w:r w:rsidRPr="008159D0">
        <w:rPr>
          <w:rStyle w:val="copy-file-field"/>
          <w:rFonts w:ascii="Arial" w:hAnsi="Arial" w:cs="Arial"/>
          <w:bCs/>
          <w:smallCaps/>
          <w:sz w:val="22"/>
          <w:szCs w:val="22"/>
        </w:rPr>
        <w:t>43401785</w:t>
      </w:r>
      <w:r>
        <w:rPr>
          <w:rStyle w:val="copy-file-field"/>
          <w:rFonts w:ascii="Arial" w:hAnsi="Arial" w:cs="Arial"/>
          <w:b/>
          <w:bCs/>
          <w:smallCap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Директор Попович В.В., 0507711631, </w:t>
      </w:r>
      <w:hyperlink r:id="rId6" w:history="1">
        <w:r w:rsidRPr="00EA6C86">
          <w:rPr>
            <w:rStyle w:val="a5"/>
            <w:rFonts w:ascii="Arial" w:hAnsi="Arial" w:cs="Arial"/>
            <w:bCs/>
            <w:sz w:val="22"/>
            <w:szCs w:val="22"/>
            <w:lang w:val="en-US"/>
          </w:rPr>
          <w:t>popovi</w:t>
        </w:r>
        <w:r w:rsidRPr="00EA6C86">
          <w:rPr>
            <w:rStyle w:val="a5"/>
            <w:rFonts w:ascii="Arial" w:hAnsi="Arial" w:cs="Arial"/>
            <w:bCs/>
            <w:sz w:val="22"/>
            <w:szCs w:val="22"/>
          </w:rPr>
          <w:t>4.</w:t>
        </w:r>
        <w:r w:rsidRPr="00EA6C86">
          <w:rPr>
            <w:rStyle w:val="a5"/>
            <w:rFonts w:ascii="Arial" w:hAnsi="Arial" w:cs="Arial"/>
            <w:bCs/>
            <w:sz w:val="22"/>
            <w:szCs w:val="22"/>
            <w:lang w:val="en-US"/>
          </w:rPr>
          <w:t>valentin</w:t>
        </w:r>
        <w:r w:rsidRPr="00EA6C86">
          <w:rPr>
            <w:rStyle w:val="a5"/>
            <w:rFonts w:ascii="Arial" w:hAnsi="Arial" w:cs="Arial"/>
            <w:bCs/>
            <w:sz w:val="22"/>
            <w:szCs w:val="22"/>
          </w:rPr>
          <w:t>@gmail.com</w:t>
        </w:r>
      </w:hyperlink>
    </w:p>
    <w:p w:rsidR="003D6760" w:rsidRDefault="003D6760" w:rsidP="00D75E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Місцезнаходження</w:t>
      </w:r>
      <w:r w:rsidRPr="00F316AA">
        <w:rPr>
          <w:rFonts w:ascii="Arial" w:hAnsi="Arial" w:cs="Arial"/>
          <w:sz w:val="22"/>
          <w:szCs w:val="22"/>
        </w:rPr>
        <w:t>: м.Луцьк, провулок Баранова, 5</w:t>
      </w:r>
    </w:p>
    <w:p w:rsidR="003D6760" w:rsidRPr="00F316AA" w:rsidRDefault="003D6760" w:rsidP="00D75ECB">
      <w:pPr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</w:rPr>
        <w:t>Підприємство не потребує проходження процедури з оцінки впливу на довкілля, так як підприємство здійснює господарську діяльність, яка не підпадає під сферу застосування ЗУ «Про оцінку впливу на довкілля».</w:t>
      </w:r>
    </w:p>
    <w:p w:rsidR="003D6760" w:rsidRPr="00204906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906">
        <w:rPr>
          <w:rFonts w:ascii="Arial" w:hAnsi="Arial" w:cs="Arial"/>
          <w:sz w:val="22"/>
          <w:szCs w:val="22"/>
        </w:rPr>
        <w:t>Підприємство спеціалізується на виготовленні пива темних та світлих сортів в кількості 200 тонн/рік. На підприємстві встановлене обладнання для виготовлення пива: солододробарка, Бродильні чани (ЦКТ), станції інтенсивного промивання обладнання та тари та обладнання для обігріву приміщень в зимовий період – твердопаливний котел.</w:t>
      </w:r>
    </w:p>
    <w:p w:rsidR="003D6760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Під час роботи підприємства в атмосферне повітря надходять такі забруднюючі речовини: азоту діоксид – 0,008 т., оксид вуглецю – 0,013 т., натрію гідроксид – 0,001 т, речовини у вигляді твердих суспендованих частинок – 0,012 т, етиловий спирт – 0,003 т, оцтова кислота – 0,001 т, парникові гази (діоксид вуглецю – 16,493 т, НМЛОС – 0,007, метан – 0,001 т). Всього 16,539 т. в рік.</w:t>
      </w:r>
    </w:p>
    <w:p w:rsidR="003D6760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Заходи щодо впровадження найкращих існуючих технологій виробництва, щодо скорочення викидів для підприємства не передбачаються, так як викиди не перевищують нормативних значень, пропозиції щодо дозволених обсягів викидів відповідають діючому законодавству.</w:t>
      </w:r>
    </w:p>
    <w:p w:rsidR="003D6760" w:rsidRPr="00F316AA" w:rsidRDefault="003D6760" w:rsidP="00D75ECB">
      <w:pPr>
        <w:pStyle w:val="2"/>
        <w:spacing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Зауваження та пропозиції надсилати в Управління екології та природних ресурсів Волинської державної адміністрації (м.Луцьк, Київський майдан,9) протягом 1 місяця з моменту опублікування повідомлення в ЗМІ та подання повідомлення про наміри на електронні адреси Міндовкілля та відділу екології Луцької міської ради</w:t>
      </w:r>
    </w:p>
    <w:p w:rsidR="003D6760" w:rsidRPr="00204906" w:rsidRDefault="003D6760" w:rsidP="00D75ECB">
      <w:pPr>
        <w:rPr>
          <w:lang w:eastAsia="ru-RU"/>
        </w:rPr>
      </w:pPr>
    </w:p>
    <w:p w:rsidR="003D6760" w:rsidRPr="00E26D2B" w:rsidRDefault="003D6760" w:rsidP="00EC339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6760" w:rsidRDefault="003D6760"/>
    <w:sectPr w:rsidR="003D6760" w:rsidSect="0075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C17"/>
    <w:multiLevelType w:val="hybridMultilevel"/>
    <w:tmpl w:val="DF1E0EA8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0"/>
    <w:rsid w:val="001A3F21"/>
    <w:rsid w:val="00204906"/>
    <w:rsid w:val="003D6760"/>
    <w:rsid w:val="004C439D"/>
    <w:rsid w:val="005E5475"/>
    <w:rsid w:val="00753EE3"/>
    <w:rsid w:val="008159D0"/>
    <w:rsid w:val="00A97D98"/>
    <w:rsid w:val="00AD6D50"/>
    <w:rsid w:val="00D75ECB"/>
    <w:rsid w:val="00E26D2B"/>
    <w:rsid w:val="00EA6C86"/>
    <w:rsid w:val="00EC339B"/>
    <w:rsid w:val="00F316AA"/>
    <w:rsid w:val="00F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5D1A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styleId="a5">
    <w:name w:val="Hyperlink"/>
    <w:basedOn w:val="a0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basedOn w:val="a0"/>
    <w:uiPriority w:val="99"/>
    <w:rsid w:val="00D75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5D1A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styleId="a5">
    <w:name w:val="Hyperlink"/>
    <w:basedOn w:val="a0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basedOn w:val="a0"/>
    <w:uiPriority w:val="99"/>
    <w:rsid w:val="00D75E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vi4.valen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Сакір</dc:creator>
  <cp:lastModifiedBy>Тарасенко Ольга Володимирівна</cp:lastModifiedBy>
  <cp:revision>2</cp:revision>
  <dcterms:created xsi:type="dcterms:W3CDTF">2023-02-28T10:19:00Z</dcterms:created>
  <dcterms:modified xsi:type="dcterms:W3CDTF">2023-02-28T10:19:00Z</dcterms:modified>
</cp:coreProperties>
</file>