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51" w:rsidRDefault="00F90051" w:rsidP="00F90051">
      <w:pPr>
        <w:jc w:val="center"/>
        <w:rPr>
          <w:b/>
        </w:rPr>
      </w:pPr>
      <w:bookmarkStart w:id="0" w:name="_GoBack"/>
      <w:bookmarkEnd w:id="0"/>
      <w:r>
        <w:rPr>
          <w:b/>
        </w:rPr>
        <w:t>Повідомлення Товариства з обмеженою відповідальністю «Вест Петрол Маркет»</w:t>
      </w:r>
    </w:p>
    <w:p w:rsidR="00477F8D" w:rsidRDefault="00477F8D" w:rsidP="00477F8D">
      <w:pPr>
        <w:jc w:val="center"/>
        <w:rPr>
          <w:b/>
        </w:rPr>
      </w:pPr>
      <w:r>
        <w:rPr>
          <w:b/>
        </w:rPr>
        <w:t>Про клопотання щодо отримання дозволу на викиди забруднюючих речовин в атмосферне повітря.</w:t>
      </w:r>
    </w:p>
    <w:p w:rsidR="00F90051" w:rsidRDefault="00F90051" w:rsidP="00F90051">
      <w:pPr>
        <w:jc w:val="both"/>
        <w:rPr>
          <w:lang w:eastAsia="ru-RU"/>
        </w:rPr>
      </w:pPr>
      <w:r>
        <w:t>Повне найменування суб’єкта господарювання: Товариство з обмеженою відповідальністю «Вест Петрол Маркет»</w:t>
      </w:r>
    </w:p>
    <w:p w:rsidR="00F90051" w:rsidRDefault="00F90051" w:rsidP="00F90051">
      <w:pPr>
        <w:jc w:val="both"/>
        <w:rPr>
          <w:lang w:eastAsia="ru-RU"/>
        </w:rPr>
      </w:pPr>
      <w:r>
        <w:rPr>
          <w:lang w:eastAsia="ru-RU"/>
        </w:rPr>
        <w:t>Скорочене найменування суб’єкта господарювання: ТОВ «Вест Петрол Маркет»</w:t>
      </w:r>
    </w:p>
    <w:p w:rsidR="00477F8D" w:rsidRDefault="00477F8D" w:rsidP="00477F8D">
      <w:pPr>
        <w:jc w:val="both"/>
        <w:rPr>
          <w:lang w:eastAsia="ru-RU"/>
        </w:rPr>
      </w:pPr>
      <w:r>
        <w:rPr>
          <w:lang w:eastAsia="ru-RU"/>
        </w:rPr>
        <w:t xml:space="preserve">Ідентифікаційний код: </w:t>
      </w:r>
      <w:r w:rsidR="00F90051">
        <w:rPr>
          <w:lang w:eastAsia="ru-RU"/>
        </w:rPr>
        <w:t>42663493</w:t>
      </w:r>
    </w:p>
    <w:p w:rsidR="00F90051" w:rsidRDefault="00F90051" w:rsidP="00F90051">
      <w:pPr>
        <w:jc w:val="both"/>
        <w:rPr>
          <w:lang w:eastAsia="ru-RU"/>
        </w:rPr>
      </w:pPr>
      <w:r>
        <w:rPr>
          <w:lang w:eastAsia="ru-RU"/>
        </w:rPr>
        <w:t>Юридична та поштова адреси: 43023, Волинська обл., Луцький р-н, Луцьк ОТГ, м</w:t>
      </w:r>
      <w:r w:rsidRPr="00773C26">
        <w:rPr>
          <w:lang w:eastAsia="ru-RU"/>
        </w:rPr>
        <w:t xml:space="preserve">. </w:t>
      </w:r>
      <w:r>
        <w:rPr>
          <w:lang w:eastAsia="ru-RU"/>
        </w:rPr>
        <w:t>Луцьк</w:t>
      </w:r>
      <w:r w:rsidRPr="00773C26">
        <w:rPr>
          <w:lang w:eastAsia="ru-RU"/>
        </w:rPr>
        <w:t xml:space="preserve">, вул. </w:t>
      </w:r>
      <w:r>
        <w:rPr>
          <w:lang w:eastAsia="ru-RU"/>
        </w:rPr>
        <w:t>Єршова</w:t>
      </w:r>
      <w:r w:rsidRPr="00773C26">
        <w:rPr>
          <w:lang w:eastAsia="ru-RU"/>
        </w:rPr>
        <w:t xml:space="preserve">, </w:t>
      </w:r>
      <w:r>
        <w:rPr>
          <w:lang w:eastAsia="ru-RU"/>
        </w:rPr>
        <w:t>1</w:t>
      </w:r>
    </w:p>
    <w:p w:rsidR="000805C4" w:rsidRDefault="000805C4" w:rsidP="00477F8D">
      <w:pPr>
        <w:jc w:val="both"/>
        <w:rPr>
          <w:lang w:eastAsia="ru-RU"/>
        </w:rPr>
      </w:pPr>
      <w:r>
        <w:rPr>
          <w:lang w:eastAsia="ru-RU"/>
        </w:rPr>
        <w:t xml:space="preserve">Контактний номер телефону: </w:t>
      </w:r>
      <w:r w:rsidRPr="00EB4BEA">
        <w:rPr>
          <w:lang w:eastAsia="ru-RU"/>
        </w:rPr>
        <w:t xml:space="preserve"> </w:t>
      </w:r>
      <w:r w:rsidR="00F90051" w:rsidRPr="00C233CC">
        <w:rPr>
          <w:u w:val="single"/>
          <w:lang w:eastAsia="ru-RU"/>
        </w:rPr>
        <w:t xml:space="preserve">(044) </w:t>
      </w:r>
      <w:r w:rsidR="00F90051">
        <w:rPr>
          <w:u w:val="single"/>
          <w:lang w:eastAsia="ru-RU"/>
        </w:rPr>
        <w:t>587</w:t>
      </w:r>
      <w:r w:rsidR="00F90051" w:rsidRPr="00C233CC">
        <w:rPr>
          <w:u w:val="single"/>
          <w:lang w:eastAsia="ru-RU"/>
        </w:rPr>
        <w:t>-</w:t>
      </w:r>
      <w:r w:rsidR="00F90051">
        <w:rPr>
          <w:u w:val="single"/>
          <w:lang w:eastAsia="ru-RU"/>
        </w:rPr>
        <w:t>99</w:t>
      </w:r>
      <w:r w:rsidR="00F90051" w:rsidRPr="00C233CC">
        <w:rPr>
          <w:u w:val="single"/>
          <w:lang w:eastAsia="ru-RU"/>
        </w:rPr>
        <w:t>-</w:t>
      </w:r>
      <w:r w:rsidR="00F90051">
        <w:rPr>
          <w:u w:val="single"/>
          <w:lang w:eastAsia="ru-RU"/>
        </w:rPr>
        <w:t>99</w:t>
      </w:r>
    </w:p>
    <w:p w:rsidR="000805C4" w:rsidRPr="007947F7" w:rsidRDefault="000805C4" w:rsidP="00477F8D">
      <w:pPr>
        <w:jc w:val="both"/>
        <w:rPr>
          <w:lang w:eastAsia="ru-RU"/>
        </w:rPr>
      </w:pPr>
      <w:r>
        <w:rPr>
          <w:lang w:eastAsia="ru-RU"/>
        </w:rPr>
        <w:t xml:space="preserve">Електронна пошта: </w:t>
      </w:r>
      <w:r w:rsidR="00F90051" w:rsidRPr="00DF2822">
        <w:rPr>
          <w:u w:val="single"/>
          <w:lang w:val="en-US"/>
        </w:rPr>
        <w:t>volodymyr.fedorkiv@wog.ua</w:t>
      </w:r>
    </w:p>
    <w:p w:rsidR="00E83C82" w:rsidRDefault="000805C4" w:rsidP="00E83C82">
      <w:pPr>
        <w:jc w:val="both"/>
        <w:rPr>
          <w:lang w:eastAsia="ru-RU"/>
        </w:rPr>
      </w:pPr>
      <w:r>
        <w:rPr>
          <w:lang w:eastAsia="ru-RU"/>
        </w:rPr>
        <w:t xml:space="preserve">Фактична адреса промислового майданчика: </w:t>
      </w:r>
      <w:r w:rsidR="00F90051">
        <w:rPr>
          <w:lang w:eastAsia="ru-RU"/>
        </w:rPr>
        <w:t>78607</w:t>
      </w:r>
      <w:r w:rsidR="00F90051" w:rsidRPr="00B43EAA">
        <w:rPr>
          <w:lang w:eastAsia="ru-RU"/>
        </w:rPr>
        <w:t xml:space="preserve">, </w:t>
      </w:r>
      <w:r w:rsidR="00F90051">
        <w:rPr>
          <w:lang w:eastAsia="ru-RU"/>
        </w:rPr>
        <w:t>Івано-Франківська</w:t>
      </w:r>
      <w:r w:rsidR="00F90051" w:rsidRPr="00B43EAA">
        <w:rPr>
          <w:lang w:eastAsia="ru-RU"/>
        </w:rPr>
        <w:t xml:space="preserve"> обл., </w:t>
      </w:r>
      <w:r w:rsidR="00F90051">
        <w:rPr>
          <w:lang w:eastAsia="ru-RU"/>
        </w:rPr>
        <w:t>Косівський</w:t>
      </w:r>
      <w:r w:rsidR="00F90051" w:rsidRPr="00B43EAA">
        <w:rPr>
          <w:lang w:eastAsia="ru-RU"/>
        </w:rPr>
        <w:t xml:space="preserve"> р-н, </w:t>
      </w:r>
      <w:r w:rsidR="00F90051">
        <w:rPr>
          <w:lang w:eastAsia="ru-RU"/>
        </w:rPr>
        <w:t>Косівська</w:t>
      </w:r>
      <w:r w:rsidR="00F90051" w:rsidRPr="00B43EAA">
        <w:rPr>
          <w:lang w:eastAsia="ru-RU"/>
        </w:rPr>
        <w:t xml:space="preserve"> ОТГ, </w:t>
      </w:r>
      <w:r w:rsidR="00F90051">
        <w:rPr>
          <w:lang w:eastAsia="ru-RU"/>
        </w:rPr>
        <w:t>с</w:t>
      </w:r>
      <w:r w:rsidR="00F90051" w:rsidRPr="00B43EAA">
        <w:rPr>
          <w:lang w:eastAsia="ru-RU"/>
        </w:rPr>
        <w:t xml:space="preserve">. </w:t>
      </w:r>
      <w:r w:rsidR="00F90051">
        <w:rPr>
          <w:lang w:eastAsia="ru-RU"/>
        </w:rPr>
        <w:t>Смодна</w:t>
      </w:r>
      <w:r w:rsidR="00F90051" w:rsidRPr="00B43EAA">
        <w:rPr>
          <w:lang w:eastAsia="ru-RU"/>
        </w:rPr>
        <w:t xml:space="preserve">, вул. </w:t>
      </w:r>
      <w:r w:rsidR="00F90051">
        <w:rPr>
          <w:lang w:eastAsia="ru-RU"/>
        </w:rPr>
        <w:t>Незалежності</w:t>
      </w:r>
      <w:r w:rsidR="00F90051" w:rsidRPr="00B43EAA">
        <w:rPr>
          <w:lang w:eastAsia="ru-RU"/>
        </w:rPr>
        <w:t xml:space="preserve">, </w:t>
      </w:r>
      <w:r w:rsidR="00F90051">
        <w:rPr>
          <w:lang w:eastAsia="ru-RU"/>
        </w:rPr>
        <w:t>44а.</w:t>
      </w:r>
    </w:p>
    <w:p w:rsidR="000805C4" w:rsidRDefault="000805C4" w:rsidP="00477F8D">
      <w:pPr>
        <w:jc w:val="both"/>
        <w:rPr>
          <w:lang w:eastAsia="ru-RU"/>
        </w:rPr>
      </w:pPr>
      <w:r>
        <w:rPr>
          <w:lang w:eastAsia="ru-RU"/>
        </w:rPr>
        <w:t>Мета отримання дозволу на викиди: Отримання дозволу на викиди для існуючого об’єкту</w:t>
      </w:r>
    </w:p>
    <w:p w:rsidR="000805C4" w:rsidRDefault="000805C4" w:rsidP="000805C4">
      <w:pPr>
        <w:pStyle w:val="2"/>
        <w:jc w:val="both"/>
        <w:rPr>
          <w:sz w:val="24"/>
          <w:szCs w:val="24"/>
          <w:lang w:val="uk-UA"/>
        </w:rPr>
      </w:pPr>
      <w:r w:rsidRPr="0043538D">
        <w:rPr>
          <w:sz w:val="24"/>
          <w:szCs w:val="24"/>
          <w:lang w:val="uk-UA"/>
        </w:rPr>
        <w:t xml:space="preserve">Підприємство відноситься до </w:t>
      </w:r>
      <w:r w:rsidR="00F90051">
        <w:rPr>
          <w:sz w:val="24"/>
          <w:szCs w:val="24"/>
          <w:u w:val="single"/>
          <w:lang w:val="uk-UA"/>
        </w:rPr>
        <w:t>другої</w:t>
      </w:r>
      <w:r w:rsidRPr="00C15334">
        <w:rPr>
          <w:sz w:val="24"/>
          <w:szCs w:val="24"/>
          <w:u w:val="single"/>
          <w:lang w:val="uk-UA"/>
        </w:rPr>
        <w:t xml:space="preserve"> групи</w:t>
      </w:r>
      <w:r w:rsidRPr="0043538D">
        <w:rPr>
          <w:sz w:val="24"/>
          <w:szCs w:val="24"/>
          <w:lang w:val="uk-UA"/>
        </w:rPr>
        <w:t xml:space="preserve"> об’єктів за складом документів, у яких обґрунтовуються обсяги викидів, в залежності від ступеня впливу об’єкта на забруднення атмосферного повітря.</w:t>
      </w:r>
    </w:p>
    <w:p w:rsidR="00F90051" w:rsidRDefault="007947F7" w:rsidP="00F90051">
      <w:pPr>
        <w:jc w:val="both"/>
        <w:rPr>
          <w:szCs w:val="28"/>
        </w:rPr>
      </w:pPr>
      <w:r>
        <w:t>Виробнича діяльність, яку здійснює ТОВ «</w:t>
      </w:r>
      <w:r w:rsidR="00F90051">
        <w:t>Вест Петрол Маркет</w:t>
      </w:r>
      <w:r w:rsidR="009A23EA">
        <w:t>»</w:t>
      </w:r>
      <w:r w:rsidRPr="000805C4">
        <w:rPr>
          <w:szCs w:val="28"/>
        </w:rPr>
        <w:t xml:space="preserve"> </w:t>
      </w:r>
      <w:r w:rsidR="00F90051" w:rsidRPr="00F90051">
        <w:rPr>
          <w:szCs w:val="28"/>
        </w:rPr>
        <w:t>яка підлягає оцінці впливу на довкілля передбачена вимогами ч. 2 та ч. 3 ст. 3 Закону України «Про оцінку впливу на довкілля» та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затверджених постановою Кабінету Міністрів України від 13.03.2017 №1010. Проте, зазначаємо, що автозаправний комплекс введений в екпулуатацію та функціонує з 20</w:t>
      </w:r>
      <w:r w:rsidR="00F90051">
        <w:rPr>
          <w:szCs w:val="28"/>
        </w:rPr>
        <w:t>16</w:t>
      </w:r>
      <w:r w:rsidR="00F90051" w:rsidRPr="00F90051">
        <w:rPr>
          <w:szCs w:val="28"/>
        </w:rPr>
        <w:t xml:space="preserve"> р., тобто до вступу в дію постанови КМУ №1010.</w:t>
      </w:r>
    </w:p>
    <w:p w:rsidR="00F90051" w:rsidRPr="00EF7BB3" w:rsidRDefault="00F90051" w:rsidP="00F90051">
      <w:pPr>
        <w:suppressAutoHyphens/>
        <w:ind w:firstLine="567"/>
        <w:jc w:val="both"/>
        <w:rPr>
          <w:bCs/>
          <w:iCs/>
        </w:rPr>
      </w:pPr>
      <w:r>
        <w:t>Т</w:t>
      </w:r>
      <w:r w:rsidRPr="00843CB4">
        <w:t>ОВ «</w:t>
      </w:r>
      <w:r>
        <w:t>Вест Петрол Маркет</w:t>
      </w:r>
      <w:r w:rsidRPr="00843CB4">
        <w:t xml:space="preserve">» </w:t>
      </w:r>
      <w:r w:rsidRPr="003B3823">
        <w:t>здійснює приймання, зберігання та заправку авт</w:t>
      </w:r>
      <w:r>
        <w:t>омобільного транспорту бензином,</w:t>
      </w:r>
      <w:r w:rsidRPr="003B3823">
        <w:t xml:space="preserve"> дизельним паливом</w:t>
      </w:r>
      <w:r>
        <w:t xml:space="preserve"> та скрапленим вуглеводневим газом</w:t>
      </w:r>
      <w:r w:rsidRPr="003B3823">
        <w:t>.</w:t>
      </w:r>
      <w:r w:rsidRPr="00EB4BEA">
        <w:rPr>
          <w:rStyle w:val="tx1"/>
          <w:b w:val="0"/>
        </w:rPr>
        <w:t xml:space="preserve"> (КВЕД: </w:t>
      </w:r>
      <w:r>
        <w:rPr>
          <w:rStyle w:val="tx1"/>
          <w:b w:val="0"/>
        </w:rPr>
        <w:t>46</w:t>
      </w:r>
      <w:r w:rsidRPr="00EB4BEA">
        <w:rPr>
          <w:rStyle w:val="tx1"/>
          <w:b w:val="0"/>
        </w:rPr>
        <w:t>.</w:t>
      </w:r>
      <w:r>
        <w:rPr>
          <w:rStyle w:val="tx1"/>
          <w:b w:val="0"/>
        </w:rPr>
        <w:t>71</w:t>
      </w:r>
      <w:r w:rsidRPr="00EB4BEA">
        <w:rPr>
          <w:rStyle w:val="tx1"/>
          <w:b w:val="0"/>
        </w:rPr>
        <w:t xml:space="preserve"> – </w:t>
      </w:r>
      <w:r>
        <w:rPr>
          <w:rStyle w:val="tx1"/>
          <w:b w:val="0"/>
        </w:rPr>
        <w:t>Оптова торгівля твердим, рідким, газоподібним паливом і подібними продуктами</w:t>
      </w:r>
      <w:r w:rsidRPr="00EB4BEA">
        <w:rPr>
          <w:rStyle w:val="tx1"/>
          <w:b w:val="0"/>
        </w:rPr>
        <w:t>).</w:t>
      </w:r>
      <w:r>
        <w:rPr>
          <w:rStyle w:val="tx1"/>
          <w:b w:val="0"/>
        </w:rPr>
        <w:t xml:space="preserve"> </w:t>
      </w:r>
      <w:r>
        <w:rPr>
          <w:bCs/>
          <w:iCs/>
        </w:rPr>
        <w:t>На підприємстві розміщені резервуари для зберігання бензину та дизельного палива. Реалізація нафтопродуктів здійснюється за допомогою паливороздавальних колонок. Також, на проммайданчику встановлено автогазозаправний пункт для зберігання та реалізації скрапленого вуглеводневого газу. Для аварійного електропостачання передбачено дизельний генератор. Також, на автозаправному комплексі здійснюється приготування їжі з напівфабрикатів.</w:t>
      </w:r>
    </w:p>
    <w:p w:rsidR="0036656C" w:rsidRDefault="0036656C" w:rsidP="000805C4">
      <w:pPr>
        <w:pStyle w:val="2"/>
        <w:jc w:val="both"/>
        <w:rPr>
          <w:rStyle w:val="tx1"/>
          <w:b w:val="0"/>
          <w:sz w:val="24"/>
          <w:szCs w:val="24"/>
          <w:lang w:val="uk-UA"/>
        </w:rPr>
      </w:pPr>
      <w:r>
        <w:rPr>
          <w:rStyle w:val="tx1"/>
          <w:b w:val="0"/>
          <w:sz w:val="24"/>
          <w:szCs w:val="24"/>
          <w:lang w:val="uk-UA"/>
        </w:rPr>
        <w:t>Під час провадження господарської ді</w:t>
      </w:r>
      <w:r w:rsidR="000939D3">
        <w:rPr>
          <w:rStyle w:val="tx1"/>
          <w:b w:val="0"/>
          <w:sz w:val="24"/>
          <w:szCs w:val="24"/>
          <w:lang w:val="uk-UA"/>
        </w:rPr>
        <w:t>яльності в атмосферу викидаються</w:t>
      </w:r>
      <w:r>
        <w:rPr>
          <w:rStyle w:val="tx1"/>
          <w:b w:val="0"/>
          <w:sz w:val="24"/>
          <w:szCs w:val="24"/>
          <w:lang w:val="uk-UA"/>
        </w:rPr>
        <w:t>:</w:t>
      </w:r>
    </w:p>
    <w:p w:rsidR="0036656C" w:rsidRDefault="0036656C" w:rsidP="0036656C">
      <w:pPr>
        <w:ind w:firstLine="720"/>
        <w:jc w:val="both"/>
        <w:rPr>
          <w:lang w:eastAsia="ru-RU"/>
        </w:rPr>
      </w:pPr>
      <w:r w:rsidRPr="00E84D33">
        <w:rPr>
          <w:lang w:eastAsia="ru-RU"/>
        </w:rPr>
        <w:t>Азоту діоксид</w:t>
      </w:r>
      <w:r>
        <w:rPr>
          <w:lang w:eastAsia="ru-RU"/>
        </w:rPr>
        <w:t xml:space="preserve"> – </w:t>
      </w:r>
      <w:r w:rsidR="00552833">
        <w:rPr>
          <w:lang w:eastAsia="ru-RU"/>
        </w:rPr>
        <w:t>0,</w:t>
      </w:r>
      <w:r w:rsidR="00F90051">
        <w:rPr>
          <w:lang w:eastAsia="ru-RU"/>
        </w:rPr>
        <w:t>068507</w:t>
      </w:r>
      <w:r>
        <w:rPr>
          <w:lang w:eastAsia="ru-RU"/>
        </w:rPr>
        <w:t xml:space="preserve"> т/рік; В</w:t>
      </w:r>
      <w:r w:rsidRPr="007D18BC">
        <w:rPr>
          <w:lang w:eastAsia="ru-RU"/>
        </w:rPr>
        <w:t>углецю оксид</w:t>
      </w:r>
      <w:r w:rsidR="000939D3">
        <w:rPr>
          <w:lang w:eastAsia="ru-RU"/>
        </w:rPr>
        <w:t xml:space="preserve"> – </w:t>
      </w:r>
      <w:r w:rsidR="005A601E">
        <w:rPr>
          <w:lang w:eastAsia="ru-RU"/>
        </w:rPr>
        <w:t>0,</w:t>
      </w:r>
      <w:r w:rsidR="00F90051">
        <w:rPr>
          <w:lang w:eastAsia="ru-RU"/>
        </w:rPr>
        <w:t>003223</w:t>
      </w:r>
      <w:r w:rsidR="000939D3">
        <w:rPr>
          <w:lang w:eastAsia="ru-RU"/>
        </w:rPr>
        <w:t xml:space="preserve"> т/рік</w:t>
      </w:r>
      <w:r>
        <w:rPr>
          <w:lang w:eastAsia="ru-RU"/>
        </w:rPr>
        <w:t xml:space="preserve">; </w:t>
      </w:r>
      <w:r w:rsidR="00572702">
        <w:rPr>
          <w:lang w:eastAsia="ru-RU"/>
        </w:rPr>
        <w:t>Речовини у вигляді суспендованих твердих частинок – 0,00</w:t>
      </w:r>
      <w:r w:rsidR="00F90051">
        <w:rPr>
          <w:lang w:eastAsia="ru-RU"/>
        </w:rPr>
        <w:t>0188</w:t>
      </w:r>
      <w:r w:rsidR="00572702">
        <w:rPr>
          <w:lang w:eastAsia="ru-RU"/>
        </w:rPr>
        <w:t xml:space="preserve"> т/рік; Сірки діоксид – 0,0</w:t>
      </w:r>
      <w:r w:rsidR="00F90051">
        <w:rPr>
          <w:lang w:eastAsia="ru-RU"/>
        </w:rPr>
        <w:t>0684</w:t>
      </w:r>
      <w:r w:rsidR="00572702">
        <w:rPr>
          <w:lang w:eastAsia="ru-RU"/>
        </w:rPr>
        <w:t xml:space="preserve"> т/рік </w:t>
      </w:r>
      <w:r>
        <w:rPr>
          <w:lang w:eastAsia="ru-RU"/>
        </w:rPr>
        <w:t>Метан</w:t>
      </w:r>
      <w:r w:rsidR="000939D3">
        <w:rPr>
          <w:lang w:eastAsia="ru-RU"/>
        </w:rPr>
        <w:t xml:space="preserve"> – 0,</w:t>
      </w:r>
      <w:r w:rsidR="00552833">
        <w:rPr>
          <w:lang w:eastAsia="ru-RU"/>
        </w:rPr>
        <w:t>0</w:t>
      </w:r>
      <w:r w:rsidR="00572702">
        <w:rPr>
          <w:lang w:eastAsia="ru-RU"/>
        </w:rPr>
        <w:t>0</w:t>
      </w:r>
      <w:r w:rsidR="00F90051">
        <w:rPr>
          <w:lang w:eastAsia="ru-RU"/>
        </w:rPr>
        <w:t>0243</w:t>
      </w:r>
      <w:r w:rsidR="000939D3">
        <w:rPr>
          <w:lang w:eastAsia="ru-RU"/>
        </w:rPr>
        <w:t xml:space="preserve"> т/рік</w:t>
      </w:r>
      <w:r>
        <w:rPr>
          <w:lang w:eastAsia="ru-RU"/>
        </w:rPr>
        <w:t xml:space="preserve">; </w:t>
      </w:r>
      <w:r w:rsidRPr="005A601E">
        <w:rPr>
          <w:lang w:eastAsia="ru-RU"/>
        </w:rPr>
        <w:t>Діоксид вуглецю</w:t>
      </w:r>
      <w:r w:rsidR="000939D3" w:rsidRPr="005A601E">
        <w:rPr>
          <w:lang w:eastAsia="ru-RU"/>
        </w:rPr>
        <w:t xml:space="preserve"> – </w:t>
      </w:r>
      <w:r w:rsidR="00F90051">
        <w:rPr>
          <w:lang w:eastAsia="ru-RU"/>
        </w:rPr>
        <w:t>5,943194</w:t>
      </w:r>
      <w:r w:rsidR="000939D3" w:rsidRPr="005A601E">
        <w:rPr>
          <w:lang w:eastAsia="ru-RU"/>
        </w:rPr>
        <w:t xml:space="preserve"> т/рік</w:t>
      </w:r>
      <w:r w:rsidRPr="005A601E">
        <w:rPr>
          <w:lang w:eastAsia="ru-RU"/>
        </w:rPr>
        <w:t xml:space="preserve">; </w:t>
      </w:r>
      <w:r w:rsidR="000939D3" w:rsidRPr="005A601E">
        <w:rPr>
          <w:lang w:eastAsia="ru-RU"/>
        </w:rPr>
        <w:t xml:space="preserve">Оксид діазоту – </w:t>
      </w:r>
      <w:r w:rsidR="00552833" w:rsidRPr="005A601E">
        <w:rPr>
          <w:lang w:eastAsia="ru-RU"/>
        </w:rPr>
        <w:t>0,0</w:t>
      </w:r>
      <w:r w:rsidR="00F90051">
        <w:rPr>
          <w:lang w:eastAsia="ru-RU"/>
        </w:rPr>
        <w:t>00202</w:t>
      </w:r>
      <w:r w:rsidR="000939D3" w:rsidRPr="005A601E">
        <w:rPr>
          <w:lang w:eastAsia="ru-RU"/>
        </w:rPr>
        <w:t xml:space="preserve"> т/рік</w:t>
      </w:r>
      <w:r w:rsidR="00572702" w:rsidRPr="005A601E">
        <w:rPr>
          <w:lang w:eastAsia="ru-RU"/>
        </w:rPr>
        <w:t>; Вуглеводні граничні С</w:t>
      </w:r>
      <w:r w:rsidR="00572702" w:rsidRPr="005A601E">
        <w:rPr>
          <w:vertAlign w:val="subscript"/>
          <w:lang w:eastAsia="ru-RU"/>
        </w:rPr>
        <w:t>12</w:t>
      </w:r>
      <w:r w:rsidR="00572702" w:rsidRPr="005A601E">
        <w:rPr>
          <w:lang w:eastAsia="ru-RU"/>
        </w:rPr>
        <w:t>-С</w:t>
      </w:r>
      <w:r w:rsidR="00572702" w:rsidRPr="005A601E">
        <w:rPr>
          <w:vertAlign w:val="subscript"/>
          <w:lang w:eastAsia="ru-RU"/>
        </w:rPr>
        <w:t>19</w:t>
      </w:r>
      <w:r w:rsidR="007E35A8" w:rsidRPr="005A601E">
        <w:rPr>
          <w:vertAlign w:val="subscript"/>
          <w:lang w:eastAsia="ru-RU"/>
        </w:rPr>
        <w:t xml:space="preserve"> </w:t>
      </w:r>
      <w:r w:rsidR="007E35A8" w:rsidRPr="005A601E">
        <w:rPr>
          <w:lang w:eastAsia="ru-RU"/>
        </w:rPr>
        <w:t>-</w:t>
      </w:r>
      <w:r w:rsidR="00F54483" w:rsidRPr="005A601E">
        <w:rPr>
          <w:vertAlign w:val="subscript"/>
          <w:lang w:eastAsia="ru-RU"/>
        </w:rPr>
        <w:t xml:space="preserve"> </w:t>
      </w:r>
      <w:r w:rsidR="00F54483" w:rsidRPr="005A601E">
        <w:rPr>
          <w:lang w:eastAsia="ru-RU"/>
        </w:rPr>
        <w:t>0,0</w:t>
      </w:r>
      <w:r w:rsidR="00F90051">
        <w:rPr>
          <w:lang w:eastAsia="ru-RU"/>
        </w:rPr>
        <w:t>52445</w:t>
      </w:r>
      <w:r w:rsidR="00F54483" w:rsidRPr="005A601E">
        <w:rPr>
          <w:lang w:eastAsia="ru-RU"/>
        </w:rPr>
        <w:t xml:space="preserve"> т/рік</w:t>
      </w:r>
      <w:r w:rsidR="007E35A8" w:rsidRPr="005A601E">
        <w:rPr>
          <w:lang w:eastAsia="ru-RU"/>
        </w:rPr>
        <w:t>;</w:t>
      </w:r>
      <w:r w:rsidR="00F90051">
        <w:rPr>
          <w:lang w:eastAsia="ru-RU"/>
        </w:rPr>
        <w:t xml:space="preserve"> Бензин (нафтовий, малосірчистий, в перерахунку на вуглець)</w:t>
      </w:r>
      <w:r w:rsidR="00F90051">
        <w:rPr>
          <w:vertAlign w:val="subscript"/>
          <w:lang w:eastAsia="ru-RU"/>
        </w:rPr>
        <w:t xml:space="preserve"> </w:t>
      </w:r>
      <w:r w:rsidR="00F90051">
        <w:rPr>
          <w:lang w:eastAsia="ru-RU"/>
        </w:rPr>
        <w:t>– 2,567696 т/рік; Бутан</w:t>
      </w:r>
      <w:r w:rsidR="00F90051">
        <w:rPr>
          <w:vertAlign w:val="subscript"/>
          <w:lang w:eastAsia="ru-RU"/>
        </w:rPr>
        <w:t xml:space="preserve"> </w:t>
      </w:r>
      <w:r w:rsidR="00F90051">
        <w:rPr>
          <w:lang w:eastAsia="ru-RU"/>
        </w:rPr>
        <w:t>– 0,087061 т/рік; Пропан</w:t>
      </w:r>
      <w:r w:rsidR="00F90051">
        <w:rPr>
          <w:vertAlign w:val="subscript"/>
          <w:lang w:eastAsia="ru-RU"/>
        </w:rPr>
        <w:t xml:space="preserve"> </w:t>
      </w:r>
      <w:r w:rsidR="00F90051">
        <w:rPr>
          <w:lang w:eastAsia="ru-RU"/>
        </w:rPr>
        <w:t>– 0,05804 т/рік</w:t>
      </w:r>
      <w:r w:rsidRPr="005A601E">
        <w:rPr>
          <w:lang w:eastAsia="ru-RU"/>
        </w:rPr>
        <w:t>.</w:t>
      </w:r>
    </w:p>
    <w:p w:rsidR="0036656C" w:rsidRPr="000805C4" w:rsidRDefault="000939D3" w:rsidP="000805C4">
      <w:pPr>
        <w:pStyle w:val="2"/>
        <w:jc w:val="both"/>
        <w:rPr>
          <w:rStyle w:val="tx1"/>
          <w:b w:val="0"/>
          <w:sz w:val="24"/>
          <w:szCs w:val="24"/>
          <w:lang w:val="uk-UA"/>
        </w:rPr>
      </w:pPr>
      <w:r>
        <w:rPr>
          <w:rStyle w:val="tx1"/>
          <w:b w:val="0"/>
          <w:sz w:val="24"/>
          <w:szCs w:val="24"/>
          <w:lang w:val="uk-UA"/>
        </w:rPr>
        <w:t>Відповідно до Наказу Міністерства охорони навколишього природного середовища України №108 від від 09.03.2006 р.</w:t>
      </w:r>
      <w:r w:rsidR="009F45FD">
        <w:rPr>
          <w:rStyle w:val="tx1"/>
          <w:b w:val="0"/>
          <w:sz w:val="24"/>
          <w:szCs w:val="24"/>
          <w:lang w:val="uk-UA"/>
        </w:rPr>
        <w:t xml:space="preserve"> заходи щодо впровадження найкращих існуючих технологій виробництва та заходи щодо скорочення викидів не розроблялися.</w:t>
      </w:r>
    </w:p>
    <w:p w:rsidR="00AA0722" w:rsidRPr="0092013F" w:rsidRDefault="00AA0722" w:rsidP="00AA0722">
      <w:pPr>
        <w:ind w:firstLine="720"/>
        <w:jc w:val="both"/>
        <w:rPr>
          <w:rStyle w:val="tx1"/>
          <w:b w:val="0"/>
        </w:rPr>
      </w:pPr>
      <w:r w:rsidRPr="0092013F">
        <w:rPr>
          <w:rStyle w:val="tx1"/>
          <w:b w:val="0"/>
        </w:rPr>
        <w:t>Викиди забруднюючих речовин відповідають вимогам Наказу №309 від 27.06.2006 р. та Наказу №177 від 10.05.2002 р.</w:t>
      </w:r>
    </w:p>
    <w:p w:rsidR="009A23EA" w:rsidRDefault="009A23EA" w:rsidP="009A23EA">
      <w:pPr>
        <w:ind w:firstLine="709"/>
        <w:jc w:val="both"/>
        <w:rPr>
          <w:lang w:eastAsia="ru-RU"/>
        </w:rPr>
      </w:pPr>
      <w:r>
        <w:rPr>
          <w:lang w:eastAsia="ru-RU"/>
        </w:rPr>
        <w:t xml:space="preserve">Зауваження та пропозиції громадських організацій та окремих громадян щодо видачі дозволу на викиди для суб’єкта господарювання напрвляти протягом 30 днів з дня опублікування у </w:t>
      </w:r>
      <w:r w:rsidRPr="007D4BEA">
        <w:rPr>
          <w:lang w:eastAsia="ru-RU"/>
        </w:rPr>
        <w:t xml:space="preserve">Івано-Франківську обласну державну адміністрацію </w:t>
      </w:r>
      <w:r>
        <w:rPr>
          <w:lang w:eastAsia="ru-RU"/>
        </w:rPr>
        <w:t xml:space="preserve">за адресою: </w:t>
      </w:r>
      <w:r w:rsidRPr="007D4BEA">
        <w:rPr>
          <w:lang w:eastAsia="ru-RU"/>
        </w:rPr>
        <w:t>7601</w:t>
      </w:r>
      <w:r>
        <w:rPr>
          <w:lang w:eastAsia="ru-RU"/>
        </w:rPr>
        <w:t>4</w:t>
      </w:r>
      <w:r w:rsidRPr="007D4BEA">
        <w:rPr>
          <w:lang w:eastAsia="ru-RU"/>
        </w:rPr>
        <w:t xml:space="preserve">, Івано-Франківська обл, м. Івано-Франківськ, вул. Грушевського, 21; електронна пошта: </w:t>
      </w:r>
      <w:hyperlink r:id="rId5" w:history="1">
        <w:r w:rsidRPr="008A27CF">
          <w:rPr>
            <w:rStyle w:val="a3"/>
            <w:lang w:val="en-US" w:eastAsia="ru-RU"/>
          </w:rPr>
          <w:t>oda@if.gov.ua</w:t>
        </w:r>
      </w:hyperlink>
      <w:r w:rsidRPr="007D4BEA">
        <w:rPr>
          <w:lang w:eastAsia="ru-RU"/>
        </w:rPr>
        <w:t xml:space="preserve">, телефон: </w:t>
      </w:r>
      <w:r w:rsidRPr="00DD1295">
        <w:rPr>
          <w:color w:val="002060"/>
          <w:u w:val="single"/>
          <w:lang w:val="en-US" w:eastAsia="ru-RU"/>
        </w:rPr>
        <w:t xml:space="preserve">+38 0 </w:t>
      </w:r>
      <w:r>
        <w:rPr>
          <w:color w:val="002060"/>
          <w:u w:val="single"/>
          <w:lang w:val="en-US" w:eastAsia="ru-RU"/>
        </w:rPr>
        <w:t>(</w:t>
      </w:r>
      <w:hyperlink r:id="rId6" w:history="1">
        <w:r>
          <w:rPr>
            <w:rStyle w:val="a3"/>
            <w:color w:val="1A0DAB"/>
            <w:shd w:val="clear" w:color="auto" w:fill="FFFFFF"/>
            <w:lang w:val="en-US"/>
          </w:rPr>
          <w:t>800)</w:t>
        </w:r>
        <w:r w:rsidRPr="007D4BEA">
          <w:rPr>
            <w:rStyle w:val="a3"/>
            <w:color w:val="1A0DAB"/>
            <w:shd w:val="clear" w:color="auto" w:fill="FFFFFF"/>
          </w:rPr>
          <w:t xml:space="preserve"> </w:t>
        </w:r>
        <w:r>
          <w:rPr>
            <w:rStyle w:val="a3"/>
            <w:color w:val="1A0DAB"/>
            <w:shd w:val="clear" w:color="auto" w:fill="FFFFFF"/>
            <w:lang w:val="en-US"/>
          </w:rPr>
          <w:t>501</w:t>
        </w:r>
        <w:r w:rsidRPr="007D4BEA">
          <w:rPr>
            <w:rStyle w:val="a3"/>
            <w:color w:val="1A0DAB"/>
            <w:shd w:val="clear" w:color="auto" w:fill="FFFFFF"/>
          </w:rPr>
          <w:t> </w:t>
        </w:r>
      </w:hyperlink>
      <w:r>
        <w:rPr>
          <w:rStyle w:val="a3"/>
          <w:color w:val="1A0DAB"/>
          <w:shd w:val="clear" w:color="auto" w:fill="FFFFFF"/>
          <w:lang w:val="en-US"/>
        </w:rPr>
        <w:t>554</w:t>
      </w:r>
      <w:r w:rsidRPr="007D4BEA">
        <w:rPr>
          <w:lang w:eastAsia="ru-RU"/>
        </w:rPr>
        <w:t>.</w:t>
      </w:r>
      <w:r>
        <w:rPr>
          <w:lang w:eastAsia="ru-RU"/>
        </w:rPr>
        <w:t xml:space="preserve"> </w:t>
      </w:r>
    </w:p>
    <w:p w:rsidR="00643622" w:rsidRDefault="00643622"/>
    <w:p w:rsidR="0080426B" w:rsidRDefault="0080426B"/>
    <w:sectPr w:rsidR="008042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FE"/>
    <w:rsid w:val="000805C4"/>
    <w:rsid w:val="000939D3"/>
    <w:rsid w:val="00104ADB"/>
    <w:rsid w:val="001E029B"/>
    <w:rsid w:val="001F35D4"/>
    <w:rsid w:val="0033365F"/>
    <w:rsid w:val="003347C4"/>
    <w:rsid w:val="0036656C"/>
    <w:rsid w:val="00434170"/>
    <w:rsid w:val="00477F8D"/>
    <w:rsid w:val="00552833"/>
    <w:rsid w:val="00572702"/>
    <w:rsid w:val="005A601E"/>
    <w:rsid w:val="00614AE7"/>
    <w:rsid w:val="00643622"/>
    <w:rsid w:val="006D13F9"/>
    <w:rsid w:val="0070235D"/>
    <w:rsid w:val="00773C26"/>
    <w:rsid w:val="007947F7"/>
    <w:rsid w:val="007E35A8"/>
    <w:rsid w:val="0080426B"/>
    <w:rsid w:val="00951D52"/>
    <w:rsid w:val="0098143C"/>
    <w:rsid w:val="009A23EA"/>
    <w:rsid w:val="009F45FD"/>
    <w:rsid w:val="00A76328"/>
    <w:rsid w:val="00AA0722"/>
    <w:rsid w:val="00B00BD9"/>
    <w:rsid w:val="00BB0CB9"/>
    <w:rsid w:val="00D86AFE"/>
    <w:rsid w:val="00DF392B"/>
    <w:rsid w:val="00E83C82"/>
    <w:rsid w:val="00EB4BEA"/>
    <w:rsid w:val="00F54483"/>
    <w:rsid w:val="00F90051"/>
    <w:rsid w:val="00FB6DB8"/>
    <w:rsid w:val="00FF75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722"/>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1">
    <w:name w:val="tx1"/>
    <w:rsid w:val="00AA0722"/>
    <w:rPr>
      <w:b/>
      <w:bCs/>
    </w:rPr>
  </w:style>
  <w:style w:type="paragraph" w:styleId="2">
    <w:name w:val="Body Text 2"/>
    <w:basedOn w:val="a"/>
    <w:link w:val="20"/>
    <w:uiPriority w:val="99"/>
    <w:rsid w:val="000805C4"/>
    <w:pPr>
      <w:jc w:val="center"/>
    </w:pPr>
    <w:rPr>
      <w:rFonts w:eastAsia="Calibri"/>
      <w:sz w:val="28"/>
      <w:szCs w:val="28"/>
      <w:lang w:val="ru-RU" w:eastAsia="ru-RU"/>
    </w:rPr>
  </w:style>
  <w:style w:type="character" w:customStyle="1" w:styleId="20">
    <w:name w:val="Основной текст 2 Знак"/>
    <w:basedOn w:val="a0"/>
    <w:link w:val="2"/>
    <w:uiPriority w:val="99"/>
    <w:rsid w:val="000805C4"/>
    <w:rPr>
      <w:rFonts w:ascii="Times New Roman" w:eastAsia="Calibri" w:hAnsi="Times New Roman" w:cs="Times New Roman"/>
      <w:noProof/>
      <w:sz w:val="28"/>
      <w:szCs w:val="28"/>
      <w:lang w:val="ru-RU" w:eastAsia="ru-RU"/>
    </w:rPr>
  </w:style>
  <w:style w:type="character" w:styleId="a3">
    <w:name w:val="Hyperlink"/>
    <w:basedOn w:val="a0"/>
    <w:unhideWhenUsed/>
    <w:rsid w:val="00FF75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722"/>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1">
    <w:name w:val="tx1"/>
    <w:rsid w:val="00AA0722"/>
    <w:rPr>
      <w:b/>
      <w:bCs/>
    </w:rPr>
  </w:style>
  <w:style w:type="paragraph" w:styleId="2">
    <w:name w:val="Body Text 2"/>
    <w:basedOn w:val="a"/>
    <w:link w:val="20"/>
    <w:uiPriority w:val="99"/>
    <w:rsid w:val="000805C4"/>
    <w:pPr>
      <w:jc w:val="center"/>
    </w:pPr>
    <w:rPr>
      <w:rFonts w:eastAsia="Calibri"/>
      <w:sz w:val="28"/>
      <w:szCs w:val="28"/>
      <w:lang w:val="ru-RU" w:eastAsia="ru-RU"/>
    </w:rPr>
  </w:style>
  <w:style w:type="character" w:customStyle="1" w:styleId="20">
    <w:name w:val="Основной текст 2 Знак"/>
    <w:basedOn w:val="a0"/>
    <w:link w:val="2"/>
    <w:uiPriority w:val="99"/>
    <w:rsid w:val="000805C4"/>
    <w:rPr>
      <w:rFonts w:ascii="Times New Roman" w:eastAsia="Calibri" w:hAnsi="Times New Roman" w:cs="Times New Roman"/>
      <w:noProof/>
      <w:sz w:val="28"/>
      <w:szCs w:val="28"/>
      <w:lang w:val="ru-RU" w:eastAsia="ru-RU"/>
    </w:rPr>
  </w:style>
  <w:style w:type="character" w:styleId="a3">
    <w:name w:val="Hyperlink"/>
    <w:basedOn w:val="a0"/>
    <w:unhideWhenUsed/>
    <w:rsid w:val="00FF7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search?q=%D0%B4%D0%B5%D0%BF%D0%B0%D1%80%D1%82%D0%B0%D0%BC%D0%B5%D0%BD%D1%82+%D0%B5%D0%BA%D0%BE%D0%BB%D0%BE%D0%B3%D1%96%D1%97+%D1%80%D1%96%D0%B2%D0%BD%D0%B5%D0%BD%D1%81%D1%8C%D0%BA%D0%BE%D1%97+%D0%BE%D0%B4%D0%B0&amp;ei=139rY47iEdCwrgSx8KXACw&amp;ved=0ahUKEwjOqcv78KD7AhVQmIsKHTF4CbgQ4dUDCA8&amp;uact=5&amp;oq=%D0%B4%D0%B5%D0%BF%D0%B0%D1%80%D1%82%D0%B0%D0%BC%D0%B5%D0%BD%D1%82+%D0%B5%D0%BA%D0%BE%D0%BB%D0%BE%D0%B3%D1%96%D1%97+%D1%80%D1%96%D0%B2%D0%BD%D0%B5%D0%BD%D1%81%D1%8C%D0%BA%D0%BE%D1%97+%D0%BE%D0%B4%D0%B0&amp;gs_lcp=Cgxnd3Mtd2l6LXNlcnAQAzIFCAAQgAQ6CggAEEcQ1gQQsAM6BggAEBYQHkoECEEYAEoECEYYAFAWWI0CYOcDaAFwAXgAgAFciAG1AZIBATKYAQCgAQHIAQjAAQE&amp;sclient=gws-wiz-serp" TargetMode="External"/><Relationship Id="rId5" Type="http://schemas.openxmlformats.org/officeDocument/2006/relationships/hyperlink" Target="mailto:oda@if.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2667</Words>
  <Characters>1521</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Тарасенко Ольга Володимирівна</cp:lastModifiedBy>
  <cp:revision>2</cp:revision>
  <cp:lastPrinted>2022-11-14T13:24:00Z</cp:lastPrinted>
  <dcterms:created xsi:type="dcterms:W3CDTF">2023-02-28T07:52:00Z</dcterms:created>
  <dcterms:modified xsi:type="dcterms:W3CDTF">2023-02-28T07:52:00Z</dcterms:modified>
</cp:coreProperties>
</file>