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FD" w:rsidRDefault="007E6CFD" w:rsidP="007E6C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ПОВІДОМЛЕННЯ</w:t>
      </w:r>
    </w:p>
    <w:p w:rsidR="007E6CFD" w:rsidRPr="00751F03" w:rsidRDefault="007E6CFD" w:rsidP="007E6CFD">
      <w:pPr>
        <w:jc w:val="center"/>
        <w:rPr>
          <w:b/>
          <w:sz w:val="20"/>
          <w:szCs w:val="20"/>
          <w:lang w:val="uk-UA"/>
        </w:rPr>
      </w:pPr>
    </w:p>
    <w:p w:rsidR="000D05C9" w:rsidRDefault="007E6CFD" w:rsidP="000647C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оприлюднення </w:t>
      </w:r>
      <w:proofErr w:type="spellStart"/>
      <w:r w:rsidR="000647C0" w:rsidRPr="000647C0">
        <w:rPr>
          <w:b/>
          <w:sz w:val="28"/>
          <w:szCs w:val="28"/>
          <w:lang w:val="uk-UA"/>
        </w:rPr>
        <w:t>проєкт</w:t>
      </w:r>
      <w:proofErr w:type="spellEnd"/>
      <w:r w:rsidR="000647C0" w:rsidRPr="000647C0">
        <w:rPr>
          <w:b/>
          <w:sz w:val="28"/>
          <w:szCs w:val="28"/>
          <w:lang w:val="uk-UA"/>
        </w:rPr>
        <w:t xml:space="preserve"> наказу </w:t>
      </w:r>
      <w:proofErr w:type="spellStart"/>
      <w:r w:rsidR="000647C0" w:rsidRPr="000647C0">
        <w:rPr>
          <w:b/>
          <w:sz w:val="28"/>
          <w:szCs w:val="28"/>
          <w:lang w:val="uk-UA"/>
        </w:rPr>
        <w:t>Міндовкілля</w:t>
      </w:r>
      <w:proofErr w:type="spellEnd"/>
      <w:r w:rsidR="000647C0" w:rsidRPr="000647C0">
        <w:rPr>
          <w:b/>
          <w:sz w:val="28"/>
          <w:szCs w:val="28"/>
          <w:lang w:val="uk-UA"/>
        </w:rPr>
        <w:t xml:space="preserve"> «Про затвердження Порядку здійснення перевірки відповідності матеріально-технічної бази здобувача ліцензії (ліцензіата) технологічним вимогам до здійснення господарської діяльності з управління небезпечними відходами, правилам технічної експлуатації установок та технологічним регламентам»</w:t>
      </w:r>
    </w:p>
    <w:p w:rsidR="00297BBA" w:rsidRPr="00297BBA" w:rsidRDefault="00297BBA" w:rsidP="000D05C9">
      <w:pPr>
        <w:jc w:val="center"/>
        <w:rPr>
          <w:b/>
          <w:bCs/>
          <w:sz w:val="28"/>
          <w:szCs w:val="28"/>
          <w:lang w:val="uk-UA" w:eastAsia="en-US"/>
        </w:rPr>
      </w:pPr>
    </w:p>
    <w:p w:rsidR="00E52D50" w:rsidRDefault="000647C0" w:rsidP="00E52D50">
      <w:pPr>
        <w:pStyle w:val="a4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bookmarkStart w:id="0" w:name="n1977"/>
      <w:bookmarkStart w:id="1" w:name="n1978"/>
      <w:bookmarkEnd w:id="0"/>
      <w:bookmarkEnd w:id="1"/>
      <w:proofErr w:type="spellStart"/>
      <w:r>
        <w:rPr>
          <w:sz w:val="28"/>
          <w:szCs w:val="28"/>
        </w:rPr>
        <w:t>П</w:t>
      </w:r>
      <w:r>
        <w:rPr>
          <w:sz w:val="28"/>
          <w:szCs w:val="28"/>
        </w:rPr>
        <w:t>роєкт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Міндовкілля</w:t>
      </w:r>
      <w:proofErr w:type="spellEnd"/>
      <w:r w:rsidRPr="006F1F1B">
        <w:rPr>
          <w:sz w:val="28"/>
          <w:szCs w:val="28"/>
        </w:rPr>
        <w:t xml:space="preserve"> «</w:t>
      </w:r>
      <w:r w:rsidRPr="00395792">
        <w:rPr>
          <w:sz w:val="28"/>
          <w:szCs w:val="28"/>
        </w:rPr>
        <w:t>Про затвердження Порядку здійснення перевірки відповідності матеріально-технічної бази здобувача ліцензії (ліцензіата) технологічним вимогам до здійснення господарської діяльності з управління небезпечними відходами, правилам технічної експлуатації установок та технологічним регламентам</w:t>
      </w:r>
      <w:r w:rsidRPr="007E15BE">
        <w:rPr>
          <w:sz w:val="28"/>
          <w:szCs w:val="28"/>
        </w:rPr>
        <w:t>»</w:t>
      </w:r>
      <w:r w:rsidR="00E52D50" w:rsidRPr="00A64B93">
        <w:rPr>
          <w:sz w:val="28"/>
          <w:szCs w:val="28"/>
        </w:rPr>
        <w:t xml:space="preserve"> </w:t>
      </w:r>
      <w:r w:rsidRPr="006F1F1B">
        <w:rPr>
          <w:sz w:val="28"/>
          <w:szCs w:val="28"/>
        </w:rPr>
        <w:t xml:space="preserve">(далі – </w:t>
      </w:r>
      <w:proofErr w:type="spellStart"/>
      <w:r w:rsidRPr="006F1F1B">
        <w:rPr>
          <w:sz w:val="28"/>
          <w:szCs w:val="28"/>
        </w:rPr>
        <w:t>проєкт</w:t>
      </w:r>
      <w:proofErr w:type="spellEnd"/>
      <w:r w:rsidRPr="006F1F1B">
        <w:rPr>
          <w:sz w:val="28"/>
          <w:szCs w:val="28"/>
        </w:rPr>
        <w:t xml:space="preserve"> </w:t>
      </w:r>
      <w:r>
        <w:rPr>
          <w:sz w:val="28"/>
          <w:szCs w:val="28"/>
        </w:rPr>
        <w:t>наказу</w:t>
      </w:r>
      <w:r w:rsidRPr="006F1F1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52D50">
        <w:rPr>
          <w:sz w:val="28"/>
          <w:szCs w:val="28"/>
        </w:rPr>
        <w:t xml:space="preserve">розроблено </w:t>
      </w:r>
      <w:r>
        <w:rPr>
          <w:sz w:val="28"/>
          <w:szCs w:val="28"/>
        </w:rPr>
        <w:t>на виконання вимог статті 44 З</w:t>
      </w:r>
      <w:r w:rsidRPr="006F1F1B">
        <w:rPr>
          <w:sz w:val="28"/>
          <w:szCs w:val="28"/>
        </w:rPr>
        <w:t>акон</w:t>
      </w:r>
      <w:r>
        <w:rPr>
          <w:sz w:val="28"/>
          <w:szCs w:val="28"/>
        </w:rPr>
        <w:t>у</w:t>
      </w:r>
      <w:r w:rsidRPr="006F1F1B">
        <w:rPr>
          <w:sz w:val="28"/>
          <w:szCs w:val="28"/>
        </w:rPr>
        <w:t xml:space="preserve"> України</w:t>
      </w:r>
      <w:r w:rsidRPr="0080190D">
        <w:rPr>
          <w:sz w:val="28"/>
          <w:szCs w:val="28"/>
        </w:rPr>
        <w:t xml:space="preserve"> </w:t>
      </w:r>
      <w:r w:rsidRPr="006F1F1B">
        <w:rPr>
          <w:sz w:val="28"/>
          <w:szCs w:val="28"/>
        </w:rPr>
        <w:t>«Про управління відходами»</w:t>
      </w:r>
      <w:r w:rsidRPr="003F0DE1">
        <w:rPr>
          <w:sz w:val="28"/>
          <w:szCs w:val="28"/>
          <w:highlight w:val="white"/>
        </w:rPr>
        <w:t xml:space="preserve"> </w:t>
      </w:r>
      <w:bookmarkStart w:id="2" w:name="_GoBack"/>
      <w:bookmarkEnd w:id="2"/>
      <w:r w:rsidR="002A4F29" w:rsidRPr="003F0DE1">
        <w:rPr>
          <w:sz w:val="28"/>
          <w:szCs w:val="28"/>
          <w:highlight w:val="white"/>
        </w:rPr>
        <w:t>(далі – Закон</w:t>
      </w:r>
      <w:r w:rsidR="002A4F29" w:rsidRPr="003F0DE1">
        <w:rPr>
          <w:sz w:val="28"/>
          <w:szCs w:val="28"/>
        </w:rPr>
        <w:t>)</w:t>
      </w:r>
      <w:r w:rsidR="002A4F29" w:rsidRPr="00D86091">
        <w:rPr>
          <w:bCs/>
          <w:sz w:val="28"/>
          <w:szCs w:val="28"/>
        </w:rPr>
        <w:t>.</w:t>
      </w:r>
      <w:r w:rsidR="00E52D50" w:rsidRPr="00A64B93">
        <w:rPr>
          <w:sz w:val="28"/>
          <w:szCs w:val="28"/>
        </w:rPr>
        <w:t xml:space="preserve"> </w:t>
      </w:r>
    </w:p>
    <w:p w:rsidR="00E52D50" w:rsidRPr="00A64B93" w:rsidRDefault="00E52D50" w:rsidP="00E52D50">
      <w:pPr>
        <w:pStyle w:val="a4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</w:p>
    <w:p w:rsidR="007E6CFD" w:rsidRDefault="007E6CFD" w:rsidP="007E6CFD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110A0A">
        <w:rPr>
          <w:b/>
          <w:sz w:val="28"/>
          <w:szCs w:val="28"/>
          <w:lang w:val="uk-UA"/>
        </w:rPr>
        <w:t xml:space="preserve">Назва органу виконавчої </w:t>
      </w:r>
      <w:r w:rsidR="00A94537">
        <w:rPr>
          <w:b/>
          <w:sz w:val="28"/>
          <w:szCs w:val="28"/>
          <w:lang w:val="uk-UA"/>
        </w:rPr>
        <w:t>влади, що розробляв нормативний</w:t>
      </w:r>
      <w:r w:rsidRPr="00110A0A">
        <w:rPr>
          <w:b/>
          <w:sz w:val="28"/>
          <w:szCs w:val="28"/>
          <w:lang w:val="uk-UA"/>
        </w:rPr>
        <w:t xml:space="preserve"> акт</w:t>
      </w:r>
    </w:p>
    <w:p w:rsidR="007E6CFD" w:rsidRPr="00ED0A2A" w:rsidRDefault="007E6CFD" w:rsidP="007E6CFD">
      <w:pPr>
        <w:ind w:firstLine="709"/>
        <w:contextualSpacing/>
        <w:jc w:val="both"/>
        <w:rPr>
          <w:b/>
          <w:sz w:val="20"/>
          <w:szCs w:val="20"/>
          <w:lang w:val="uk-UA"/>
        </w:rPr>
      </w:pPr>
    </w:p>
    <w:p w:rsidR="007E6CFD" w:rsidRPr="00B371A2" w:rsidRDefault="007E6CFD" w:rsidP="007E6CFD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Міністерство </w:t>
      </w:r>
      <w:r w:rsidR="007B2CD5" w:rsidRPr="007B2CD5">
        <w:rPr>
          <w:sz w:val="28"/>
          <w:szCs w:val="28"/>
          <w:lang w:val="uk-UA"/>
        </w:rPr>
        <w:t>захисту довкілля та природних ресурсів</w:t>
      </w:r>
      <w:r w:rsidR="00B371A2" w:rsidRPr="00B371A2">
        <w:rPr>
          <w:sz w:val="28"/>
          <w:szCs w:val="28"/>
        </w:rPr>
        <w:t xml:space="preserve"> </w:t>
      </w:r>
      <w:r w:rsidR="00B371A2">
        <w:rPr>
          <w:sz w:val="28"/>
          <w:szCs w:val="28"/>
        </w:rPr>
        <w:t>Укра</w:t>
      </w:r>
      <w:r w:rsidR="00B371A2">
        <w:rPr>
          <w:sz w:val="28"/>
          <w:szCs w:val="28"/>
          <w:lang w:val="uk-UA"/>
        </w:rPr>
        <w:t>їни</w:t>
      </w:r>
    </w:p>
    <w:p w:rsidR="007E6CFD" w:rsidRPr="00ED0A2A" w:rsidRDefault="007E6CFD" w:rsidP="007E6CFD">
      <w:pPr>
        <w:ind w:firstLine="709"/>
        <w:contextualSpacing/>
        <w:jc w:val="both"/>
        <w:rPr>
          <w:sz w:val="20"/>
          <w:szCs w:val="20"/>
          <w:lang w:val="uk-UA"/>
        </w:rPr>
      </w:pPr>
    </w:p>
    <w:p w:rsidR="007E6CFD" w:rsidRDefault="007E6CFD" w:rsidP="007E6CFD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110A0A">
        <w:rPr>
          <w:b/>
          <w:sz w:val="28"/>
          <w:szCs w:val="28"/>
          <w:lang w:val="uk-UA"/>
        </w:rPr>
        <w:t>Назва структурного підро</w:t>
      </w:r>
      <w:r w:rsidR="00A94537">
        <w:rPr>
          <w:b/>
          <w:sz w:val="28"/>
          <w:szCs w:val="28"/>
          <w:lang w:val="uk-UA"/>
        </w:rPr>
        <w:t>зділу, що розробляв нормативний</w:t>
      </w:r>
      <w:r w:rsidRPr="00110A0A">
        <w:rPr>
          <w:b/>
          <w:sz w:val="28"/>
          <w:szCs w:val="28"/>
          <w:lang w:val="uk-UA"/>
        </w:rPr>
        <w:t xml:space="preserve"> акт, адреса та телефони</w:t>
      </w:r>
    </w:p>
    <w:p w:rsidR="007E6CFD" w:rsidRPr="00ED0A2A" w:rsidRDefault="007E6CFD" w:rsidP="007E6CFD">
      <w:pPr>
        <w:ind w:firstLine="709"/>
        <w:contextualSpacing/>
        <w:jc w:val="both"/>
        <w:rPr>
          <w:b/>
          <w:sz w:val="20"/>
          <w:szCs w:val="20"/>
          <w:lang w:val="uk-UA"/>
        </w:rPr>
      </w:pPr>
    </w:p>
    <w:p w:rsidR="007E6CFD" w:rsidRPr="0037008F" w:rsidRDefault="00391043" w:rsidP="007E6CFD">
      <w:pPr>
        <w:ind w:firstLine="709"/>
        <w:contextualSpacing/>
        <w:jc w:val="both"/>
        <w:rPr>
          <w:color w:val="FF0000"/>
          <w:sz w:val="28"/>
          <w:szCs w:val="28"/>
          <w:lang w:val="uk-UA"/>
        </w:rPr>
      </w:pPr>
      <w:r w:rsidRPr="00391043">
        <w:rPr>
          <w:sz w:val="28"/>
          <w:szCs w:val="28"/>
          <w:lang w:val="uk-UA"/>
        </w:rPr>
        <w:t xml:space="preserve">Департамент </w:t>
      </w:r>
      <w:r w:rsidR="000D05C9">
        <w:rPr>
          <w:sz w:val="28"/>
          <w:szCs w:val="28"/>
          <w:lang w:val="uk-UA"/>
        </w:rPr>
        <w:t>цифрової трансформації та електронних публічних послуг</w:t>
      </w:r>
      <w:r w:rsidR="00E52D50">
        <w:rPr>
          <w:sz w:val="28"/>
          <w:szCs w:val="28"/>
          <w:lang w:val="uk-UA"/>
        </w:rPr>
        <w:t xml:space="preserve"> </w:t>
      </w:r>
      <w:r w:rsidR="007E6CFD">
        <w:rPr>
          <w:sz w:val="28"/>
          <w:szCs w:val="28"/>
          <w:lang w:val="uk-UA"/>
        </w:rPr>
        <w:t xml:space="preserve">вул. Митрополита </w:t>
      </w:r>
      <w:r w:rsidR="007E6CFD" w:rsidRPr="00B05463">
        <w:rPr>
          <w:sz w:val="28"/>
          <w:szCs w:val="28"/>
          <w:lang w:val="uk-UA"/>
        </w:rPr>
        <w:t xml:space="preserve">Василя </w:t>
      </w:r>
      <w:proofErr w:type="spellStart"/>
      <w:r w:rsidR="007E6CFD" w:rsidRPr="00B00E55">
        <w:rPr>
          <w:sz w:val="28"/>
          <w:szCs w:val="28"/>
          <w:lang w:val="uk-UA"/>
        </w:rPr>
        <w:t>Липківського</w:t>
      </w:r>
      <w:proofErr w:type="spellEnd"/>
      <w:r w:rsidR="0037008F" w:rsidRPr="00B00E55">
        <w:rPr>
          <w:sz w:val="28"/>
          <w:szCs w:val="28"/>
          <w:lang w:val="uk-UA"/>
        </w:rPr>
        <w:t>, 35</w:t>
      </w:r>
      <w:r w:rsidR="00B00E55" w:rsidRPr="00B00E55">
        <w:rPr>
          <w:sz w:val="28"/>
          <w:szCs w:val="28"/>
        </w:rPr>
        <w:t xml:space="preserve">, м. </w:t>
      </w:r>
      <w:proofErr w:type="spellStart"/>
      <w:r w:rsidR="00B00E55" w:rsidRPr="00B00E55">
        <w:rPr>
          <w:sz w:val="28"/>
          <w:szCs w:val="28"/>
        </w:rPr>
        <w:t>Київ</w:t>
      </w:r>
      <w:proofErr w:type="spellEnd"/>
      <w:r w:rsidR="0037008F" w:rsidRPr="00B00E55">
        <w:rPr>
          <w:sz w:val="28"/>
          <w:szCs w:val="28"/>
          <w:lang w:val="uk-UA"/>
        </w:rPr>
        <w:t xml:space="preserve"> </w:t>
      </w:r>
      <w:r w:rsidR="007B2CD5" w:rsidRPr="00B00E55">
        <w:rPr>
          <w:sz w:val="28"/>
          <w:szCs w:val="28"/>
          <w:lang w:val="uk-UA"/>
        </w:rPr>
        <w:t>(</w:t>
      </w:r>
      <w:r w:rsidR="00BF1DAF">
        <w:rPr>
          <w:sz w:val="28"/>
          <w:szCs w:val="28"/>
          <w:lang w:val="uk-UA"/>
        </w:rPr>
        <w:t>206-3</w:t>
      </w:r>
      <w:r w:rsidR="000D05C9">
        <w:rPr>
          <w:sz w:val="28"/>
          <w:szCs w:val="28"/>
          <w:lang w:val="uk-UA"/>
        </w:rPr>
        <w:t>1</w:t>
      </w:r>
      <w:r w:rsidR="00BF1DAF">
        <w:rPr>
          <w:sz w:val="28"/>
          <w:szCs w:val="28"/>
          <w:lang w:val="uk-UA"/>
        </w:rPr>
        <w:t>-</w:t>
      </w:r>
      <w:proofErr w:type="gramStart"/>
      <w:r w:rsidR="00797E6C" w:rsidRPr="00797E6C">
        <w:rPr>
          <w:sz w:val="28"/>
          <w:szCs w:val="28"/>
        </w:rPr>
        <w:t>55</w:t>
      </w:r>
      <w:r w:rsidR="00BF1DAF">
        <w:rPr>
          <w:sz w:val="28"/>
          <w:szCs w:val="28"/>
          <w:lang w:val="uk-UA"/>
        </w:rPr>
        <w:t>,</w:t>
      </w:r>
      <w:r w:rsidR="00E52D50">
        <w:rPr>
          <w:sz w:val="28"/>
          <w:szCs w:val="28"/>
          <w:lang w:val="uk-UA"/>
        </w:rPr>
        <w:br/>
      </w:r>
      <w:r w:rsidR="00E076B7">
        <w:rPr>
          <w:sz w:val="28"/>
          <w:szCs w:val="28"/>
          <w:lang w:val="en-US"/>
        </w:rPr>
        <w:t>e</w:t>
      </w:r>
      <w:r w:rsidR="00E076B7" w:rsidRPr="00E076B7">
        <w:rPr>
          <w:sz w:val="28"/>
          <w:szCs w:val="28"/>
        </w:rPr>
        <w:t>-</w:t>
      </w:r>
      <w:r w:rsidR="00E076B7">
        <w:rPr>
          <w:sz w:val="28"/>
          <w:szCs w:val="28"/>
          <w:lang w:val="en-US"/>
        </w:rPr>
        <w:t>mail</w:t>
      </w:r>
      <w:proofErr w:type="gramEnd"/>
      <w:r w:rsidR="00E076B7" w:rsidRPr="00E076B7">
        <w:rPr>
          <w:sz w:val="28"/>
          <w:szCs w:val="28"/>
        </w:rPr>
        <w:t xml:space="preserve">: </w:t>
      </w:r>
      <w:hyperlink r:id="rId4" w:history="1">
        <w:r w:rsidR="00797E6C" w:rsidRPr="00BE2E58">
          <w:rPr>
            <w:rStyle w:val="a3"/>
            <w:sz w:val="28"/>
            <w:szCs w:val="28"/>
            <w:lang w:val="en-US"/>
          </w:rPr>
          <w:t>helpeco</w:t>
        </w:r>
        <w:r w:rsidR="00797E6C" w:rsidRPr="00BE2E58">
          <w:rPr>
            <w:rStyle w:val="a3"/>
            <w:sz w:val="28"/>
            <w:szCs w:val="28"/>
          </w:rPr>
          <w:t>@mepr.gov.ua</w:t>
        </w:r>
      </w:hyperlink>
      <w:r w:rsidR="00E076B7" w:rsidRPr="00E076B7">
        <w:rPr>
          <w:sz w:val="28"/>
          <w:szCs w:val="28"/>
        </w:rPr>
        <w:t>).</w:t>
      </w:r>
      <w:r w:rsidR="0037008F" w:rsidRPr="00B00E55">
        <w:rPr>
          <w:sz w:val="28"/>
          <w:szCs w:val="28"/>
          <w:lang w:val="uk-UA"/>
        </w:rPr>
        <w:t xml:space="preserve"> </w:t>
      </w:r>
    </w:p>
    <w:p w:rsidR="007E6CFD" w:rsidRDefault="007B2CD5" w:rsidP="007E6CFD">
      <w:pPr>
        <w:ind w:firstLine="709"/>
        <w:contextualSpacing/>
        <w:jc w:val="both"/>
        <w:rPr>
          <w:rStyle w:val="a3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Зазначений </w:t>
      </w:r>
      <w:proofErr w:type="spellStart"/>
      <w:r>
        <w:rPr>
          <w:sz w:val="28"/>
          <w:szCs w:val="28"/>
          <w:lang w:val="uk-UA"/>
        </w:rPr>
        <w:t>проє</w:t>
      </w:r>
      <w:r w:rsidR="007E6CFD" w:rsidRPr="00FC6A03">
        <w:rPr>
          <w:sz w:val="28"/>
          <w:szCs w:val="28"/>
          <w:lang w:val="uk-UA"/>
        </w:rPr>
        <w:t>кт</w:t>
      </w:r>
      <w:proofErr w:type="spellEnd"/>
      <w:r w:rsidR="007E6CFD" w:rsidRPr="00FC6A03">
        <w:rPr>
          <w:sz w:val="28"/>
          <w:szCs w:val="28"/>
          <w:lang w:val="uk-UA"/>
        </w:rPr>
        <w:t xml:space="preserve"> </w:t>
      </w:r>
      <w:r w:rsidR="00035622" w:rsidRPr="00B00E55">
        <w:rPr>
          <w:sz w:val="28"/>
          <w:szCs w:val="28"/>
          <w:lang w:val="uk-UA"/>
        </w:rPr>
        <w:t xml:space="preserve">наказу </w:t>
      </w:r>
      <w:r w:rsidR="00DA2160" w:rsidRPr="00B00E55">
        <w:rPr>
          <w:sz w:val="28"/>
          <w:szCs w:val="28"/>
          <w:lang w:val="uk-UA"/>
        </w:rPr>
        <w:t xml:space="preserve">оприлюднено </w:t>
      </w:r>
      <w:r w:rsidR="00DA2160">
        <w:rPr>
          <w:sz w:val="28"/>
          <w:szCs w:val="28"/>
          <w:lang w:val="uk-UA"/>
        </w:rPr>
        <w:t xml:space="preserve">на офіційному </w:t>
      </w:r>
      <w:proofErr w:type="spellStart"/>
      <w:r w:rsidR="00DA2160">
        <w:rPr>
          <w:sz w:val="28"/>
          <w:szCs w:val="28"/>
          <w:lang w:val="uk-UA"/>
        </w:rPr>
        <w:t>веб</w:t>
      </w:r>
      <w:r w:rsidR="007E6CFD" w:rsidRPr="00FC6A03">
        <w:rPr>
          <w:sz w:val="28"/>
          <w:szCs w:val="28"/>
          <w:lang w:val="uk-UA"/>
        </w:rPr>
        <w:t>сайті</w:t>
      </w:r>
      <w:proofErr w:type="spellEnd"/>
      <w:r w:rsidR="007E6CFD" w:rsidRPr="00FC6A03">
        <w:rPr>
          <w:sz w:val="28"/>
          <w:szCs w:val="28"/>
          <w:lang w:val="uk-UA"/>
        </w:rPr>
        <w:t xml:space="preserve"> </w:t>
      </w:r>
      <w:proofErr w:type="spellStart"/>
      <w:r w:rsidR="007E6CFD" w:rsidRPr="00FC6A03">
        <w:rPr>
          <w:sz w:val="28"/>
          <w:szCs w:val="28"/>
          <w:lang w:val="uk-UA"/>
        </w:rPr>
        <w:t>Мін</w:t>
      </w:r>
      <w:r>
        <w:rPr>
          <w:sz w:val="28"/>
          <w:szCs w:val="28"/>
          <w:lang w:val="uk-UA"/>
        </w:rPr>
        <w:t>довкілля</w:t>
      </w:r>
      <w:proofErr w:type="spellEnd"/>
      <w:r w:rsidR="007E6CFD" w:rsidRPr="00FC6A03">
        <w:rPr>
          <w:sz w:val="28"/>
          <w:szCs w:val="28"/>
          <w:lang w:val="uk-UA"/>
        </w:rPr>
        <w:t xml:space="preserve">: </w:t>
      </w:r>
      <w:r w:rsidR="00035622" w:rsidRPr="002C3965">
        <w:rPr>
          <w:sz w:val="28"/>
          <w:szCs w:val="28"/>
          <w:lang w:val="uk-UA"/>
        </w:rPr>
        <w:t>www.</w:t>
      </w:r>
      <w:proofErr w:type="spellStart"/>
      <w:r w:rsidR="00035622" w:rsidRPr="002C3965">
        <w:rPr>
          <w:sz w:val="28"/>
          <w:szCs w:val="28"/>
          <w:lang w:val="en-US"/>
        </w:rPr>
        <w:t>mepr</w:t>
      </w:r>
      <w:proofErr w:type="spellEnd"/>
      <w:r w:rsidR="00035622" w:rsidRPr="002C3965">
        <w:rPr>
          <w:sz w:val="28"/>
          <w:szCs w:val="28"/>
        </w:rPr>
        <w:t>.</w:t>
      </w:r>
      <w:proofErr w:type="spellStart"/>
      <w:r w:rsidR="00035622" w:rsidRPr="002C3965">
        <w:rPr>
          <w:sz w:val="28"/>
          <w:szCs w:val="28"/>
          <w:lang w:val="en-US"/>
        </w:rPr>
        <w:t>gov</w:t>
      </w:r>
      <w:proofErr w:type="spellEnd"/>
      <w:r w:rsidR="00035622" w:rsidRPr="002C3965">
        <w:rPr>
          <w:sz w:val="28"/>
          <w:szCs w:val="28"/>
        </w:rPr>
        <w:t>.</w:t>
      </w:r>
      <w:proofErr w:type="spellStart"/>
      <w:r w:rsidR="00035622" w:rsidRPr="002C3965">
        <w:rPr>
          <w:sz w:val="28"/>
          <w:szCs w:val="28"/>
          <w:lang w:val="en-US"/>
        </w:rPr>
        <w:t>ua</w:t>
      </w:r>
      <w:proofErr w:type="spellEnd"/>
    </w:p>
    <w:p w:rsidR="007E6CFD" w:rsidRDefault="00F625BA" w:rsidP="00F625BA">
      <w:pPr>
        <w:ind w:firstLine="709"/>
        <w:contextualSpacing/>
        <w:jc w:val="both"/>
        <w:rPr>
          <w:sz w:val="28"/>
          <w:szCs w:val="28"/>
          <w:lang w:val="uk-UA"/>
        </w:rPr>
      </w:pPr>
      <w:r w:rsidRPr="00F625BA">
        <w:rPr>
          <w:sz w:val="28"/>
          <w:szCs w:val="28"/>
          <w:lang w:val="uk-UA"/>
        </w:rPr>
        <w:t>Строк прийняття зауважень та пропози</w:t>
      </w:r>
      <w:r>
        <w:rPr>
          <w:sz w:val="28"/>
          <w:szCs w:val="28"/>
          <w:lang w:val="uk-UA"/>
        </w:rPr>
        <w:t xml:space="preserve">цій до зазначеного нормативного </w:t>
      </w:r>
      <w:r w:rsidRPr="00F625BA">
        <w:rPr>
          <w:sz w:val="28"/>
          <w:szCs w:val="28"/>
          <w:lang w:val="uk-UA"/>
        </w:rPr>
        <w:t>акта від фізичних і юридичних осіб, їх об’єднань становить один місяць з дня</w:t>
      </w:r>
      <w:r>
        <w:rPr>
          <w:sz w:val="28"/>
          <w:szCs w:val="28"/>
          <w:lang w:val="uk-UA"/>
        </w:rPr>
        <w:t xml:space="preserve"> оприлюднення.</w:t>
      </w:r>
    </w:p>
    <w:p w:rsidR="007E6CFD" w:rsidRDefault="007E6CFD" w:rsidP="00F625BA">
      <w:pPr>
        <w:ind w:firstLine="709"/>
        <w:contextualSpacing/>
        <w:jc w:val="both"/>
        <w:rPr>
          <w:sz w:val="28"/>
          <w:szCs w:val="28"/>
          <w:lang w:val="uk-UA"/>
        </w:rPr>
      </w:pPr>
      <w:r w:rsidRPr="008320ED">
        <w:rPr>
          <w:sz w:val="28"/>
          <w:szCs w:val="28"/>
          <w:lang w:val="uk-UA"/>
        </w:rPr>
        <w:t xml:space="preserve">Зауваження та пропозиції надаються </w:t>
      </w:r>
      <w:r>
        <w:rPr>
          <w:sz w:val="28"/>
          <w:szCs w:val="28"/>
          <w:lang w:val="uk-UA"/>
        </w:rPr>
        <w:t xml:space="preserve">на </w:t>
      </w:r>
      <w:r w:rsidR="00CB1004">
        <w:rPr>
          <w:sz w:val="28"/>
          <w:szCs w:val="28"/>
          <w:lang w:val="uk-UA"/>
        </w:rPr>
        <w:t xml:space="preserve">поштову </w:t>
      </w:r>
      <w:r>
        <w:rPr>
          <w:sz w:val="28"/>
          <w:szCs w:val="28"/>
          <w:lang w:val="uk-UA"/>
        </w:rPr>
        <w:t xml:space="preserve">адресу </w:t>
      </w:r>
      <w:proofErr w:type="spellStart"/>
      <w:r w:rsidR="00CB1004">
        <w:rPr>
          <w:sz w:val="28"/>
          <w:szCs w:val="28"/>
          <w:lang w:val="uk-UA"/>
        </w:rPr>
        <w:t>Міндовкілля</w:t>
      </w:r>
      <w:proofErr w:type="spellEnd"/>
      <w:r>
        <w:rPr>
          <w:sz w:val="28"/>
          <w:szCs w:val="28"/>
          <w:lang w:val="uk-UA"/>
        </w:rPr>
        <w:t>:</w:t>
      </w:r>
      <w:r w:rsidR="00B00E55" w:rsidRPr="00B00E55">
        <w:rPr>
          <w:sz w:val="28"/>
          <w:szCs w:val="28"/>
        </w:rPr>
        <w:t xml:space="preserve"> </w:t>
      </w:r>
      <w:r w:rsidRPr="008320ED">
        <w:rPr>
          <w:sz w:val="28"/>
          <w:szCs w:val="28"/>
          <w:lang w:val="uk-UA"/>
        </w:rPr>
        <w:t xml:space="preserve">вул. Митрополита </w:t>
      </w:r>
      <w:r w:rsidRPr="00FD5455">
        <w:rPr>
          <w:sz w:val="28"/>
          <w:szCs w:val="28"/>
          <w:lang w:val="uk-UA"/>
        </w:rPr>
        <w:t xml:space="preserve">Василя </w:t>
      </w:r>
      <w:proofErr w:type="spellStart"/>
      <w:r w:rsidRPr="00FD5455">
        <w:rPr>
          <w:sz w:val="28"/>
          <w:szCs w:val="28"/>
          <w:lang w:val="uk-UA"/>
        </w:rPr>
        <w:t>Липківського</w:t>
      </w:r>
      <w:proofErr w:type="spellEnd"/>
      <w:r w:rsidRPr="008320ED">
        <w:rPr>
          <w:sz w:val="28"/>
          <w:szCs w:val="28"/>
          <w:lang w:val="uk-UA"/>
        </w:rPr>
        <w:t>, 35;</w:t>
      </w:r>
      <w:r w:rsidR="00F625BA" w:rsidRPr="00F625BA">
        <w:rPr>
          <w:sz w:val="28"/>
          <w:szCs w:val="28"/>
        </w:rPr>
        <w:t xml:space="preserve"> </w:t>
      </w:r>
      <w:r w:rsidR="00CB1004">
        <w:rPr>
          <w:sz w:val="28"/>
          <w:szCs w:val="28"/>
        </w:rPr>
        <w:t xml:space="preserve">м. </w:t>
      </w:r>
      <w:proofErr w:type="spellStart"/>
      <w:r w:rsidR="00CB1004">
        <w:rPr>
          <w:sz w:val="28"/>
          <w:szCs w:val="28"/>
        </w:rPr>
        <w:t>Київ</w:t>
      </w:r>
      <w:proofErr w:type="spellEnd"/>
      <w:r w:rsidR="00CB1004">
        <w:rPr>
          <w:sz w:val="28"/>
          <w:szCs w:val="28"/>
        </w:rPr>
        <w:t xml:space="preserve"> та </w:t>
      </w:r>
      <w:r w:rsidR="00CB1004">
        <w:rPr>
          <w:sz w:val="28"/>
          <w:szCs w:val="28"/>
          <w:lang w:val="uk-UA"/>
        </w:rPr>
        <w:t>електронну адресу</w:t>
      </w:r>
      <w:r w:rsidR="00F625BA" w:rsidRPr="00F625BA">
        <w:rPr>
          <w:sz w:val="28"/>
          <w:szCs w:val="28"/>
          <w:lang w:val="uk-UA"/>
        </w:rPr>
        <w:t xml:space="preserve">: </w:t>
      </w:r>
      <w:hyperlink r:id="rId5" w:history="1">
        <w:r w:rsidR="00206C74" w:rsidRPr="007E46DE">
          <w:rPr>
            <w:rStyle w:val="a3"/>
            <w:sz w:val="28"/>
            <w:szCs w:val="28"/>
            <w:lang w:val="uk-UA"/>
          </w:rPr>
          <w:t>info@mepr.gov.ua</w:t>
        </w:r>
      </w:hyperlink>
      <w:r w:rsidR="00F625BA" w:rsidRPr="00F625BA">
        <w:rPr>
          <w:sz w:val="28"/>
          <w:szCs w:val="28"/>
          <w:lang w:val="uk-UA"/>
        </w:rPr>
        <w:t>.</w:t>
      </w:r>
    </w:p>
    <w:p w:rsidR="00206C74" w:rsidRDefault="00206C74" w:rsidP="00F625BA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206C74" w:rsidRPr="00EC66DC" w:rsidRDefault="00206C74" w:rsidP="00F625BA">
      <w:pPr>
        <w:ind w:firstLine="709"/>
        <w:contextualSpacing/>
        <w:jc w:val="both"/>
        <w:rPr>
          <w:b/>
          <w:sz w:val="28"/>
          <w:szCs w:val="28"/>
          <w:lang w:val="uk-UA"/>
        </w:rPr>
      </w:pPr>
    </w:p>
    <w:p w:rsidR="00EC66DC" w:rsidRDefault="00EC66DC" w:rsidP="00EC66DC">
      <w:pPr>
        <w:contextualSpacing/>
        <w:jc w:val="both"/>
        <w:rPr>
          <w:b/>
          <w:sz w:val="28"/>
          <w:szCs w:val="28"/>
          <w:lang w:val="uk-UA"/>
        </w:rPr>
      </w:pPr>
      <w:r w:rsidRPr="00EC66DC">
        <w:rPr>
          <w:b/>
          <w:sz w:val="28"/>
          <w:szCs w:val="28"/>
          <w:lang w:val="uk-UA"/>
        </w:rPr>
        <w:t>Міністр захисту довкілля</w:t>
      </w:r>
    </w:p>
    <w:p w:rsidR="00EC66DC" w:rsidRDefault="00EC66DC" w:rsidP="00EC66DC">
      <w:pPr>
        <w:contextualSpacing/>
        <w:jc w:val="both"/>
        <w:rPr>
          <w:b/>
          <w:sz w:val="28"/>
          <w:szCs w:val="28"/>
          <w:lang w:val="uk-UA"/>
        </w:rPr>
      </w:pPr>
      <w:r w:rsidRPr="00EC66DC">
        <w:rPr>
          <w:b/>
          <w:sz w:val="28"/>
          <w:szCs w:val="28"/>
          <w:lang w:val="uk-UA"/>
        </w:rPr>
        <w:t>та природних ресурсів України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Руслан СТРІЛЕЦЬ</w:t>
      </w:r>
    </w:p>
    <w:p w:rsidR="00EC66DC" w:rsidRDefault="00EC66DC" w:rsidP="00EC66DC">
      <w:pPr>
        <w:contextualSpacing/>
        <w:jc w:val="both"/>
        <w:rPr>
          <w:b/>
          <w:sz w:val="28"/>
          <w:szCs w:val="28"/>
          <w:lang w:val="uk-UA"/>
        </w:rPr>
      </w:pPr>
    </w:p>
    <w:p w:rsidR="00EC66DC" w:rsidRPr="00EC66DC" w:rsidRDefault="00342C3A" w:rsidP="00EC66DC">
      <w:pPr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«_____»_______________ 2023</w:t>
      </w:r>
      <w:r w:rsidR="00EC66DC" w:rsidRPr="00EC66DC">
        <w:rPr>
          <w:b/>
          <w:sz w:val="28"/>
          <w:szCs w:val="28"/>
          <w:lang w:val="uk-UA"/>
        </w:rPr>
        <w:t xml:space="preserve"> р.</w:t>
      </w:r>
    </w:p>
    <w:sectPr w:rsidR="00EC66DC" w:rsidRPr="00EC66DC" w:rsidSect="003E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FD"/>
    <w:rsid w:val="00035622"/>
    <w:rsid w:val="000647C0"/>
    <w:rsid w:val="000D05C9"/>
    <w:rsid w:val="000D527C"/>
    <w:rsid w:val="0019302F"/>
    <w:rsid w:val="001E5D85"/>
    <w:rsid w:val="00206C74"/>
    <w:rsid w:val="00264C62"/>
    <w:rsid w:val="00297BBA"/>
    <w:rsid w:val="002A4F29"/>
    <w:rsid w:val="002C3965"/>
    <w:rsid w:val="00342C3A"/>
    <w:rsid w:val="0037008F"/>
    <w:rsid w:val="00391043"/>
    <w:rsid w:val="003E38DD"/>
    <w:rsid w:val="0042646E"/>
    <w:rsid w:val="004771CF"/>
    <w:rsid w:val="004F63D2"/>
    <w:rsid w:val="00505469"/>
    <w:rsid w:val="0052205F"/>
    <w:rsid w:val="00633E88"/>
    <w:rsid w:val="0064135C"/>
    <w:rsid w:val="00797E6C"/>
    <w:rsid w:val="007B2CD5"/>
    <w:rsid w:val="007C5C90"/>
    <w:rsid w:val="007E6CFD"/>
    <w:rsid w:val="00857537"/>
    <w:rsid w:val="0086391E"/>
    <w:rsid w:val="008A4508"/>
    <w:rsid w:val="009774F3"/>
    <w:rsid w:val="00990090"/>
    <w:rsid w:val="009B0870"/>
    <w:rsid w:val="00A5778F"/>
    <w:rsid w:val="00A94537"/>
    <w:rsid w:val="00AC2570"/>
    <w:rsid w:val="00B00E55"/>
    <w:rsid w:val="00B371A2"/>
    <w:rsid w:val="00B50859"/>
    <w:rsid w:val="00BE3788"/>
    <w:rsid w:val="00BF1DAF"/>
    <w:rsid w:val="00C32691"/>
    <w:rsid w:val="00CB1004"/>
    <w:rsid w:val="00D32D05"/>
    <w:rsid w:val="00D64BA1"/>
    <w:rsid w:val="00DA1849"/>
    <w:rsid w:val="00DA2160"/>
    <w:rsid w:val="00E076B7"/>
    <w:rsid w:val="00E52D50"/>
    <w:rsid w:val="00EC66DC"/>
    <w:rsid w:val="00F51804"/>
    <w:rsid w:val="00F625BA"/>
    <w:rsid w:val="00FA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87E12-EB95-4B95-A8BE-880EAF27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6CFD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D64BA1"/>
    <w:pPr>
      <w:ind w:firstLine="240"/>
    </w:pPr>
    <w:rPr>
      <w:sz w:val="28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rsid w:val="00D64BA1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a4">
    <w:name w:val="Normal (Web)"/>
    <w:basedOn w:val="a"/>
    <w:uiPriority w:val="99"/>
    <w:unhideWhenUsed/>
    <w:rsid w:val="00E52D50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epr.gov.ua" TargetMode="External"/><Relationship Id="rId4" Type="http://schemas.openxmlformats.org/officeDocument/2006/relationships/hyperlink" Target="mailto:helpeco@mepr.gov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1115</Words>
  <Characters>637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Шимкус Марина Олександрівна</dc:creator>
  <cp:lastModifiedBy>ПОЛЬЩА Владислав Федорович</cp:lastModifiedBy>
  <cp:revision>25</cp:revision>
  <cp:lastPrinted>2020-07-20T13:14:00Z</cp:lastPrinted>
  <dcterms:created xsi:type="dcterms:W3CDTF">2022-08-15T07:01:00Z</dcterms:created>
  <dcterms:modified xsi:type="dcterms:W3CDTF">2023-04-24T13:21:00Z</dcterms:modified>
</cp:coreProperties>
</file>