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44" w:rsidRPr="00AF08E1" w:rsidRDefault="000B6A44" w:rsidP="002D700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0B6A44" w:rsidRPr="00AF08E1" w:rsidRDefault="000B6A44" w:rsidP="002D700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>Наказ Міністерства захисту</w:t>
      </w:r>
    </w:p>
    <w:p w:rsidR="000B6A44" w:rsidRPr="00AF08E1" w:rsidRDefault="000B6A44" w:rsidP="002D700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>довкілля та природних ресурсів</w:t>
      </w:r>
    </w:p>
    <w:p w:rsidR="002D700C" w:rsidRDefault="000B6A44" w:rsidP="002D700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0B6A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>від 20.04.2021 № 261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B6A44" w:rsidRDefault="000B6A44" w:rsidP="002D700C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(у редакції наказу Міндовкілля </w:t>
      </w: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0E1C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28 квітня 2022 року </w:t>
      </w:r>
      <w:bookmarkStart w:id="0" w:name="_GoBack"/>
      <w:bookmarkEnd w:id="0"/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0E1C56">
        <w:rPr>
          <w:rFonts w:ascii="Times New Roman" w:eastAsia="Calibri" w:hAnsi="Times New Roman" w:cs="Times New Roman"/>
          <w:sz w:val="28"/>
          <w:szCs w:val="28"/>
          <w:lang w:val="uk-UA"/>
        </w:rPr>
        <w:t>182</w:t>
      </w:r>
      <w:r w:rsidRPr="00AF08E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2D700C" w:rsidRPr="002D700C" w:rsidRDefault="002D700C" w:rsidP="002D70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6A44" w:rsidRPr="000B6A44" w:rsidRDefault="000B6A44" w:rsidP="000B6A4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A44" w:rsidRPr="00600EB4" w:rsidRDefault="000B6A44" w:rsidP="000B6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EB4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0B6A44" w:rsidRPr="00600EB4" w:rsidRDefault="000B6A44" w:rsidP="002D700C">
      <w:pPr>
        <w:tabs>
          <w:tab w:val="left" w:pos="99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EB4">
        <w:rPr>
          <w:rFonts w:ascii="Times New Roman" w:hAnsi="Times New Roman" w:cs="Times New Roman"/>
          <w:b/>
          <w:sz w:val="28"/>
          <w:szCs w:val="28"/>
          <w:lang w:val="uk-UA"/>
        </w:rPr>
        <w:t>Міжвідомчої комісії з питань</w:t>
      </w:r>
      <w:r w:rsidR="00A762B2" w:rsidRPr="00A762B2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 xml:space="preserve"> </w:t>
      </w:r>
      <w:r w:rsidR="00A762B2" w:rsidRPr="00A762B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здійснення державного</w:t>
      </w:r>
      <w:r w:rsidR="008F5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моніторингу в</w:t>
      </w:r>
      <w:r w:rsidRPr="00600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галузі охорони атмосферного повітря</w:t>
      </w:r>
    </w:p>
    <w:p w:rsidR="000B6A44" w:rsidRPr="00600EB4" w:rsidRDefault="000B6A44" w:rsidP="000B6A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237"/>
      </w:tblGrid>
      <w:tr w:rsidR="000B6A44" w:rsidRPr="000E1C56" w:rsidTr="0068445F">
        <w:trPr>
          <w:trHeight w:val="1582"/>
        </w:trPr>
        <w:tc>
          <w:tcPr>
            <w:tcW w:w="3794" w:type="dxa"/>
          </w:tcPr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ХОРЄВ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Михайло Юрійович 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0B6A44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БОНЬ</w:t>
            </w:r>
          </w:p>
          <w:p w:rsidR="000B6A44" w:rsidRPr="00751848" w:rsidRDefault="000B6A44" w:rsidP="000B6A44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Олександр Віталійович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ПАВЛЮК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Іван Ярославович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3C3DE4" w:rsidRPr="00751848" w:rsidRDefault="003C3DE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b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b/>
                <w:color w:val="auto"/>
                <w:sz w:val="28"/>
                <w:szCs w:val="28"/>
                <w:lang w:eastAsia="uk-UA" w:bidi="uk-UA"/>
              </w:rPr>
              <w:t>Члени Міжвідомчої комісії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ВАРЛАМОВ 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Євгеній Миколайович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2D700C" w:rsidRDefault="002D700C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ДВОРЕЦЬКА </w:t>
            </w: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br/>
              <w:t>Ірина Віталіївна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lastRenderedPageBreak/>
              <w:t xml:space="preserve">ДОРОШЕНКО </w:t>
            </w: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br/>
              <w:t>Ганна Юріївна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ЗАГОРУЙКО 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Любов Іванівна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КАПУСТА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Тарас Ярославович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ЛАМПІКА </w:t>
            </w:r>
          </w:p>
          <w:p w:rsidR="000B6A44" w:rsidRPr="00751848" w:rsidRDefault="000B6A44" w:rsidP="0087274C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Тетяна Вікторівна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ОПЕРЧУК </w:t>
            </w:r>
          </w:p>
          <w:p w:rsidR="000B6A44" w:rsidRPr="00751848" w:rsidRDefault="000B6A44" w:rsidP="0087274C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Анатолій Павлович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A762B2" w:rsidRDefault="00A762B2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ПОПОВИЧ 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Євгенія Сергіївна</w:t>
            </w:r>
          </w:p>
          <w:p w:rsidR="000B6A44" w:rsidRPr="00751848" w:rsidRDefault="000B6A44" w:rsidP="0087274C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ПОСТОЛЕНКО </w:t>
            </w:r>
          </w:p>
          <w:p w:rsidR="000B6A44" w:rsidRPr="00751848" w:rsidRDefault="000B6A44" w:rsidP="0087274C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Віталій Володимирович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ПРОКОПЕНКО </w:t>
            </w:r>
          </w:p>
          <w:p w:rsidR="000B6A44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Олег Миколайович</w:t>
            </w:r>
          </w:p>
          <w:p w:rsidR="00751848" w:rsidRDefault="00751848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751848" w:rsidRDefault="00751848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751848" w:rsidRDefault="00751848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РИБАКОВ</w:t>
            </w:r>
          </w:p>
          <w:p w:rsidR="000B6A44" w:rsidRPr="00751848" w:rsidRDefault="00751848" w:rsidP="004B49C6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Ілля</w:t>
            </w:r>
            <w:r w:rsidR="004B49C6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 </w:t>
            </w:r>
            <w:r w:rsidR="00A762B2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Ігорович</w:t>
            </w:r>
          </w:p>
          <w:p w:rsidR="004B49C6" w:rsidRDefault="004B49C6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ШАМАНОВА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Анастасія Валеріївна</w:t>
            </w: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A762B2" w:rsidRDefault="00A762B2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751848" w:rsidRDefault="00751848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ЩЕРБАКОВА</w:t>
            </w:r>
          </w:p>
          <w:p w:rsidR="00751848" w:rsidRPr="00751848" w:rsidRDefault="00751848" w:rsidP="0087274C">
            <w:pPr>
              <w:pStyle w:val="Default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Олена Валеріївна</w:t>
            </w:r>
          </w:p>
        </w:tc>
        <w:tc>
          <w:tcPr>
            <w:tcW w:w="6237" w:type="dxa"/>
          </w:tcPr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lastRenderedPageBreak/>
              <w:t xml:space="preserve">заступник Міністра захисту довкілля та природних ресурсів України, голова Міжвідомчої комісії </w:t>
            </w: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0B6A44" w:rsidRDefault="000B6A44" w:rsidP="000B6A44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751848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заступник директора Департаменту 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сталого природокористування</w:t>
            </w:r>
            <w:r w:rsidRPr="00751848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– начальник відділу морської політики 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Міністерства захисту довкілля та природних ресурсів України, заступник голови </w:t>
            </w:r>
            <w:r w:rsidRPr="000B6A44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Міжвідомчої комісії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Default="000B6A44" w:rsidP="0087274C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головний спеціаліст</w:t>
            </w:r>
            <w:r w:rsidRPr="00237578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відділу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з питань розвитку моніторингу довкілля Департаменту сталого природокористування Міністерства захисту довкілля та природних ресурсів України, </w:t>
            </w:r>
            <w:r w:rsidRPr="00751848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секретар Міжвідомчої комісії</w:t>
            </w:r>
          </w:p>
          <w:p w:rsidR="000B6A44" w:rsidRDefault="000B6A44" w:rsidP="0087274C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  <w:p w:rsidR="000B6A44" w:rsidRPr="00751848" w:rsidRDefault="000B6A44" w:rsidP="0087274C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3C3DE4" w:rsidRPr="00751848" w:rsidRDefault="003C3DE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2D700C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завідуючий сектором лабораторії екологічно безпечного природокористування, засобів і методів моніторингу довкілля Науково-дослідної установи «Український науково-дослідний інститут екологічних проблем» (за згодою)</w:t>
            </w:r>
          </w:p>
          <w:p w:rsidR="002D700C" w:rsidRDefault="002D700C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завідувач лабораторії моніторингу атмосферного повітря Українського гідрометеорологічного інституту (за згодою)</w:t>
            </w: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lastRenderedPageBreak/>
              <w:t>головний спеціаліст відділу нормативного і технічного забезпечення Управління гідрометеорології Державної служби України з надзвичайних ситуацій (за згодою)</w:t>
            </w: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заступник начальника Управління гідрометеорології – начальник відділу нормативного і технічного забезпечення Державної служби України з надзвичайних ситуацій (за згодою)</w:t>
            </w: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директор Центра підвищення кваліфікації працівників водного господарства (за згодою)</w:t>
            </w: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голова виконавчого органу Громадського формування з охорони громадського порядку «Екологічний патруль» (за згодою)</w:t>
            </w: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завідуючий відділом факторів виробничого </w:t>
            </w:r>
            <w:r w:rsidR="004B2D3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т</w:t>
            </w: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а навколишнього середовища Державної установи «Центр громадського здоров’я МОЗ України» (за згодою)</w:t>
            </w: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0B6A44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заступник директора Департаменту дозвільно-ліцензійної діяльності та запобігання промисловому забрудненню Міністерства захисту довкілля та природних ресурсів України </w:t>
            </w: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начальник Управління державного екологічного нагляду (контролю) промислового забруднення Державної екологічної інспекції України (за згодою)</w:t>
            </w: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 xml:space="preserve">директор Департаменту статистики сільського господарства та навколишнього середовища Державної служби статистики України (за згодою) </w:t>
            </w:r>
          </w:p>
          <w:p w:rsidR="000B6A44" w:rsidRPr="00751848" w:rsidRDefault="000B6A44" w:rsidP="0087274C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751848" w:rsidRDefault="00751848" w:rsidP="004B49C6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  <w:r>
              <w:rPr>
                <w:sz w:val="28"/>
                <w:szCs w:val="28"/>
                <w:lang w:eastAsia="uk-UA" w:bidi="uk-UA"/>
              </w:rPr>
              <w:t>представник ГО «Save</w:t>
            </w:r>
            <w:r w:rsidRPr="00E175B4">
              <w:rPr>
                <w:sz w:val="28"/>
                <w:szCs w:val="28"/>
                <w:lang w:val="ru-RU" w:eastAsia="uk-UA" w:bidi="uk-UA"/>
              </w:rPr>
              <w:t xml:space="preserve"> </w:t>
            </w:r>
            <w:r>
              <w:rPr>
                <w:sz w:val="28"/>
                <w:szCs w:val="28"/>
                <w:lang w:eastAsia="uk-UA" w:bidi="uk-UA"/>
              </w:rPr>
              <w:t>Dnipro»</w:t>
            </w:r>
            <w:r w:rsidR="00A762B2">
              <w:rPr>
                <w:sz w:val="28"/>
                <w:szCs w:val="28"/>
                <w:lang w:eastAsia="uk-UA" w:bidi="uk-UA"/>
              </w:rPr>
              <w:t xml:space="preserve"> </w:t>
            </w:r>
            <w:r w:rsidR="00A762B2" w:rsidRPr="00751848"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  <w:t>(за згодою)</w:t>
            </w:r>
          </w:p>
          <w:p w:rsidR="004B49C6" w:rsidRPr="004B49C6" w:rsidRDefault="004B49C6" w:rsidP="004B49C6">
            <w:pPr>
              <w:pStyle w:val="Default"/>
              <w:ind w:right="-108"/>
              <w:jc w:val="both"/>
              <w:rPr>
                <w:rFonts w:cstheme="minorBidi"/>
                <w:color w:val="auto"/>
                <w:sz w:val="28"/>
                <w:szCs w:val="28"/>
                <w:lang w:eastAsia="uk-UA" w:bidi="uk-UA"/>
              </w:rPr>
            </w:pPr>
          </w:p>
          <w:p w:rsidR="002D700C" w:rsidRDefault="002D700C" w:rsidP="0087274C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  <w:p w:rsidR="000B6A44" w:rsidRDefault="000B6A44" w:rsidP="0087274C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головний спеціаліст</w:t>
            </w:r>
            <w:r w:rsidRPr="00237578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відділу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з питань розвитку моніторингу довкілля Департаменту сталого природокористування Міністерства захисту довкілля та природних ресурсів України</w:t>
            </w:r>
          </w:p>
          <w:p w:rsidR="00751848" w:rsidRDefault="00751848" w:rsidP="0087274C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</w:p>
          <w:p w:rsidR="00751848" w:rsidRPr="00751848" w:rsidRDefault="00751848" w:rsidP="0087274C">
            <w:pPr>
              <w:tabs>
                <w:tab w:val="left" w:pos="531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начальник відділу спостережень за станом хімічного забруднення Центральної геофізичної обсерваторії імені Бориса Срезневського</w:t>
            </w:r>
          </w:p>
        </w:tc>
      </w:tr>
    </w:tbl>
    <w:p w:rsidR="002D700C" w:rsidRDefault="002D700C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</w:p>
    <w:p w:rsidR="002D700C" w:rsidRDefault="002D700C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</w:p>
    <w:p w:rsidR="0068445F" w:rsidRDefault="0068445F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</w:p>
    <w:p w:rsidR="0068445F" w:rsidRDefault="0068445F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</w:p>
    <w:p w:rsidR="000B6A44" w:rsidRPr="00D15189" w:rsidRDefault="000B6A44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  <w:r w:rsidRPr="00D15189"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  <w:t>Заступник директора Департаменту – начальник</w:t>
      </w:r>
    </w:p>
    <w:p w:rsidR="000B6A44" w:rsidRDefault="000B6A44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  <w:r w:rsidRPr="00D15189"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  <w:t xml:space="preserve">відділу морської політики Департаменту  </w:t>
      </w:r>
    </w:p>
    <w:p w:rsidR="000B6A44" w:rsidRPr="009E1042" w:rsidRDefault="000B6A44" w:rsidP="000B6A4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uk-UA" w:bidi="uk-UA"/>
        </w:rPr>
      </w:pPr>
      <w:r w:rsidRPr="00D15189"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  <w:t>сталого природокористування</w:t>
      </w:r>
      <w:r w:rsidRPr="009E104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uk-UA" w:bidi="uk-UA"/>
        </w:rPr>
        <w:tab/>
      </w:r>
      <w:r w:rsidRPr="009E104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uk-UA" w:bidi="uk-UA"/>
        </w:rPr>
        <w:tab/>
        <w:t xml:space="preserve">                                  </w:t>
      </w:r>
      <w:r w:rsidR="002D700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uk-UA" w:bidi="uk-UA"/>
        </w:rPr>
        <w:t xml:space="preserve">     </w:t>
      </w:r>
      <w:r w:rsidRPr="009E104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uk-UA" w:bidi="uk-UA"/>
        </w:rPr>
        <w:t>Олександр БОНЬ</w:t>
      </w:r>
    </w:p>
    <w:p w:rsidR="00841C16" w:rsidRPr="00751848" w:rsidRDefault="00841C16">
      <w:pPr>
        <w:rPr>
          <w:lang w:val="uk-UA"/>
        </w:rPr>
      </w:pPr>
    </w:p>
    <w:sectPr w:rsidR="00841C16" w:rsidRPr="00751848" w:rsidSect="002D700C">
      <w:headerReference w:type="default" r:id="rId6"/>
      <w:pgSz w:w="12240" w:h="15840"/>
      <w:pgMar w:top="851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DA" w:rsidRDefault="008A46DA">
      <w:pPr>
        <w:spacing w:after="0" w:line="240" w:lineRule="auto"/>
      </w:pPr>
      <w:r>
        <w:separator/>
      </w:r>
    </w:p>
  </w:endnote>
  <w:endnote w:type="continuationSeparator" w:id="0">
    <w:p w:rsidR="008A46DA" w:rsidRDefault="008A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DA" w:rsidRDefault="008A46DA">
      <w:pPr>
        <w:spacing w:after="0" w:line="240" w:lineRule="auto"/>
      </w:pPr>
      <w:r>
        <w:separator/>
      </w:r>
    </w:p>
  </w:footnote>
  <w:footnote w:type="continuationSeparator" w:id="0">
    <w:p w:rsidR="008A46DA" w:rsidRDefault="008A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67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F642E" w:rsidRPr="00391EED" w:rsidRDefault="00665283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1EED">
          <w:rPr>
            <w:rFonts w:ascii="Times New Roman" w:hAnsi="Times New Roman" w:cs="Times New Roman"/>
            <w:sz w:val="24"/>
          </w:rPr>
          <w:fldChar w:fldCharType="begin"/>
        </w:r>
        <w:r w:rsidRPr="00391EED">
          <w:rPr>
            <w:rFonts w:ascii="Times New Roman" w:hAnsi="Times New Roman" w:cs="Times New Roman"/>
            <w:sz w:val="24"/>
          </w:rPr>
          <w:instrText>PAGE   \* MERGEFORMAT</w:instrText>
        </w:r>
        <w:r w:rsidRPr="00391EED">
          <w:rPr>
            <w:rFonts w:ascii="Times New Roman" w:hAnsi="Times New Roman" w:cs="Times New Roman"/>
            <w:sz w:val="24"/>
          </w:rPr>
          <w:fldChar w:fldCharType="separate"/>
        </w:r>
        <w:r w:rsidR="000E1C56" w:rsidRPr="000E1C56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391EE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F642E" w:rsidRDefault="008A46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44"/>
    <w:rsid w:val="000B6A44"/>
    <w:rsid w:val="000E1C56"/>
    <w:rsid w:val="002D700C"/>
    <w:rsid w:val="003C3DE4"/>
    <w:rsid w:val="004B2D38"/>
    <w:rsid w:val="004B49C6"/>
    <w:rsid w:val="00665283"/>
    <w:rsid w:val="0068445F"/>
    <w:rsid w:val="00724ECD"/>
    <w:rsid w:val="00751848"/>
    <w:rsid w:val="00841C16"/>
    <w:rsid w:val="008A46DA"/>
    <w:rsid w:val="008B4E11"/>
    <w:rsid w:val="008F5FBB"/>
    <w:rsid w:val="00A762B2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6E15D-A360-42A7-9E71-60F0168D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4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6A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A44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E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Шаманова Анастасія Валеріївна</dc:creator>
  <cp:lastModifiedBy>Ульвак Марина Вікторівна</cp:lastModifiedBy>
  <cp:revision>2</cp:revision>
  <cp:lastPrinted>2022-04-29T06:43:00Z</cp:lastPrinted>
  <dcterms:created xsi:type="dcterms:W3CDTF">2022-04-29T06:47:00Z</dcterms:created>
  <dcterms:modified xsi:type="dcterms:W3CDTF">2022-04-29T06:47:00Z</dcterms:modified>
</cp:coreProperties>
</file>