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AB" w:rsidRPr="002B7432" w:rsidRDefault="00712FAB" w:rsidP="00712FAB">
      <w:pPr>
        <w:pStyle w:val="a5"/>
        <w:ind w:left="5670"/>
        <w:rPr>
          <w:rFonts w:ascii="Times New Roman" w:hAnsi="Times New Roman"/>
          <w:sz w:val="28"/>
          <w:szCs w:val="28"/>
          <w:lang w:val="uk-UA"/>
        </w:rPr>
      </w:pPr>
      <w:bookmarkStart w:id="0" w:name="bookmark0"/>
      <w:r w:rsidRPr="002B7432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712FAB" w:rsidRPr="002B7432" w:rsidRDefault="008E2189" w:rsidP="00712FAB">
      <w:pPr>
        <w:pStyle w:val="a5"/>
        <w:ind w:left="567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="00712FAB" w:rsidRPr="002B7432">
        <w:rPr>
          <w:rFonts w:ascii="Times New Roman" w:hAnsi="Times New Roman"/>
          <w:bCs/>
          <w:sz w:val="28"/>
          <w:szCs w:val="28"/>
          <w:lang w:val="uk-UA"/>
        </w:rPr>
        <w:t>аказ Мі</w:t>
      </w:r>
      <w:r w:rsidR="00712FAB">
        <w:rPr>
          <w:rFonts w:ascii="Times New Roman" w:hAnsi="Times New Roman"/>
          <w:bCs/>
          <w:sz w:val="28"/>
          <w:szCs w:val="28"/>
          <w:lang w:val="uk-UA"/>
        </w:rPr>
        <w:t xml:space="preserve">ністерства захисту довкілля та природних ресурсів </w:t>
      </w:r>
      <w:r w:rsidR="0043032B">
        <w:rPr>
          <w:rFonts w:ascii="Times New Roman" w:hAnsi="Times New Roman"/>
          <w:bCs/>
          <w:sz w:val="28"/>
          <w:szCs w:val="28"/>
          <w:lang w:val="uk-UA"/>
        </w:rPr>
        <w:t>України</w:t>
      </w:r>
    </w:p>
    <w:p w:rsidR="00712FAB" w:rsidRPr="002B7432" w:rsidRDefault="00712FAB" w:rsidP="00712FAB">
      <w:pPr>
        <w:pStyle w:val="a5"/>
        <w:rPr>
          <w:rFonts w:ascii="Times New Roman" w:hAnsi="Times New Roman"/>
          <w:bCs/>
          <w:sz w:val="28"/>
          <w:szCs w:val="28"/>
          <w:lang w:val="uk-UA"/>
        </w:rPr>
      </w:pPr>
      <w:r w:rsidRPr="002B7432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</w:t>
      </w:r>
      <w:r w:rsidR="0043032B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16 березня 2021 року </w:t>
      </w:r>
      <w:r w:rsidRPr="002B7432">
        <w:rPr>
          <w:rFonts w:ascii="Times New Roman" w:hAnsi="Times New Roman"/>
          <w:bCs/>
          <w:sz w:val="28"/>
          <w:szCs w:val="28"/>
          <w:lang w:val="uk-UA"/>
        </w:rPr>
        <w:t xml:space="preserve"> № </w:t>
      </w:r>
      <w:r w:rsidR="0043032B">
        <w:rPr>
          <w:rFonts w:ascii="Times New Roman" w:hAnsi="Times New Roman"/>
          <w:bCs/>
          <w:sz w:val="28"/>
          <w:szCs w:val="28"/>
          <w:lang w:val="uk-UA"/>
        </w:rPr>
        <w:t xml:space="preserve"> 194</w:t>
      </w:r>
    </w:p>
    <w:p w:rsidR="00712FAB" w:rsidRPr="002B7432" w:rsidRDefault="00712FAB" w:rsidP="00D23172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712FAB" w:rsidRPr="008C6E87" w:rsidRDefault="00712FAB" w:rsidP="00712FAB">
      <w:pPr>
        <w:pStyle w:val="10"/>
        <w:shd w:val="clear" w:color="auto" w:fill="auto"/>
        <w:spacing w:after="0" w:line="240" w:lineRule="auto"/>
        <w:jc w:val="center"/>
        <w:rPr>
          <w:rFonts w:ascii="Times New Roman" w:eastAsia="Courier New" w:hAnsi="Times New Roman" w:cs="Times New Roman"/>
          <w:bCs w:val="0"/>
          <w:color w:val="000000"/>
          <w:spacing w:val="0"/>
          <w:lang w:eastAsia="uk-UA" w:bidi="uk-UA"/>
        </w:rPr>
      </w:pPr>
      <w:r w:rsidRPr="008C6E87">
        <w:rPr>
          <w:rFonts w:ascii="Times New Roman" w:eastAsia="Courier New" w:hAnsi="Times New Roman" w:cs="Times New Roman"/>
          <w:bCs w:val="0"/>
          <w:color w:val="000000"/>
          <w:spacing w:val="0"/>
          <w:lang w:eastAsia="uk-UA" w:bidi="uk-UA"/>
        </w:rPr>
        <w:t xml:space="preserve">Тематичний план </w:t>
      </w:r>
      <w:bookmarkEnd w:id="0"/>
    </w:p>
    <w:p w:rsidR="00A51430" w:rsidRPr="00AB44C9" w:rsidRDefault="00712FAB" w:rsidP="00A514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430" w:rsidRPr="00AB44C9">
        <w:rPr>
          <w:rFonts w:ascii="Times New Roman" w:hAnsi="Times New Roman" w:cs="Times New Roman"/>
          <w:b/>
          <w:sz w:val="28"/>
          <w:szCs w:val="28"/>
        </w:rPr>
        <w:t>Програм</w:t>
      </w:r>
      <w:r w:rsidR="00A51430">
        <w:rPr>
          <w:rFonts w:ascii="Times New Roman" w:hAnsi="Times New Roman" w:cs="Times New Roman"/>
          <w:b/>
          <w:sz w:val="28"/>
          <w:szCs w:val="28"/>
        </w:rPr>
        <w:t>и</w:t>
      </w:r>
      <w:r w:rsidR="00A51430" w:rsidRPr="00AB4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430" w:rsidRPr="008C6E87"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="00A51430" w:rsidRPr="00AB44C9">
        <w:rPr>
          <w:rFonts w:ascii="Times New Roman" w:hAnsi="Times New Roman" w:cs="Times New Roman"/>
          <w:b/>
          <w:sz w:val="28"/>
          <w:szCs w:val="28"/>
        </w:rPr>
        <w:t>вступного інструктажу</w:t>
      </w:r>
    </w:p>
    <w:p w:rsidR="00712FAB" w:rsidRPr="008C6E87" w:rsidRDefault="00A51430" w:rsidP="00A51430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eastAsia="Courier New" w:hAnsi="Times New Roman" w:cs="Times New Roman"/>
          <w:bCs w:val="0"/>
          <w:color w:val="000000"/>
          <w:spacing w:val="0"/>
          <w:sz w:val="28"/>
          <w:szCs w:val="28"/>
          <w:lang w:eastAsia="uk-UA" w:bidi="uk-UA"/>
        </w:rPr>
      </w:pPr>
      <w:r w:rsidRPr="008C6E87">
        <w:rPr>
          <w:rFonts w:ascii="Times New Roman" w:eastAsia="Courier New" w:hAnsi="Times New Roman" w:cs="Times New Roman"/>
          <w:bCs w:val="0"/>
          <w:color w:val="000000"/>
          <w:spacing w:val="0"/>
          <w:sz w:val="28"/>
          <w:szCs w:val="28"/>
          <w:lang w:eastAsia="uk-UA" w:bidi="uk-UA"/>
        </w:rPr>
        <w:t xml:space="preserve">з охорони праці для працівників апарату </w:t>
      </w:r>
      <w:r w:rsidR="00712FAB" w:rsidRPr="008C6E87">
        <w:rPr>
          <w:rFonts w:ascii="Times New Roman" w:eastAsia="Courier New" w:hAnsi="Times New Roman" w:cs="Times New Roman"/>
          <w:bCs w:val="0"/>
          <w:color w:val="000000"/>
          <w:spacing w:val="0"/>
          <w:sz w:val="28"/>
          <w:szCs w:val="28"/>
          <w:lang w:eastAsia="uk-UA" w:bidi="uk-UA"/>
        </w:rPr>
        <w:t>Міндовкілля</w:t>
      </w:r>
    </w:p>
    <w:p w:rsidR="00712FAB" w:rsidRPr="00D23172" w:rsidRDefault="00712FAB" w:rsidP="00712FAB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6"/>
        <w:tblW w:w="9770" w:type="dxa"/>
        <w:tblLook w:val="04A0"/>
      </w:tblPr>
      <w:tblGrid>
        <w:gridCol w:w="1271"/>
        <w:gridCol w:w="7057"/>
        <w:gridCol w:w="1442"/>
      </w:tblGrid>
      <w:tr w:rsidR="00712FAB" w:rsidRPr="00D23172" w:rsidTr="00AF44DF">
        <w:tc>
          <w:tcPr>
            <w:tcW w:w="1271" w:type="dxa"/>
            <w:vAlign w:val="center"/>
          </w:tcPr>
          <w:p w:rsidR="00712FAB" w:rsidRPr="00D23172" w:rsidRDefault="00712FAB" w:rsidP="00AF4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72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57" w:type="dxa"/>
            <w:vAlign w:val="center"/>
          </w:tcPr>
          <w:p w:rsidR="00712FAB" w:rsidRPr="00D23172" w:rsidRDefault="00712FAB" w:rsidP="00AF4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72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42" w:type="dxa"/>
            <w:vAlign w:val="center"/>
          </w:tcPr>
          <w:p w:rsidR="00712FAB" w:rsidRPr="00D23172" w:rsidRDefault="00712FAB" w:rsidP="00AF44DF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2317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712FAB" w:rsidRPr="00D23172" w:rsidRDefault="00A51430" w:rsidP="00AF4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</w:p>
        </w:tc>
      </w:tr>
      <w:tr w:rsidR="00712FAB" w:rsidRPr="002B7432" w:rsidTr="00D23172">
        <w:tc>
          <w:tcPr>
            <w:tcW w:w="1271" w:type="dxa"/>
          </w:tcPr>
          <w:p w:rsidR="00712FAB" w:rsidRPr="002B7432" w:rsidRDefault="00712FAB" w:rsidP="00756F9A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 1.</w:t>
            </w:r>
          </w:p>
        </w:tc>
        <w:tc>
          <w:tcPr>
            <w:tcW w:w="7057" w:type="dxa"/>
          </w:tcPr>
          <w:p w:rsidR="00712FAB" w:rsidRPr="00D23172" w:rsidRDefault="00D23172" w:rsidP="00D23172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Основні положення законодавства України про охорону праці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712FAB" w:rsidRPr="002B7432" w:rsidRDefault="008B0563" w:rsidP="00AF4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</w:t>
            </w:r>
            <w:r w:rsidR="00A51430">
              <w:rPr>
                <w:rFonts w:ascii="Times New Roman" w:hAnsi="Times New Roman" w:cs="Times New Roman"/>
                <w:b w:val="0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</w:tc>
        <w:tc>
          <w:tcPr>
            <w:tcW w:w="7057" w:type="dxa"/>
          </w:tcPr>
          <w:p w:rsidR="00A51430" w:rsidRPr="00D23172" w:rsidRDefault="00D23172" w:rsidP="00D23172">
            <w:pPr>
              <w:pStyle w:val="20"/>
              <w:shd w:val="clear" w:color="auto" w:fill="auto"/>
              <w:tabs>
                <w:tab w:val="left" w:pos="1945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Загальні відомості про Міністерство захисту довкілля та природних ресурсів України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A51430" w:rsidRPr="00A51430" w:rsidRDefault="008B0563" w:rsidP="00AF44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</w:p>
        </w:tc>
        <w:tc>
          <w:tcPr>
            <w:tcW w:w="7057" w:type="dxa"/>
          </w:tcPr>
          <w:p w:rsidR="00A51430" w:rsidRPr="00D23172" w:rsidRDefault="00D23172" w:rsidP="00D23172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Трудовий договір. Робочий час і час відпочинку. </w:t>
            </w: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Охорона праці жінок.</w:t>
            </w: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Колективний договір (угода).</w:t>
            </w: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</w:t>
            </w: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ільги та відшкодування за важкі та шкідливі умови праці, порядок їх надання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42" w:type="dxa"/>
          </w:tcPr>
          <w:p w:rsidR="00A51430" w:rsidRPr="00A51430" w:rsidRDefault="00AF44DF" w:rsidP="00AF44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</w:p>
        </w:tc>
        <w:tc>
          <w:tcPr>
            <w:tcW w:w="7057" w:type="dxa"/>
          </w:tcPr>
          <w:p w:rsidR="00A51430" w:rsidRPr="00D23172" w:rsidRDefault="00D23172" w:rsidP="00D23172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 внутрішнього службового розпорядку державних службовців та працівників апарату Міністерства захисту довкілля та природних ресурсів України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A51430" w:rsidRPr="00A51430" w:rsidRDefault="008B0563" w:rsidP="00AF44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</w:p>
        </w:tc>
        <w:tc>
          <w:tcPr>
            <w:tcW w:w="7057" w:type="dxa"/>
          </w:tcPr>
          <w:p w:rsidR="00D23172" w:rsidRPr="00D23172" w:rsidRDefault="00D23172" w:rsidP="00D2317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роботи з охорони праці. </w:t>
            </w:r>
          </w:p>
          <w:p w:rsidR="00A51430" w:rsidRPr="00D23172" w:rsidRDefault="00D23172" w:rsidP="00D23172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Загальні положення про навчання з питань охорони праці. </w:t>
            </w:r>
            <w:r w:rsidRPr="00D23172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uk-UA"/>
              </w:rPr>
              <w:t>Система управління охороною праці, державний нагляд та громадський контроль за охороною праці.</w:t>
            </w:r>
          </w:p>
        </w:tc>
        <w:tc>
          <w:tcPr>
            <w:tcW w:w="1442" w:type="dxa"/>
          </w:tcPr>
          <w:p w:rsidR="00A51430" w:rsidRPr="00A51430" w:rsidRDefault="00AF44DF" w:rsidP="00AF44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</w:p>
        </w:tc>
        <w:tc>
          <w:tcPr>
            <w:tcW w:w="7057" w:type="dxa"/>
          </w:tcPr>
          <w:p w:rsidR="00A51430" w:rsidRPr="00D23172" w:rsidRDefault="00D23172" w:rsidP="00D23172">
            <w:pPr>
              <w:pStyle w:val="20"/>
              <w:shd w:val="clear" w:color="auto" w:fill="auto"/>
              <w:tabs>
                <w:tab w:val="left" w:pos="2431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Умови праці на робочих місцях працівників апарату Міндовкілля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A51430" w:rsidRPr="00A51430" w:rsidRDefault="008B0563" w:rsidP="00AF44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sz w:val="28"/>
                <w:szCs w:val="28"/>
              </w:rPr>
              <w:t>Тема 7.</w:t>
            </w:r>
          </w:p>
        </w:tc>
        <w:tc>
          <w:tcPr>
            <w:tcW w:w="7057" w:type="dxa"/>
          </w:tcPr>
          <w:p w:rsidR="00A51430" w:rsidRPr="00D23172" w:rsidRDefault="00786AA5" w:rsidP="00D23172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6AA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Загальні правила безпечної поведінки працівників у кабінетах адмінбудівлі, допоміжних приміщеннях і на території Міндовкілля</w:t>
            </w:r>
          </w:p>
        </w:tc>
        <w:tc>
          <w:tcPr>
            <w:tcW w:w="1442" w:type="dxa"/>
          </w:tcPr>
          <w:p w:rsidR="00A51430" w:rsidRPr="00A51430" w:rsidRDefault="00AF44DF" w:rsidP="00AF44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 </w:t>
            </w: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57" w:type="dxa"/>
          </w:tcPr>
          <w:p w:rsidR="00A51430" w:rsidRPr="00D23172" w:rsidRDefault="00D23172" w:rsidP="00D23172">
            <w:pPr>
              <w:pStyle w:val="20"/>
              <w:shd w:val="clear" w:color="auto" w:fill="auto"/>
              <w:tabs>
                <w:tab w:val="left" w:pos="4170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Санітарно-гігієнічне забезпече</w:t>
            </w:r>
            <w:bookmarkStart w:id="1" w:name="_GoBack"/>
            <w:bookmarkEnd w:id="1"/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>ння та основні вимоги до виробничої санітарії та особистої гігієни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A51430" w:rsidRPr="00A51430" w:rsidRDefault="00AF44DF" w:rsidP="00AF44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 </w:t>
            </w: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57" w:type="dxa"/>
          </w:tcPr>
          <w:p w:rsidR="00A51430" w:rsidRPr="00D23172" w:rsidRDefault="00D23172" w:rsidP="00D23172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/>
                <w:b w:val="0"/>
                <w:sz w:val="28"/>
                <w:szCs w:val="28"/>
              </w:rPr>
              <w:t>Охорона праці під час відрядження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працівників.</w:t>
            </w:r>
          </w:p>
        </w:tc>
        <w:tc>
          <w:tcPr>
            <w:tcW w:w="1442" w:type="dxa"/>
          </w:tcPr>
          <w:p w:rsidR="00A51430" w:rsidRPr="00A51430" w:rsidRDefault="00AF44DF" w:rsidP="00AF44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57" w:type="dxa"/>
          </w:tcPr>
          <w:p w:rsidR="00A51430" w:rsidRPr="00D23172" w:rsidRDefault="00D23172" w:rsidP="00D23172">
            <w:pPr>
              <w:pStyle w:val="20"/>
              <w:shd w:val="clear" w:color="auto" w:fill="auto"/>
              <w:tabs>
                <w:tab w:val="left" w:pos="3909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/>
                <w:b w:val="0"/>
                <w:sz w:val="28"/>
                <w:szCs w:val="28"/>
              </w:rPr>
              <w:t>Пер</w:t>
            </w: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>ша допомога потерпілим</w:t>
            </w:r>
            <w:r w:rsidRPr="00786AA5">
              <w:rPr>
                <w:rFonts w:ascii="Times New Roman" w:hAnsi="Times New Roman" w:cs="Times New Roman"/>
                <w:b w:val="0"/>
                <w:sz w:val="28"/>
                <w:szCs w:val="28"/>
              </w:rPr>
              <w:t>, дії у разі виникнення нещасного випадку</w:t>
            </w:r>
          </w:p>
        </w:tc>
        <w:tc>
          <w:tcPr>
            <w:tcW w:w="1442" w:type="dxa"/>
          </w:tcPr>
          <w:p w:rsidR="00A51430" w:rsidRPr="00A51430" w:rsidRDefault="00AF44DF" w:rsidP="00AF44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 11</w:t>
            </w: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57" w:type="dxa"/>
          </w:tcPr>
          <w:p w:rsidR="00A51430" w:rsidRPr="00D23172" w:rsidRDefault="00D23172" w:rsidP="00D23172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/>
                <w:b w:val="0"/>
                <w:sz w:val="28"/>
                <w:szCs w:val="28"/>
              </w:rPr>
              <w:t xml:space="preserve">Порядок розслідування та оформлення нещасних випадків </w:t>
            </w: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виробництві </w:t>
            </w:r>
            <w:r w:rsidRPr="00D23172">
              <w:rPr>
                <w:rFonts w:ascii="Times New Roman" w:hAnsi="Times New Roman"/>
                <w:b w:val="0"/>
                <w:sz w:val="28"/>
                <w:szCs w:val="28"/>
              </w:rPr>
              <w:t>та професійних захворювань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A51430" w:rsidRPr="00A51430" w:rsidRDefault="00AF44DF" w:rsidP="00AF44DF">
            <w:pPr>
              <w:tabs>
                <w:tab w:val="center" w:pos="613"/>
                <w:tab w:val="right" w:pos="1226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12</w:t>
            </w:r>
            <w:r w:rsidRPr="002B743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57" w:type="dxa"/>
          </w:tcPr>
          <w:p w:rsidR="00A51430" w:rsidRPr="00D23172" w:rsidRDefault="00D23172" w:rsidP="00D23172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Деякі п</w:t>
            </w:r>
            <w:r w:rsidRPr="00D23172">
              <w:rPr>
                <w:rFonts w:ascii="Times New Roman" w:hAnsi="Times New Roman"/>
                <w:b w:val="0"/>
                <w:sz w:val="28"/>
                <w:szCs w:val="28"/>
              </w:rPr>
              <w:t>итання пожежної безпеки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A51430" w:rsidRPr="00A51430" w:rsidRDefault="00AF44DF" w:rsidP="00AF44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A51430" w:rsidRP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57" w:type="dxa"/>
          </w:tcPr>
          <w:p w:rsidR="00A51430" w:rsidRPr="00D23172" w:rsidRDefault="00A51430" w:rsidP="00A5143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Перевірка знань</w:t>
            </w:r>
            <w:r w:rsidR="00716C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 вигляді усного опитування</w:t>
            </w: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A51430" w:rsidRPr="002B7432" w:rsidRDefault="00AF44DF" w:rsidP="00AF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A51430">
              <w:rPr>
                <w:rFonts w:ascii="Times New Roman" w:hAnsi="Times New Roman" w:cs="Times New Roman"/>
                <w:sz w:val="28"/>
                <w:szCs w:val="28"/>
              </w:rPr>
              <w:t>хв.</w:t>
            </w:r>
          </w:p>
        </w:tc>
      </w:tr>
      <w:tr w:rsidR="00A51430" w:rsidRPr="002B7432" w:rsidTr="00D23172">
        <w:tc>
          <w:tcPr>
            <w:tcW w:w="1271" w:type="dxa"/>
          </w:tcPr>
          <w:p w:rsidR="00A51430" w:rsidRPr="002B7432" w:rsidRDefault="00A51430" w:rsidP="00A51430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57" w:type="dxa"/>
          </w:tcPr>
          <w:p w:rsidR="00A51430" w:rsidRPr="00D23172" w:rsidRDefault="00A51430" w:rsidP="00A51430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3172">
              <w:rPr>
                <w:rFonts w:ascii="Times New Roman" w:hAnsi="Times New Roman" w:cs="Times New Roman"/>
                <w:b w:val="0"/>
                <w:sz w:val="28"/>
                <w:szCs w:val="28"/>
              </w:rPr>
              <w:t>ВСЬОГО</w:t>
            </w:r>
          </w:p>
        </w:tc>
        <w:tc>
          <w:tcPr>
            <w:tcW w:w="1442" w:type="dxa"/>
          </w:tcPr>
          <w:p w:rsidR="00A51430" w:rsidRPr="002B7432" w:rsidRDefault="00AF44DF" w:rsidP="00AF44D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A51430" w:rsidRPr="002B7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1430" w:rsidRPr="00AF44DF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</w:p>
        </w:tc>
      </w:tr>
    </w:tbl>
    <w:p w:rsidR="0043032B" w:rsidRDefault="0043032B" w:rsidP="00712FAB">
      <w:pPr>
        <w:rPr>
          <w:rFonts w:ascii="Times New Roman" w:hAnsi="Times New Roman" w:cs="Times New Roman"/>
          <w:b/>
          <w:sz w:val="27"/>
          <w:szCs w:val="27"/>
        </w:rPr>
      </w:pPr>
      <w:bookmarkStart w:id="2" w:name="n205"/>
      <w:bookmarkEnd w:id="2"/>
    </w:p>
    <w:p w:rsidR="00712FAB" w:rsidRDefault="00712FAB" w:rsidP="00712FAB">
      <w:pPr>
        <w:rPr>
          <w:rFonts w:ascii="Times New Roman" w:hAnsi="Times New Roman" w:cs="Times New Roman"/>
          <w:b/>
          <w:sz w:val="27"/>
          <w:szCs w:val="27"/>
        </w:rPr>
      </w:pPr>
      <w:r w:rsidRPr="00CF30B9">
        <w:rPr>
          <w:rFonts w:ascii="Times New Roman" w:hAnsi="Times New Roman" w:cs="Times New Roman"/>
          <w:b/>
          <w:sz w:val="27"/>
          <w:szCs w:val="27"/>
        </w:rPr>
        <w:t>Завідувач Сектору</w:t>
      </w:r>
    </w:p>
    <w:p w:rsidR="00712FAB" w:rsidRPr="002B7432" w:rsidRDefault="00712FAB" w:rsidP="00712F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30B9">
        <w:rPr>
          <w:rFonts w:ascii="Times New Roman" w:hAnsi="Times New Roman" w:cs="Times New Roman"/>
          <w:b/>
          <w:sz w:val="27"/>
          <w:szCs w:val="27"/>
        </w:rPr>
        <w:t>з охорони праці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F94D01">
        <w:rPr>
          <w:rFonts w:ascii="Times New Roman" w:hAnsi="Times New Roman" w:cs="Times New Roman"/>
          <w:b/>
          <w:sz w:val="27"/>
          <w:szCs w:val="27"/>
        </w:rPr>
        <w:t>Наталія КУЗЬМЕНКО</w:t>
      </w:r>
    </w:p>
    <w:p w:rsidR="00AC315F" w:rsidRDefault="00AC315F"/>
    <w:sectPr w:rsidR="00AC315F" w:rsidSect="00CE3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2FAB"/>
    <w:rsid w:val="00311D56"/>
    <w:rsid w:val="0043032B"/>
    <w:rsid w:val="004370DD"/>
    <w:rsid w:val="006B5DC4"/>
    <w:rsid w:val="00712FAB"/>
    <w:rsid w:val="00716C43"/>
    <w:rsid w:val="00786AA5"/>
    <w:rsid w:val="0082027D"/>
    <w:rsid w:val="008B0563"/>
    <w:rsid w:val="008C6E87"/>
    <w:rsid w:val="008E2189"/>
    <w:rsid w:val="00A02CB9"/>
    <w:rsid w:val="00A51430"/>
    <w:rsid w:val="00AC315F"/>
    <w:rsid w:val="00AF44DF"/>
    <w:rsid w:val="00C74AA1"/>
    <w:rsid w:val="00CE3E5C"/>
    <w:rsid w:val="00CF494A"/>
    <w:rsid w:val="00D23172"/>
    <w:rsid w:val="00F94D01"/>
    <w:rsid w:val="00F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F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12FAB"/>
    <w:rPr>
      <w:rFonts w:ascii="Tahoma" w:eastAsia="Tahoma" w:hAnsi="Tahoma" w:cs="Tahoma"/>
      <w:b/>
      <w:bCs/>
      <w:spacing w:val="1"/>
      <w:sz w:val="28"/>
      <w:szCs w:val="28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712FAB"/>
    <w:rPr>
      <w:rFonts w:ascii="Tahoma" w:eastAsia="Tahoma" w:hAnsi="Tahoma" w:cs="Tahoma"/>
      <w:b/>
      <w:bCs/>
      <w:spacing w:val="-1"/>
      <w:shd w:val="clear" w:color="auto" w:fill="FFFFFF"/>
    </w:rPr>
  </w:style>
  <w:style w:type="character" w:customStyle="1" w:styleId="a3">
    <w:name w:val="Основний текст_"/>
    <w:basedOn w:val="a0"/>
    <w:link w:val="21"/>
    <w:rsid w:val="00712FAB"/>
    <w:rPr>
      <w:rFonts w:ascii="Tahoma" w:eastAsia="Tahoma" w:hAnsi="Tahoma" w:cs="Tahoma"/>
      <w:spacing w:val="-1"/>
      <w:shd w:val="clear" w:color="auto" w:fill="FFFFFF"/>
    </w:rPr>
  </w:style>
  <w:style w:type="character" w:customStyle="1" w:styleId="a4">
    <w:name w:val="Основний текст + Напівжирний"/>
    <w:basedOn w:val="a3"/>
    <w:rsid w:val="00712FAB"/>
    <w:rPr>
      <w:rFonts w:ascii="Tahoma" w:eastAsia="Tahoma" w:hAnsi="Tahoma" w:cs="Tahoma"/>
      <w:b/>
      <w:bCs/>
      <w:color w:val="000000"/>
      <w:spacing w:val="-1"/>
      <w:w w:val="100"/>
      <w:position w:val="0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712FAB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color w:val="auto"/>
      <w:spacing w:val="1"/>
      <w:sz w:val="28"/>
      <w:szCs w:val="28"/>
      <w:lang w:eastAsia="en-US" w:bidi="ar-SA"/>
    </w:rPr>
  </w:style>
  <w:style w:type="paragraph" w:customStyle="1" w:styleId="20">
    <w:name w:val="Основний текст (2)"/>
    <w:basedOn w:val="a"/>
    <w:link w:val="2"/>
    <w:rsid w:val="00712FAB"/>
    <w:pPr>
      <w:shd w:val="clear" w:color="auto" w:fill="FFFFFF"/>
      <w:spacing w:before="60" w:line="288" w:lineRule="exact"/>
      <w:ind w:hanging="1820"/>
    </w:pPr>
    <w:rPr>
      <w:rFonts w:ascii="Tahoma" w:eastAsia="Tahoma" w:hAnsi="Tahoma" w:cs="Tahoma"/>
      <w:b/>
      <w:bCs/>
      <w:color w:val="auto"/>
      <w:spacing w:val="-1"/>
      <w:sz w:val="22"/>
      <w:szCs w:val="22"/>
      <w:lang w:eastAsia="en-US" w:bidi="ar-SA"/>
    </w:rPr>
  </w:style>
  <w:style w:type="paragraph" w:customStyle="1" w:styleId="21">
    <w:name w:val="Основний текст2"/>
    <w:basedOn w:val="a"/>
    <w:link w:val="a3"/>
    <w:rsid w:val="00712FAB"/>
    <w:pPr>
      <w:shd w:val="clear" w:color="auto" w:fill="FFFFFF"/>
      <w:spacing w:after="600" w:line="331" w:lineRule="exact"/>
      <w:jc w:val="both"/>
    </w:pPr>
    <w:rPr>
      <w:rFonts w:ascii="Tahoma" w:eastAsia="Tahoma" w:hAnsi="Tahoma" w:cs="Tahoma"/>
      <w:color w:val="auto"/>
      <w:spacing w:val="-1"/>
      <w:sz w:val="22"/>
      <w:szCs w:val="22"/>
      <w:lang w:eastAsia="en-US" w:bidi="ar-SA"/>
    </w:rPr>
  </w:style>
  <w:style w:type="paragraph" w:styleId="a5">
    <w:name w:val="No Spacing"/>
    <w:uiPriority w:val="99"/>
    <w:qFormat/>
    <w:rsid w:val="00712FAB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59"/>
    <w:rsid w:val="00712F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143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Верхній колонтитул Знак"/>
    <w:basedOn w:val="a0"/>
    <w:link w:val="a7"/>
    <w:uiPriority w:val="99"/>
    <w:rsid w:val="00A51430"/>
  </w:style>
  <w:style w:type="paragraph" w:styleId="a9">
    <w:name w:val="List Paragraph"/>
    <w:basedOn w:val="a"/>
    <w:uiPriority w:val="34"/>
    <w:qFormat/>
    <w:rsid w:val="00D2317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C74AA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74AA1"/>
    <w:rPr>
      <w:rFonts w:ascii="Segoe UI" w:eastAsia="Courier New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Наталія Володимирівна</dc:creator>
  <cp:lastModifiedBy>ulvak</cp:lastModifiedBy>
  <cp:revision>2</cp:revision>
  <cp:lastPrinted>2021-03-16T07:41:00Z</cp:lastPrinted>
  <dcterms:created xsi:type="dcterms:W3CDTF">2021-03-16T07:41:00Z</dcterms:created>
  <dcterms:modified xsi:type="dcterms:W3CDTF">2021-03-16T07:41:00Z</dcterms:modified>
</cp:coreProperties>
</file>