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0" w:rsidRDefault="00791290" w:rsidP="0017215A">
      <w:pPr>
        <w:spacing w:after="0" w:line="240" w:lineRule="auto"/>
        <w:ind w:firstLine="9214"/>
        <w:rPr>
          <w:rFonts w:ascii="Times New Roman" w:hAnsi="Times New Roman" w:cs="Times New Roman"/>
          <w:sz w:val="24"/>
          <w:szCs w:val="24"/>
        </w:rPr>
      </w:pPr>
    </w:p>
    <w:p w:rsidR="00B22AFD" w:rsidRDefault="00B22AFD" w:rsidP="000D4C8E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4"/>
        </w:rPr>
      </w:pPr>
      <w:r w:rsidRPr="00D078D7">
        <w:rPr>
          <w:rFonts w:ascii="Times New Roman" w:hAnsi="Times New Roman" w:cs="Times New Roman"/>
          <w:sz w:val="28"/>
          <w:szCs w:val="24"/>
        </w:rPr>
        <w:t>ЗАТВЕРДЖЕНО</w:t>
      </w:r>
    </w:p>
    <w:p w:rsidR="00D078D7" w:rsidRPr="00D078D7" w:rsidRDefault="00D078D7" w:rsidP="000D4C8E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4"/>
        </w:rPr>
      </w:pPr>
    </w:p>
    <w:p w:rsidR="00B45EE1" w:rsidRPr="00D078D7" w:rsidRDefault="00D078D7" w:rsidP="000D4C8E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B22AFD" w:rsidRPr="00D078D7">
        <w:rPr>
          <w:rFonts w:ascii="Times New Roman" w:hAnsi="Times New Roman" w:cs="Times New Roman"/>
          <w:sz w:val="28"/>
          <w:szCs w:val="24"/>
        </w:rPr>
        <w:t>аказ Міністерства захисту довкілля</w:t>
      </w:r>
      <w:r w:rsidR="00B45EE1" w:rsidRPr="00D078D7">
        <w:rPr>
          <w:rFonts w:ascii="Times New Roman" w:hAnsi="Times New Roman" w:cs="Times New Roman"/>
          <w:sz w:val="28"/>
          <w:szCs w:val="24"/>
        </w:rPr>
        <w:t xml:space="preserve"> та</w:t>
      </w:r>
    </w:p>
    <w:p w:rsidR="00B22AFD" w:rsidRPr="00D078D7" w:rsidRDefault="00B45EE1" w:rsidP="000D4C8E">
      <w:pPr>
        <w:spacing w:after="0" w:line="240" w:lineRule="auto"/>
        <w:ind w:right="-283" w:firstLine="9072"/>
        <w:rPr>
          <w:rFonts w:ascii="Times New Roman" w:hAnsi="Times New Roman" w:cs="Times New Roman"/>
          <w:sz w:val="28"/>
          <w:szCs w:val="24"/>
        </w:rPr>
      </w:pPr>
      <w:r w:rsidRPr="00D078D7">
        <w:rPr>
          <w:rFonts w:ascii="Times New Roman" w:hAnsi="Times New Roman" w:cs="Times New Roman"/>
          <w:sz w:val="28"/>
          <w:szCs w:val="24"/>
        </w:rPr>
        <w:t xml:space="preserve">природних ресурсів України </w:t>
      </w:r>
      <w:r w:rsidR="00D078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45EE1" w:rsidRPr="00D078D7" w:rsidRDefault="00343699" w:rsidP="000D4C8E">
      <w:pPr>
        <w:spacing w:after="0" w:line="240" w:lineRule="auto"/>
        <w:ind w:left="907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 березня 2021 року №  210</w:t>
      </w:r>
    </w:p>
    <w:p w:rsidR="0017215A" w:rsidRDefault="0017215A" w:rsidP="000D4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78D7" w:rsidRDefault="00D078D7" w:rsidP="000D4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2AFD" w:rsidRPr="0096700D" w:rsidRDefault="00D078D7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00D">
        <w:rPr>
          <w:rFonts w:ascii="Times New Roman" w:hAnsi="Times New Roman" w:cs="Times New Roman"/>
          <w:b/>
          <w:sz w:val="28"/>
        </w:rPr>
        <w:t>ЗМІН</w:t>
      </w:r>
      <w:r>
        <w:rPr>
          <w:rFonts w:ascii="Times New Roman" w:hAnsi="Times New Roman" w:cs="Times New Roman"/>
          <w:b/>
          <w:sz w:val="28"/>
        </w:rPr>
        <w:t>А</w:t>
      </w:r>
    </w:p>
    <w:p w:rsidR="007716F4" w:rsidRPr="0096700D" w:rsidRDefault="00B22AFD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00D">
        <w:rPr>
          <w:rFonts w:ascii="Times New Roman" w:hAnsi="Times New Roman" w:cs="Times New Roman"/>
          <w:b/>
          <w:sz w:val="28"/>
        </w:rPr>
        <w:t xml:space="preserve">до Плану діяльності Міністерства </w:t>
      </w:r>
      <w:r w:rsidR="007716F4" w:rsidRPr="0096700D">
        <w:rPr>
          <w:rFonts w:ascii="Times New Roman" w:hAnsi="Times New Roman" w:cs="Times New Roman"/>
          <w:b/>
          <w:sz w:val="28"/>
        </w:rPr>
        <w:t xml:space="preserve">захисту довкілля та природних ресурсів України  </w:t>
      </w:r>
    </w:p>
    <w:p w:rsidR="007716F4" w:rsidRPr="0096700D" w:rsidRDefault="00B22AFD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00D">
        <w:rPr>
          <w:rFonts w:ascii="Times New Roman" w:hAnsi="Times New Roman" w:cs="Times New Roman"/>
          <w:b/>
          <w:sz w:val="28"/>
        </w:rPr>
        <w:t xml:space="preserve"> з підготовки про</w:t>
      </w:r>
      <w:r w:rsidR="00805DE5">
        <w:rPr>
          <w:rFonts w:ascii="Times New Roman" w:hAnsi="Times New Roman" w:cs="Times New Roman"/>
          <w:b/>
          <w:sz w:val="28"/>
        </w:rPr>
        <w:t>є</w:t>
      </w:r>
      <w:r w:rsidRPr="0096700D">
        <w:rPr>
          <w:rFonts w:ascii="Times New Roman" w:hAnsi="Times New Roman" w:cs="Times New Roman"/>
          <w:b/>
          <w:sz w:val="28"/>
        </w:rPr>
        <w:t>ктів регуляторних актів на 20</w:t>
      </w:r>
      <w:r w:rsidR="007716F4" w:rsidRPr="0096700D">
        <w:rPr>
          <w:rFonts w:ascii="Times New Roman" w:hAnsi="Times New Roman" w:cs="Times New Roman"/>
          <w:b/>
          <w:sz w:val="28"/>
        </w:rPr>
        <w:t>2</w:t>
      </w:r>
      <w:r w:rsidR="00766DFA">
        <w:rPr>
          <w:rFonts w:ascii="Times New Roman" w:hAnsi="Times New Roman" w:cs="Times New Roman"/>
          <w:b/>
          <w:sz w:val="28"/>
        </w:rPr>
        <w:t>1</w:t>
      </w:r>
      <w:r w:rsidR="00AA4BC7">
        <w:rPr>
          <w:rFonts w:ascii="Times New Roman" w:hAnsi="Times New Roman" w:cs="Times New Roman"/>
          <w:b/>
          <w:sz w:val="28"/>
        </w:rPr>
        <w:t xml:space="preserve"> </w:t>
      </w:r>
      <w:r w:rsidRPr="0096700D">
        <w:rPr>
          <w:rFonts w:ascii="Times New Roman" w:hAnsi="Times New Roman" w:cs="Times New Roman"/>
          <w:b/>
          <w:sz w:val="28"/>
        </w:rPr>
        <w:t>рік</w:t>
      </w:r>
    </w:p>
    <w:p w:rsidR="007716F4" w:rsidRPr="0096700D" w:rsidRDefault="007716F4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7F0E" w:rsidRDefault="007716F4" w:rsidP="00D37D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700D">
        <w:rPr>
          <w:rFonts w:ascii="Times New Roman" w:hAnsi="Times New Roman" w:cs="Times New Roman"/>
          <w:sz w:val="28"/>
        </w:rPr>
        <w:t>Д</w:t>
      </w:r>
      <w:r w:rsidR="00B22AFD" w:rsidRPr="0096700D">
        <w:rPr>
          <w:rFonts w:ascii="Times New Roman" w:hAnsi="Times New Roman" w:cs="Times New Roman"/>
          <w:sz w:val="28"/>
        </w:rPr>
        <w:t xml:space="preserve">оповнити План </w:t>
      </w:r>
      <w:r w:rsidR="000D4C8E">
        <w:rPr>
          <w:rFonts w:ascii="Times New Roman" w:hAnsi="Times New Roman" w:cs="Times New Roman"/>
          <w:sz w:val="28"/>
        </w:rPr>
        <w:t xml:space="preserve">позицією </w:t>
      </w:r>
      <w:r w:rsidR="00B22AFD" w:rsidRPr="0096700D">
        <w:rPr>
          <w:rFonts w:ascii="Times New Roman" w:hAnsi="Times New Roman" w:cs="Times New Roman"/>
          <w:sz w:val="28"/>
        </w:rPr>
        <w:t>такого змісту:</w:t>
      </w:r>
    </w:p>
    <w:p w:rsidR="00D26D2A" w:rsidRPr="0096700D" w:rsidRDefault="00D26D2A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060" w:type="dxa"/>
        <w:tblInd w:w="108" w:type="dxa"/>
        <w:tblLayout w:type="fixed"/>
        <w:tblLook w:val="04A0"/>
      </w:tblPr>
      <w:tblGrid>
        <w:gridCol w:w="4428"/>
        <w:gridCol w:w="4678"/>
        <w:gridCol w:w="3827"/>
        <w:gridCol w:w="2127"/>
      </w:tblGrid>
      <w:tr w:rsidR="000D4C8E" w:rsidRPr="0096700D" w:rsidTr="000D4C8E">
        <w:trPr>
          <w:trHeight w:val="883"/>
        </w:trPr>
        <w:tc>
          <w:tcPr>
            <w:tcW w:w="4428" w:type="dxa"/>
          </w:tcPr>
          <w:p w:rsidR="000D4C8E" w:rsidRPr="000D4C8E" w:rsidRDefault="000D4C8E" w:rsidP="000D4C8E">
            <w:pPr>
              <w:pStyle w:val="a5"/>
              <w:spacing w:before="0"/>
              <w:rPr>
                <w:rFonts w:ascii="Times New Roman" w:hAnsi="Times New Roman"/>
                <w:b w:val="0"/>
                <w:bCs/>
                <w:sz w:val="28"/>
                <w:szCs w:val="24"/>
              </w:rPr>
            </w:pPr>
            <w:r w:rsidRPr="000D4C8E">
              <w:rPr>
                <w:rFonts w:ascii="Times New Roman" w:hAnsi="Times New Roman"/>
                <w:b w:val="0"/>
                <w:bCs/>
                <w:sz w:val="28"/>
                <w:szCs w:val="24"/>
              </w:rPr>
              <w:t xml:space="preserve">Назва </w:t>
            </w:r>
            <w:proofErr w:type="spellStart"/>
            <w:r w:rsidRPr="000D4C8E">
              <w:rPr>
                <w:rFonts w:ascii="Times New Roman" w:hAnsi="Times New Roman"/>
                <w:b w:val="0"/>
                <w:bCs/>
                <w:sz w:val="28"/>
                <w:szCs w:val="24"/>
              </w:rPr>
              <w:t>проєкту</w:t>
            </w:r>
            <w:proofErr w:type="spellEnd"/>
            <w:r w:rsidRPr="000D4C8E">
              <w:rPr>
                <w:rFonts w:ascii="Times New Roman" w:hAnsi="Times New Roman"/>
                <w:b w:val="0"/>
                <w:bCs/>
                <w:sz w:val="28"/>
                <w:szCs w:val="24"/>
              </w:rPr>
              <w:t xml:space="preserve"> регуляторного акта</w:t>
            </w:r>
          </w:p>
        </w:tc>
        <w:tc>
          <w:tcPr>
            <w:tcW w:w="4678" w:type="dxa"/>
          </w:tcPr>
          <w:p w:rsidR="000D4C8E" w:rsidRPr="000D4C8E" w:rsidRDefault="000D4C8E" w:rsidP="000D4C8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bCs/>
                <w:sz w:val="28"/>
                <w:szCs w:val="24"/>
              </w:rPr>
              <w:t>Обґрунтування необхідності прийняття регуляторного акта</w:t>
            </w:r>
          </w:p>
        </w:tc>
        <w:tc>
          <w:tcPr>
            <w:tcW w:w="3827" w:type="dxa"/>
          </w:tcPr>
          <w:p w:rsidR="000D4C8E" w:rsidRDefault="000D4C8E" w:rsidP="000D4C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Центральні органи виконавчої влади, структурні підрозділи, що розроблятимуть регуляторний акт</w:t>
            </w:r>
          </w:p>
          <w:p w:rsidR="000D4C8E" w:rsidRPr="000D4C8E" w:rsidRDefault="000D4C8E" w:rsidP="000D4C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D4C8E" w:rsidRPr="000D4C8E" w:rsidRDefault="000D4C8E" w:rsidP="000D4C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Термін виконання</w:t>
            </w:r>
          </w:p>
        </w:tc>
      </w:tr>
      <w:tr w:rsidR="000D4C8E" w:rsidRPr="0096700D" w:rsidTr="000D4C8E">
        <w:trPr>
          <w:trHeight w:val="1054"/>
        </w:trPr>
        <w:tc>
          <w:tcPr>
            <w:tcW w:w="4428" w:type="dxa"/>
          </w:tcPr>
          <w:p w:rsidR="000D4C8E" w:rsidRPr="000D4C8E" w:rsidRDefault="000D4C8E" w:rsidP="000D4C8E">
            <w:pPr>
              <w:tabs>
                <w:tab w:val="left" w:pos="851"/>
              </w:tabs>
              <w:spacing w:after="20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Міндовкілля </w:t>
            </w: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«Про затвердження порядку ведення Єдиного реєстру з моніторингу, звітності та верифікації викидів парникових газів»</w:t>
            </w:r>
          </w:p>
        </w:tc>
        <w:tc>
          <w:tcPr>
            <w:tcW w:w="4678" w:type="dxa"/>
          </w:tcPr>
          <w:p w:rsidR="000D4C8E" w:rsidRPr="000D4C8E" w:rsidRDefault="000D4C8E" w:rsidP="000D4C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 xml:space="preserve">На виконання пункту 3 частини 1 </w:t>
            </w:r>
            <w:r w:rsidRPr="000D4C8E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статті 7 Закону України «Про засади моніторингу, звітності та верифікації викидів  парникових газів»</w:t>
            </w:r>
          </w:p>
        </w:tc>
        <w:tc>
          <w:tcPr>
            <w:tcW w:w="3827" w:type="dxa"/>
          </w:tcPr>
          <w:p w:rsidR="000D4C8E" w:rsidRPr="000D4C8E" w:rsidRDefault="000D4C8E" w:rsidP="000D4C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Департамент кліматичної політики та збереження озонового шару</w:t>
            </w:r>
          </w:p>
        </w:tc>
        <w:tc>
          <w:tcPr>
            <w:tcW w:w="2127" w:type="dxa"/>
          </w:tcPr>
          <w:p w:rsidR="000D4C8E" w:rsidRPr="000D4C8E" w:rsidRDefault="000D4C8E" w:rsidP="000D4C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C8E">
              <w:rPr>
                <w:rFonts w:ascii="Times New Roman" w:hAnsi="Times New Roman" w:cs="Times New Roman"/>
                <w:sz w:val="28"/>
                <w:szCs w:val="24"/>
              </w:rPr>
              <w:t>Грудень 2021 року</w:t>
            </w:r>
          </w:p>
        </w:tc>
      </w:tr>
    </w:tbl>
    <w:p w:rsidR="00056D44" w:rsidRDefault="00056D44" w:rsidP="00056D44">
      <w:pPr>
        <w:tabs>
          <w:tab w:val="left" w:pos="6547"/>
        </w:tabs>
        <w:rPr>
          <w:rFonts w:ascii="Times New Roman" w:hAnsi="Times New Roman" w:cs="Times New Roman"/>
          <w:sz w:val="28"/>
        </w:rPr>
      </w:pPr>
    </w:p>
    <w:p w:rsidR="00B22AFD" w:rsidRPr="00056D44" w:rsidRDefault="00056D44" w:rsidP="00056D44">
      <w:pPr>
        <w:tabs>
          <w:tab w:val="left" w:pos="654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____________________________________________</w:t>
      </w:r>
    </w:p>
    <w:sectPr w:rsidR="00B22AFD" w:rsidRPr="00056D44" w:rsidSect="0017215A">
      <w:pgSz w:w="16838" w:h="11906" w:orient="landscape"/>
      <w:pgMar w:top="850" w:right="1103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C2" w:rsidRDefault="00EB56C2" w:rsidP="00791290">
      <w:pPr>
        <w:spacing w:after="0" w:line="240" w:lineRule="auto"/>
      </w:pPr>
      <w:r>
        <w:separator/>
      </w:r>
    </w:p>
  </w:endnote>
  <w:endnote w:type="continuationSeparator" w:id="0">
    <w:p w:rsidR="00EB56C2" w:rsidRDefault="00EB56C2" w:rsidP="007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C2" w:rsidRDefault="00EB56C2" w:rsidP="00791290">
      <w:pPr>
        <w:spacing w:after="0" w:line="240" w:lineRule="auto"/>
      </w:pPr>
      <w:r>
        <w:separator/>
      </w:r>
    </w:p>
  </w:footnote>
  <w:footnote w:type="continuationSeparator" w:id="0">
    <w:p w:rsidR="00EB56C2" w:rsidRDefault="00EB56C2" w:rsidP="0079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85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EA6FBF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DF3DFF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11D"/>
    <w:rsid w:val="00056D44"/>
    <w:rsid w:val="000D4C8E"/>
    <w:rsid w:val="0017215A"/>
    <w:rsid w:val="00343699"/>
    <w:rsid w:val="003761DD"/>
    <w:rsid w:val="003B7E4D"/>
    <w:rsid w:val="005673DF"/>
    <w:rsid w:val="006C1D10"/>
    <w:rsid w:val="0071011D"/>
    <w:rsid w:val="00725C28"/>
    <w:rsid w:val="00766DFA"/>
    <w:rsid w:val="007716F4"/>
    <w:rsid w:val="00774865"/>
    <w:rsid w:val="00791290"/>
    <w:rsid w:val="00797F0E"/>
    <w:rsid w:val="007E0431"/>
    <w:rsid w:val="00805B24"/>
    <w:rsid w:val="00805DE5"/>
    <w:rsid w:val="008A6DC4"/>
    <w:rsid w:val="0096700D"/>
    <w:rsid w:val="00AA4BC7"/>
    <w:rsid w:val="00B22AFD"/>
    <w:rsid w:val="00B258E9"/>
    <w:rsid w:val="00B45EE1"/>
    <w:rsid w:val="00D078D7"/>
    <w:rsid w:val="00D22C3C"/>
    <w:rsid w:val="00D26D2A"/>
    <w:rsid w:val="00D37DC9"/>
    <w:rsid w:val="00D76A17"/>
    <w:rsid w:val="00EA4CD2"/>
    <w:rsid w:val="00EB56C2"/>
    <w:rsid w:val="00F616EA"/>
    <w:rsid w:val="00F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6F4"/>
    <w:pPr>
      <w:spacing w:after="160" w:line="259" w:lineRule="auto"/>
      <w:ind w:left="720"/>
      <w:contextualSpacing/>
    </w:pPr>
  </w:style>
  <w:style w:type="paragraph" w:customStyle="1" w:styleId="a5">
    <w:name w:val="Назва документа"/>
    <w:basedOn w:val="a"/>
    <w:next w:val="a"/>
    <w:rsid w:val="00FE25F8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12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91290"/>
  </w:style>
  <w:style w:type="paragraph" w:styleId="a8">
    <w:name w:val="footer"/>
    <w:basedOn w:val="a"/>
    <w:link w:val="a9"/>
    <w:uiPriority w:val="99"/>
    <w:unhideWhenUsed/>
    <w:rsid w:val="007912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9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6F4"/>
    <w:pPr>
      <w:spacing w:after="160" w:line="259" w:lineRule="auto"/>
      <w:ind w:left="720"/>
      <w:contextualSpacing/>
    </w:pPr>
  </w:style>
  <w:style w:type="paragraph" w:customStyle="1" w:styleId="a5">
    <w:name w:val="Назва документа"/>
    <w:basedOn w:val="a"/>
    <w:next w:val="a"/>
    <w:rsid w:val="00FE25F8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12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290"/>
  </w:style>
  <w:style w:type="paragraph" w:styleId="a8">
    <w:name w:val="footer"/>
    <w:basedOn w:val="a"/>
    <w:link w:val="a9"/>
    <w:uiPriority w:val="99"/>
    <w:unhideWhenUsed/>
    <w:rsid w:val="007912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Грицак Юлія Миколаївна</dc:creator>
  <cp:lastModifiedBy>ulvak</cp:lastModifiedBy>
  <cp:revision>2</cp:revision>
  <cp:lastPrinted>2021-03-22T07:44:00Z</cp:lastPrinted>
  <dcterms:created xsi:type="dcterms:W3CDTF">2021-03-22T07:44:00Z</dcterms:created>
  <dcterms:modified xsi:type="dcterms:W3CDTF">2021-03-22T07:44:00Z</dcterms:modified>
</cp:coreProperties>
</file>