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9E" w:rsidRPr="003E1EE7" w:rsidRDefault="00B0189E" w:rsidP="00B0189E">
      <w:pPr>
        <w:spacing w:after="0" w:line="240" w:lineRule="auto"/>
        <w:ind w:left="5245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E1EE7">
        <w:rPr>
          <w:rFonts w:ascii="Times New Roman" w:hAnsi="Times New Roman" w:cs="Times New Roman"/>
          <w:iCs/>
          <w:sz w:val="28"/>
          <w:szCs w:val="28"/>
          <w:lang w:val="uk-UA"/>
        </w:rPr>
        <w:t>ЗАТВЕРДЖЕНО</w:t>
      </w:r>
    </w:p>
    <w:p w:rsidR="00B0189E" w:rsidRPr="003E1EE7" w:rsidRDefault="00B0189E" w:rsidP="00B0189E">
      <w:pPr>
        <w:spacing w:after="0" w:line="240" w:lineRule="auto"/>
        <w:ind w:left="5245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E1EE7">
        <w:rPr>
          <w:rFonts w:ascii="Times New Roman" w:hAnsi="Times New Roman" w:cs="Times New Roman"/>
          <w:iCs/>
          <w:sz w:val="28"/>
          <w:szCs w:val="28"/>
          <w:lang w:val="uk-UA"/>
        </w:rPr>
        <w:t>Наказ Міністерства захисту довкілля та природних ресурсів України</w:t>
      </w:r>
    </w:p>
    <w:p w:rsidR="001E3FF5" w:rsidRPr="003E1EE7" w:rsidRDefault="00EF45A5" w:rsidP="00B0189E">
      <w:pPr>
        <w:spacing w:after="0" w:line="240" w:lineRule="auto"/>
        <w:ind w:left="524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13 липня</w:t>
      </w:r>
      <w:bookmarkStart w:id="0" w:name="_GoBack"/>
      <w:bookmarkEnd w:id="0"/>
      <w:r w:rsidR="00B0189E" w:rsidRPr="003E1E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2022 року 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247</w:t>
      </w:r>
      <w:r w:rsidR="00BC2BAF" w:rsidRPr="003E1EE7">
        <w:rPr>
          <w:rFonts w:ascii="Times New Roman" w:hAnsi="Times New Roman"/>
          <w:b/>
          <w:sz w:val="28"/>
          <w:szCs w:val="28"/>
          <w:lang w:val="uk-UA"/>
        </w:rPr>
        <w:tab/>
      </w:r>
      <w:r w:rsidR="00BC2BAF" w:rsidRPr="003E1EE7">
        <w:rPr>
          <w:rFonts w:ascii="Times New Roman" w:hAnsi="Times New Roman"/>
          <w:b/>
          <w:sz w:val="28"/>
          <w:szCs w:val="28"/>
          <w:lang w:val="uk-UA"/>
        </w:rPr>
        <w:tab/>
      </w:r>
      <w:r w:rsidR="00BC2BAF" w:rsidRPr="003E1EE7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1E3FF5" w:rsidRPr="003E1EE7" w:rsidRDefault="001E3FF5" w:rsidP="0064647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0189E" w:rsidRPr="003E1EE7" w:rsidRDefault="00B0189E" w:rsidP="0064647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C2BAF" w:rsidRPr="003E1EE7" w:rsidRDefault="00BC2BAF" w:rsidP="00B01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1EE7">
        <w:rPr>
          <w:rFonts w:ascii="Times New Roman" w:hAnsi="Times New Roman"/>
          <w:b/>
          <w:sz w:val="28"/>
          <w:szCs w:val="28"/>
          <w:lang w:val="uk-UA"/>
        </w:rPr>
        <w:t>ЗМІНИ</w:t>
      </w:r>
    </w:p>
    <w:p w:rsidR="00BC2BAF" w:rsidRDefault="00E70FA2" w:rsidP="00B01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1EE7">
        <w:rPr>
          <w:rFonts w:ascii="Times New Roman" w:hAnsi="Times New Roman"/>
          <w:b/>
          <w:sz w:val="28"/>
          <w:szCs w:val="28"/>
          <w:lang w:val="uk-UA"/>
        </w:rPr>
        <w:t>до Проє</w:t>
      </w:r>
      <w:r w:rsidR="00BC2BAF" w:rsidRPr="003E1EE7">
        <w:rPr>
          <w:rFonts w:ascii="Times New Roman" w:hAnsi="Times New Roman"/>
          <w:b/>
          <w:sz w:val="28"/>
          <w:szCs w:val="28"/>
          <w:lang w:val="uk-UA"/>
        </w:rPr>
        <w:t>кту організації те</w:t>
      </w:r>
      <w:r w:rsidR="004410EC" w:rsidRPr="003E1EE7">
        <w:rPr>
          <w:rFonts w:ascii="Times New Roman" w:hAnsi="Times New Roman"/>
          <w:b/>
          <w:sz w:val="28"/>
          <w:szCs w:val="28"/>
          <w:lang w:val="uk-UA"/>
        </w:rPr>
        <w:t>риторії національного природного</w:t>
      </w:r>
      <w:r w:rsidR="00BC2BAF" w:rsidRPr="003E1EE7">
        <w:rPr>
          <w:rFonts w:ascii="Times New Roman" w:hAnsi="Times New Roman"/>
          <w:b/>
          <w:sz w:val="28"/>
          <w:szCs w:val="28"/>
          <w:lang w:val="uk-UA"/>
        </w:rPr>
        <w:t xml:space="preserve"> парку «Пирятинський», охорони, відтворення та рекреаційного використання його природних комплексів та об’єктів</w:t>
      </w:r>
    </w:p>
    <w:p w:rsidR="00574602" w:rsidRPr="003E1EE7" w:rsidRDefault="00574602" w:rsidP="00B01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0189E" w:rsidRPr="003E1EE7" w:rsidRDefault="00B0189E" w:rsidP="00B01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3663" w:rsidRPr="003E1EE7" w:rsidRDefault="00B0189E" w:rsidP="00B0189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EE7">
        <w:rPr>
          <w:rFonts w:ascii="Times New Roman" w:hAnsi="Times New Roman" w:cs="Times New Roman"/>
          <w:sz w:val="28"/>
          <w:szCs w:val="28"/>
          <w:lang w:val="uk-UA"/>
        </w:rPr>
        <w:t>1. Підрозділ</w:t>
      </w:r>
      <w:r w:rsidR="00236D1D" w:rsidRPr="003E1EE7">
        <w:rPr>
          <w:rFonts w:ascii="Times New Roman" w:hAnsi="Times New Roman" w:cs="Times New Roman"/>
          <w:sz w:val="28"/>
          <w:szCs w:val="28"/>
          <w:lang w:val="uk-UA"/>
        </w:rPr>
        <w:t xml:space="preserve"> 4.3. </w:t>
      </w:r>
      <w:r w:rsidR="008D3663" w:rsidRPr="003E1EE7">
        <w:rPr>
          <w:rFonts w:ascii="Times New Roman" w:hAnsi="Times New Roman" w:cs="Times New Roman"/>
          <w:sz w:val="28"/>
          <w:szCs w:val="28"/>
          <w:lang w:val="uk-UA"/>
        </w:rPr>
        <w:t xml:space="preserve">«Розвиток мережі туристичних маршрутів та екологічних стежок» </w:t>
      </w:r>
      <w:r w:rsidR="0087459A">
        <w:rPr>
          <w:rFonts w:ascii="Times New Roman" w:hAnsi="Times New Roman" w:cs="Times New Roman"/>
          <w:sz w:val="28"/>
          <w:szCs w:val="28"/>
          <w:lang w:val="uk-UA"/>
        </w:rPr>
        <w:t xml:space="preserve">розділу </w:t>
      </w:r>
      <w:r w:rsidR="0087459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2454F" w:rsidRPr="003E1EE7">
        <w:rPr>
          <w:rFonts w:ascii="Times New Roman" w:hAnsi="Times New Roman" w:cs="Times New Roman"/>
          <w:sz w:val="28"/>
          <w:szCs w:val="28"/>
          <w:lang w:val="uk-UA"/>
        </w:rPr>
        <w:t xml:space="preserve"> «Заходи щодо розвитку рекреації» викласти у новій редакції</w:t>
      </w:r>
      <w:r w:rsidR="00817391">
        <w:rPr>
          <w:rFonts w:ascii="Times New Roman" w:hAnsi="Times New Roman" w:cs="Times New Roman"/>
          <w:sz w:val="28"/>
          <w:szCs w:val="28"/>
          <w:lang w:val="uk-UA"/>
        </w:rPr>
        <w:t>, що додається</w:t>
      </w:r>
      <w:r w:rsidR="00A2454F" w:rsidRPr="003E1EE7">
        <w:rPr>
          <w:rFonts w:ascii="Times New Roman" w:hAnsi="Times New Roman" w:cs="Times New Roman"/>
          <w:sz w:val="28"/>
          <w:szCs w:val="28"/>
          <w:lang w:val="uk-UA"/>
        </w:rPr>
        <w:t xml:space="preserve"> (Додаток 1</w:t>
      </w:r>
      <w:r w:rsidR="008D3663" w:rsidRPr="003E1EE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829C8" w:rsidRPr="003E1EE7" w:rsidRDefault="00B0189E" w:rsidP="00B0189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E1EE7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2829C8" w:rsidRPr="003E1EE7">
        <w:rPr>
          <w:rFonts w:ascii="Times New Roman" w:hAnsi="Times New Roman"/>
          <w:sz w:val="28"/>
          <w:szCs w:val="28"/>
          <w:lang w:val="uk-UA"/>
        </w:rPr>
        <w:t>Таблицю 6.6.2</w:t>
      </w:r>
      <w:r w:rsidR="00BE0522">
        <w:rPr>
          <w:rFonts w:ascii="Times New Roman" w:hAnsi="Times New Roman"/>
          <w:sz w:val="28"/>
          <w:szCs w:val="28"/>
          <w:lang w:val="uk-UA"/>
        </w:rPr>
        <w:t>.</w:t>
      </w:r>
      <w:r w:rsidR="002829C8" w:rsidRPr="003E1EE7">
        <w:rPr>
          <w:rFonts w:ascii="Times New Roman" w:hAnsi="Times New Roman"/>
          <w:sz w:val="28"/>
          <w:szCs w:val="28"/>
          <w:lang w:val="uk-UA"/>
        </w:rPr>
        <w:t xml:space="preserve"> «Потреба в основних засобах для НПП»  підрозділу 6.6</w:t>
      </w:r>
      <w:r w:rsidR="00A2454F" w:rsidRPr="003E1EE7">
        <w:rPr>
          <w:rFonts w:ascii="Times New Roman" w:hAnsi="Times New Roman"/>
          <w:sz w:val="28"/>
          <w:szCs w:val="28"/>
          <w:lang w:val="uk-UA"/>
        </w:rPr>
        <w:t>.</w:t>
      </w:r>
      <w:r w:rsidR="002829C8" w:rsidRPr="003E1EE7">
        <w:rPr>
          <w:rFonts w:ascii="Times New Roman" w:hAnsi="Times New Roman"/>
          <w:sz w:val="28"/>
          <w:szCs w:val="28"/>
          <w:lang w:val="uk-UA"/>
        </w:rPr>
        <w:t xml:space="preserve"> «Матеріально-т</w:t>
      </w:r>
      <w:r w:rsidR="0087459A">
        <w:rPr>
          <w:rFonts w:ascii="Times New Roman" w:hAnsi="Times New Roman"/>
          <w:sz w:val="28"/>
          <w:szCs w:val="28"/>
          <w:lang w:val="uk-UA"/>
        </w:rPr>
        <w:t>ехнічне забезпечення»  розділу VI</w:t>
      </w:r>
      <w:r w:rsidR="002829C8" w:rsidRPr="003E1EE7">
        <w:rPr>
          <w:rFonts w:ascii="Times New Roman" w:hAnsi="Times New Roman"/>
          <w:sz w:val="28"/>
          <w:szCs w:val="28"/>
          <w:lang w:val="uk-UA"/>
        </w:rPr>
        <w:t xml:space="preserve"> «Організація управління діяльністю НПП» викл</w:t>
      </w:r>
      <w:r w:rsidR="00BE7751">
        <w:rPr>
          <w:rFonts w:ascii="Times New Roman" w:hAnsi="Times New Roman"/>
          <w:sz w:val="28"/>
          <w:szCs w:val="28"/>
          <w:lang w:val="uk-UA"/>
        </w:rPr>
        <w:t>асти у</w:t>
      </w:r>
      <w:r w:rsidR="008D3663" w:rsidRPr="003E1EE7">
        <w:rPr>
          <w:rFonts w:ascii="Times New Roman" w:hAnsi="Times New Roman"/>
          <w:sz w:val="28"/>
          <w:szCs w:val="28"/>
          <w:lang w:val="uk-UA"/>
        </w:rPr>
        <w:t xml:space="preserve"> новій редакції</w:t>
      </w:r>
      <w:r w:rsidR="00817391">
        <w:rPr>
          <w:rFonts w:ascii="Times New Roman" w:hAnsi="Times New Roman"/>
          <w:sz w:val="28"/>
          <w:szCs w:val="28"/>
          <w:lang w:val="uk-UA"/>
        </w:rPr>
        <w:t>,</w:t>
      </w:r>
      <w:r w:rsidR="00817391" w:rsidRPr="00817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391">
        <w:rPr>
          <w:rFonts w:ascii="Times New Roman" w:hAnsi="Times New Roman" w:cs="Times New Roman"/>
          <w:sz w:val="28"/>
          <w:szCs w:val="28"/>
          <w:lang w:val="uk-UA"/>
        </w:rPr>
        <w:t>що додається</w:t>
      </w:r>
      <w:r w:rsidR="008D3663" w:rsidRPr="003E1EE7">
        <w:rPr>
          <w:rFonts w:ascii="Times New Roman" w:hAnsi="Times New Roman"/>
          <w:sz w:val="28"/>
          <w:szCs w:val="28"/>
          <w:lang w:val="uk-UA"/>
        </w:rPr>
        <w:t xml:space="preserve"> (Додаток </w:t>
      </w:r>
      <w:r w:rsidR="00A2454F" w:rsidRPr="003E1EE7">
        <w:rPr>
          <w:rFonts w:ascii="Times New Roman" w:hAnsi="Times New Roman"/>
          <w:sz w:val="28"/>
          <w:szCs w:val="28"/>
          <w:lang w:val="uk-UA"/>
        </w:rPr>
        <w:t>2</w:t>
      </w:r>
      <w:r w:rsidR="00326350" w:rsidRPr="003E1EE7">
        <w:rPr>
          <w:rFonts w:ascii="Times New Roman" w:hAnsi="Times New Roman"/>
          <w:sz w:val="28"/>
          <w:szCs w:val="28"/>
          <w:lang w:val="uk-UA"/>
        </w:rPr>
        <w:t>).</w:t>
      </w:r>
    </w:p>
    <w:p w:rsidR="00E70FA2" w:rsidRPr="003E1EE7" w:rsidRDefault="00E70FA2" w:rsidP="00B0189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E1EE7">
        <w:rPr>
          <w:rFonts w:ascii="Times New Roman" w:hAnsi="Times New Roman"/>
          <w:sz w:val="28"/>
          <w:szCs w:val="28"/>
          <w:lang w:val="uk-UA"/>
        </w:rPr>
        <w:t>__________________________________________________________</w:t>
      </w:r>
    </w:p>
    <w:p w:rsidR="007A5808" w:rsidRPr="003E1EE7" w:rsidRDefault="007A5808" w:rsidP="00646479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4E77" w:rsidRPr="003E1EE7" w:rsidRDefault="00394E77" w:rsidP="00646479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2BAF" w:rsidRPr="003E1EE7" w:rsidRDefault="00BC2BAF" w:rsidP="0064647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BC2BAF" w:rsidRPr="003E1EE7" w:rsidSect="0003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910E7"/>
    <w:multiLevelType w:val="hybridMultilevel"/>
    <w:tmpl w:val="43C67226"/>
    <w:lvl w:ilvl="0" w:tplc="349CC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1F68F5"/>
    <w:multiLevelType w:val="hybridMultilevel"/>
    <w:tmpl w:val="948A1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26AC5"/>
    <w:multiLevelType w:val="hybridMultilevel"/>
    <w:tmpl w:val="A8987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AF"/>
    <w:rsid w:val="000345E0"/>
    <w:rsid w:val="0009712C"/>
    <w:rsid w:val="000B0C2D"/>
    <w:rsid w:val="001E3FF5"/>
    <w:rsid w:val="00236D1D"/>
    <w:rsid w:val="002829C8"/>
    <w:rsid w:val="00326350"/>
    <w:rsid w:val="0037612B"/>
    <w:rsid w:val="00394E77"/>
    <w:rsid w:val="003E1EE7"/>
    <w:rsid w:val="0043658B"/>
    <w:rsid w:val="004410EC"/>
    <w:rsid w:val="00491C38"/>
    <w:rsid w:val="00574602"/>
    <w:rsid w:val="00577154"/>
    <w:rsid w:val="005E50B8"/>
    <w:rsid w:val="00606A22"/>
    <w:rsid w:val="00646479"/>
    <w:rsid w:val="007A5808"/>
    <w:rsid w:val="00817391"/>
    <w:rsid w:val="0087459A"/>
    <w:rsid w:val="008D3663"/>
    <w:rsid w:val="00A2454F"/>
    <w:rsid w:val="00AA6536"/>
    <w:rsid w:val="00B0056D"/>
    <w:rsid w:val="00B0189E"/>
    <w:rsid w:val="00BC2BAF"/>
    <w:rsid w:val="00BE0522"/>
    <w:rsid w:val="00BE7751"/>
    <w:rsid w:val="00E70FA2"/>
    <w:rsid w:val="00EF45A5"/>
    <w:rsid w:val="00FA3678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462CD-64FC-4CAE-92E8-AC79BA4A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76D1-7669-40E4-AC7E-1CE46C3B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Ульвак Марина Вікторівна</cp:lastModifiedBy>
  <cp:revision>2</cp:revision>
  <cp:lastPrinted>2022-07-13T07:29:00Z</cp:lastPrinted>
  <dcterms:created xsi:type="dcterms:W3CDTF">2022-07-13T07:29:00Z</dcterms:created>
  <dcterms:modified xsi:type="dcterms:W3CDTF">2022-07-13T07:29:00Z</dcterms:modified>
</cp:coreProperties>
</file>