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F9B" w:rsidRPr="003D3276" w:rsidRDefault="007A550B" w:rsidP="00FE2F9B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3D3276">
        <w:rPr>
          <w:rFonts w:ascii="Times New Roman" w:hAnsi="Times New Roman" w:cs="Times New Roman"/>
          <w:b/>
          <w:sz w:val="28"/>
          <w:szCs w:val="28"/>
          <w:lang w:val="uk-UA"/>
        </w:rPr>
        <w:t>Додаток 1</w:t>
      </w:r>
    </w:p>
    <w:p w:rsidR="007E50E8" w:rsidRPr="009C1DD6" w:rsidRDefault="007E50E8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B7115" w:rsidRPr="009C1DD6" w:rsidRDefault="007A550B" w:rsidP="00570CF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4.3.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Розвиток мережі туристичних маршрутів та екологічних стежок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7115" w:rsidRDefault="007E50E8" w:rsidP="003B3F6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Екотуристичний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маршрут </w:t>
      </w:r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Мальовничі краєвиди </w:t>
      </w:r>
      <w:proofErr w:type="spellStart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Пирятинщини</w:t>
      </w:r>
      <w:proofErr w:type="spellEnd"/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Маршрут: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кільцевий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Загальна протяжність маршруту: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50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Автобусний переїзд: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46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Пішохідна частина: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 км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Ботанічн</w:t>
      </w:r>
      <w:r w:rsidR="004E7FA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ий заказник місцевого значення </w:t>
      </w:r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Шкуратівський</w:t>
      </w:r>
      <w:proofErr w:type="spellEnd"/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Місцезнаходження: північно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західна околиця </w:t>
      </w:r>
      <w:r w:rsidR="00113EE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13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Шкурати</w:t>
      </w:r>
      <w:r w:rsidR="00B01681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(19 км від м.</w:t>
      </w:r>
      <w:r w:rsidR="00113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>Пирятин)</w:t>
      </w:r>
      <w:r w:rsidR="00B01681" w:rsidRPr="009C1D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Існування цього заказника забезпечує збереження популяцій червонокнижних та регіонально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рідкісних рослин, та зразків степових екосистем лісостепу. 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2.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с.</w:t>
      </w:r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Дейманівка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Євтухів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млин – один з найстаріших в Україні, причому, з діючим механізмом. Збудований у 1908 році.</w:t>
      </w:r>
    </w:p>
    <w:p w:rsidR="00EC3ED1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3.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Заповідне урочище «</w:t>
      </w:r>
      <w:proofErr w:type="spellStart"/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Куквин</w:t>
      </w:r>
      <w:proofErr w:type="spellEnd"/>
      <w:r w:rsidR="00113EE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Розміщений на землях Пирятинського лісництва. Лісове урочищ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е розміщене на другій терасі </w:t>
      </w:r>
      <w:r w:rsidR="00113EED">
        <w:rPr>
          <w:rFonts w:ascii="Times New Roman" w:hAnsi="Times New Roman" w:cs="Times New Roman"/>
          <w:sz w:val="28"/>
          <w:szCs w:val="28"/>
          <w:lang w:val="uk-UA"/>
        </w:rPr>
        <w:br/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13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Удай, яке з усіх сторін оточене заплавними болотами. Одне з небагатьох на Полтавщині, де ростуть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бубенець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лісистий, а також рідкісні рослини: сон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чорніючий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лілія лісова та інші, занесені до Червоної книги України.</w:t>
      </w:r>
    </w:p>
    <w:p w:rsidR="002930D9" w:rsidRPr="009C1DD6" w:rsidRDefault="002930D9" w:rsidP="00BB71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38AE" w:rsidRDefault="005738AE" w:rsidP="009F72B6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5738AE" w:rsidRDefault="00462D46" w:rsidP="009F72B6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462D4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5940044" cy="3552825"/>
            <wp:effectExtent l="0" t="0" r="3810" b="0"/>
            <wp:docPr id="1" name="Рисунок 1" descr="C:\Users\Света\Desktop\Робоча Мамка\ПОТ\Пирятинський НПП\ПОТ Пирятинський Зміни 06.2022\Додаток 1 з картами\Екотуристичний маршрут-Мальовничі краєвиди Пирятинщ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обоча Мамка\ПОТ\Пирятинський НПП\ПОТ Пирятинський Зміни 06.2022\Додаток 1 з картами\Екотуристичний маршрут-Мальовничі краєвиди Пирятинщи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BB29B1" w:rsidP="009F72B6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Карто-схема </w:t>
      </w:r>
      <w:proofErr w:type="spellStart"/>
      <w:r w:rsidRPr="009C1DD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екотуристчного</w:t>
      </w:r>
      <w:proofErr w:type="spellEnd"/>
      <w:r w:rsidR="009F72B6" w:rsidRPr="009C1DD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маршру</w:t>
      </w:r>
      <w:r w:rsidRPr="009C1DD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ту</w:t>
      </w:r>
      <w:r w:rsidR="005738A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«Мальовничі краєвиди </w:t>
      </w:r>
      <w:proofErr w:type="spellStart"/>
      <w:r w:rsidR="005738A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Пирятинщини</w:t>
      </w:r>
      <w:proofErr w:type="spellEnd"/>
      <w:r w:rsidR="005738AE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»</w:t>
      </w:r>
    </w:p>
    <w:p w:rsidR="00BB7115" w:rsidRDefault="00BB7115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Екотуристичний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маршрут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Природні та культурні пам’ятки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Пирятинщини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Маршрут: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кільцевий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Загальна протяжність маршруту: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45-50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Автобусний переїзд: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45- 49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Пішохідна частина: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1 км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1. Правий берег р.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Удай (пляж 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Вел</w:t>
      </w:r>
      <w:r w:rsidR="00BB29B1" w:rsidRPr="009C1DD6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ка Круча)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вид на гідрологічний заказник місцевог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о значення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7E50E8" w:rsidRPr="009C1DD6">
        <w:rPr>
          <w:rFonts w:ascii="Times New Roman" w:hAnsi="Times New Roman" w:cs="Times New Roman"/>
          <w:sz w:val="28"/>
          <w:szCs w:val="28"/>
          <w:lang w:val="uk-UA"/>
        </w:rPr>
        <w:t>Великокручанський</w:t>
      </w:r>
      <w:proofErr w:type="spellEnd"/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E50E8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заплавний комплекс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Удай з типовою флорою та фауною. Місце існування багатьох видів тварин, гніздування водоплавних і болотних птахів, зростання регіонально рідкісних рослин. </w:t>
      </w:r>
    </w:p>
    <w:p w:rsidR="00BB7115" w:rsidRPr="009C1DD6" w:rsidRDefault="00C46692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</w:t>
      </w:r>
      <w:r w:rsidR="004E7FA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Комплексна пам'ятка природи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Бурти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 одного боку відвідувачі ознайомляться з монументальними валами давньоруського городища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Полкостень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. З іншого - відкриють для себе захоплюючий світ життя птахів заплави Удаю. Для фотолюбителів з валів городища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Полкостень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відкривається багатокілометрова панорама на плеса та затони в районі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br/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Шкурати.</w:t>
      </w:r>
    </w:p>
    <w:p w:rsidR="00BB7115" w:rsidRPr="009C1DD6" w:rsidRDefault="00C46692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3.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Церква в ім’я Святого Архистратига Михайла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в се</w:t>
      </w:r>
      <w:r w:rsidR="00B01681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лі Повстин Пирятинського повіту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збудована у в 1775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році.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Споруда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збереглася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до нашого часу і є однією з небагатьох діючих дерев’яних церков XVIII ст. на Полтавщині.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4. Музей українського побуту (с.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Велика Круча).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Інтер’єр музею виконано в сільському українському стилі – на підлозі лежить сіно, в повітрі приємний запах трав, всюди знаходяться старовинні інструменти та предмети народного побуду. </w:t>
      </w:r>
      <w:r w:rsidR="00966D07" w:rsidRPr="009C1DD6">
        <w:rPr>
          <w:rFonts w:ascii="Times New Roman" w:hAnsi="Times New Roman" w:cs="Times New Roman"/>
          <w:sz w:val="28"/>
          <w:szCs w:val="28"/>
          <w:lang w:val="uk-UA"/>
        </w:rPr>
        <w:t>На території музею розташований</w:t>
      </w:r>
      <w:r w:rsidR="007E50E8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художній салон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Український сувенір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17DDE" w:rsidRDefault="00317DDE" w:rsidP="009F72B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7DD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939790" cy="3009900"/>
            <wp:effectExtent l="0" t="0" r="3810" b="0"/>
            <wp:docPr id="2" name="Рисунок 2" descr="C:\Users\Света\Desktop\Робоча Мамка\ПОТ\Пирятинський НПП\ПОТ Пирятинський Зміни 06.2022\Додаток 1 з картами\Екотуристичний маршрут-Природні та культурні пам’ятки Пирятинщ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обоча Мамка\ПОТ\Пирятинський НПП\ПОТ Пирятинський Зміни 06.2022\Додаток 1 з картами\Екотуристичний маршрут-Природні та культурні пам’ятки Пирятинщи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1" cy="30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9D2C44" w:rsidP="009F72B6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Карто-схема </w:t>
      </w:r>
      <w:proofErr w:type="spellStart"/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екотуристчного</w:t>
      </w:r>
      <w:proofErr w:type="spellEnd"/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маршрут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>Природні та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культурні пам’ятки </w:t>
      </w:r>
      <w:proofErr w:type="spellStart"/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Пирятинщини</w:t>
      </w:r>
      <w:proofErr w:type="spellEnd"/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BB7115" w:rsidRDefault="007E50E8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Екотуристичний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маршрут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Мандрівки </w:t>
      </w:r>
      <w:proofErr w:type="spellStart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Березоворудським</w:t>
      </w:r>
      <w:proofErr w:type="spellEnd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краєм</w:t>
      </w:r>
      <w:r w:rsidR="00501DBA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</w:t>
      </w:r>
      <w:proofErr w:type="spellStart"/>
      <w:r w:rsidR="00500A5F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501DBA" w:rsidRPr="009C1DD6">
        <w:rPr>
          <w:rFonts w:ascii="Times New Roman" w:hAnsi="Times New Roman" w:cs="Times New Roman"/>
          <w:b/>
          <w:sz w:val="28"/>
          <w:szCs w:val="28"/>
          <w:lang w:val="uk-UA"/>
        </w:rPr>
        <w:t>адудайщиною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Маршрут: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кільцевий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Загальна протяжність маршруту: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50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Автобусний переїзд: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45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Пішохідна частина: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5 км</w:t>
      </w:r>
    </w:p>
    <w:p w:rsidR="00BB7115" w:rsidRPr="009C1DD6" w:rsidRDefault="007E50E8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1.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Березоворудський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парк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пам'ятка садово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паркового мистецтва. </w:t>
      </w:r>
      <w:r w:rsidR="004E7FA2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 селі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Березова Рудка</w:t>
      </w:r>
      <w:r w:rsidR="00B01681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(29 км від м.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681" w:rsidRPr="009C1DD6">
        <w:rPr>
          <w:rFonts w:ascii="Times New Roman" w:hAnsi="Times New Roman" w:cs="Times New Roman"/>
          <w:sz w:val="28"/>
          <w:szCs w:val="28"/>
          <w:lang w:val="uk-UA"/>
        </w:rPr>
        <w:t>Пирятин)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в західній частині національного парку знаходиться старовинний парк, історія якого пов'язана з багатьма відомими особистостями шести поколінь родини Закревських. Перші насадження були закладені у другій половині XVIII ст. 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2. Піраміда</w:t>
      </w:r>
      <w:r w:rsidR="007E50E8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7E50E8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усипальниця родини Закревських.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Збудована в 1898 році.</w:t>
      </w:r>
    </w:p>
    <w:p w:rsidR="00830200" w:rsidRPr="009C1DD6" w:rsidRDefault="00830200" w:rsidP="008302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3. Свято-Троїцький монастир.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Будується на місці зруйнованої церкви Пресвятої Трійці (1802 року).</w:t>
      </w:r>
    </w:p>
    <w:p w:rsidR="00830200" w:rsidRPr="009C1DD6" w:rsidRDefault="00340394" w:rsidP="008302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Зупинка 4. Урочище «</w:t>
      </w:r>
      <w:r w:rsidR="00830200" w:rsidRPr="009C1DD6">
        <w:rPr>
          <w:rFonts w:ascii="Times New Roman" w:hAnsi="Times New Roman" w:cs="Times New Roman"/>
          <w:b/>
          <w:sz w:val="28"/>
          <w:szCs w:val="28"/>
          <w:lang w:val="uk-UA"/>
        </w:rPr>
        <w:t>Три яри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830200" w:rsidRPr="009C1DD6">
        <w:rPr>
          <w:rFonts w:ascii="Times New Roman" w:hAnsi="Times New Roman" w:cs="Times New Roman"/>
          <w:b/>
          <w:sz w:val="28"/>
          <w:szCs w:val="28"/>
          <w:lang w:val="uk-UA"/>
        </w:rPr>
        <w:t>. Кургани.</w:t>
      </w:r>
      <w:r w:rsidR="0083020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Родзинкою</w:t>
      </w:r>
      <w:r w:rsidR="00446984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є свята криниця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своєрідні «</w:t>
      </w:r>
      <w:r w:rsidR="00830200" w:rsidRPr="009C1DD6">
        <w:rPr>
          <w:rFonts w:ascii="Times New Roman" w:hAnsi="Times New Roman" w:cs="Times New Roman"/>
          <w:sz w:val="28"/>
          <w:szCs w:val="28"/>
          <w:lang w:val="uk-UA"/>
        </w:rPr>
        <w:t>піраміди степів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3020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- кургани, завдяки яким вціліла ділянка еталонного степу. </w:t>
      </w:r>
    </w:p>
    <w:p w:rsidR="00830200" w:rsidRPr="009C1DD6" w:rsidRDefault="00830200" w:rsidP="00830200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5. Свято-Покровський храм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поч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ХХ (с.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Антонівка).</w:t>
      </w:r>
    </w:p>
    <w:p w:rsidR="00830200" w:rsidRPr="009C1DD6" w:rsidRDefault="00830200" w:rsidP="0083020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6. </w:t>
      </w:r>
      <w:proofErr w:type="spellStart"/>
      <w:r w:rsidRPr="009C1DD6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Загальнозоологічний</w:t>
      </w:r>
      <w:proofErr w:type="spellEnd"/>
      <w:r w:rsidRPr="009C1DD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заказник місцевого значення «</w:t>
      </w:r>
      <w:proofErr w:type="spellStart"/>
      <w:r w:rsidRPr="009C1DD6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Леляківський</w:t>
      </w:r>
      <w:proofErr w:type="spellEnd"/>
      <w:r w:rsidRPr="009C1DD6">
        <w:rPr>
          <w:rFonts w:ascii="Times New Roman" w:hAnsi="Times New Roman" w:cs="Times New Roman"/>
          <w:b/>
          <w:bCs/>
          <w:sz w:val="28"/>
          <w:szCs w:val="28"/>
          <w:lang w:val="uk-UA"/>
        </w:rPr>
        <w:t>».</w:t>
      </w:r>
    </w:p>
    <w:p w:rsidR="00830200" w:rsidRDefault="00830200" w:rsidP="0083020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DDE" w:rsidRPr="009C1DD6" w:rsidRDefault="00317DDE" w:rsidP="00317D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7DDE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4050290"/>
            <wp:effectExtent l="0" t="0" r="3175" b="7620"/>
            <wp:docPr id="3" name="Рисунок 3" descr="C:\Users\Света\Desktop\Робоча Мамка\ПОТ\Пирятинський НПП\ПОТ Пирятинський Зміни 06.2022\Додаток 1 з картами\Екотуристичний маршрут-Мандрівки Березоворудським краєм та надудайщин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Робоча Мамка\ПОТ\Пирятинський НПП\ПОТ Пирятинський Зміни 06.2022\Додаток 1 з картами\Екотуристичний маршрут-Мандрівки Березоворудським краєм та надудайщино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632CA6" w:rsidP="0083020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Карто-схема </w:t>
      </w:r>
      <w:proofErr w:type="spellStart"/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екотуристчн</w:t>
      </w:r>
      <w:r w:rsidR="009D2C44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proofErr w:type="spellEnd"/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маршрут</w:t>
      </w:r>
      <w:r w:rsidR="009D2C44" w:rsidRPr="009C1D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</w:t>
      </w:r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Мандрівки </w:t>
      </w:r>
      <w:proofErr w:type="spellStart"/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>Березоворудським</w:t>
      </w:r>
      <w:proofErr w:type="spellEnd"/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01DBA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краєм та </w:t>
      </w:r>
      <w:proofErr w:type="spellStart"/>
      <w:r w:rsidR="00501DBA" w:rsidRPr="009C1DD6">
        <w:rPr>
          <w:rFonts w:ascii="Times New Roman" w:hAnsi="Times New Roman" w:cs="Times New Roman"/>
          <w:i/>
          <w:sz w:val="28"/>
          <w:szCs w:val="28"/>
          <w:lang w:val="uk-UA"/>
        </w:rPr>
        <w:t>надудайщиною</w:t>
      </w:r>
      <w:proofErr w:type="spellEnd"/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BB7115" w:rsidRDefault="00206950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Екотуристичний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маршрут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Берегом живописного Удаю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Маршрут: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кільцевий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Загальна протяжність маршруту: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45,5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Автобусний переїзд: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45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Пішохідна частина: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2,5 км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1. Гідрологічн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ий заказник місцевого значення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Гурбинський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Територія заказника являє собою </w:t>
      </w:r>
      <w:r w:rsidR="004C7176" w:rsidRPr="009C1DD6">
        <w:rPr>
          <w:rFonts w:ascii="Times New Roman" w:hAnsi="Times New Roman" w:cs="Times New Roman"/>
          <w:sz w:val="28"/>
          <w:szCs w:val="28"/>
          <w:lang w:val="uk-UA"/>
        </w:rPr>
        <w:t>природний заплавний комплекс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Удай і має велике значення як місце існування диких тварин, гніздування водно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болотних птахів та місце зростання типових та регіонально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рідкісних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прибережно</w:t>
      </w:r>
      <w:proofErr w:type="spellEnd"/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водних видів рослин.</w:t>
      </w:r>
    </w:p>
    <w:p w:rsidR="00BB7115" w:rsidRPr="009C1DD6" w:rsidRDefault="00BB7115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2. Загально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зоологічн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ий заказник місцевого значення «</w:t>
      </w:r>
      <w:proofErr w:type="spellStart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Леляківський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Він охопив правобережну заплаву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Удай. Територія заказника являє собою заплавні болота,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сте</w:t>
      </w:r>
      <w:r w:rsidR="00C46692" w:rsidRPr="009C1DD6">
        <w:rPr>
          <w:rFonts w:ascii="Times New Roman" w:hAnsi="Times New Roman" w:cs="Times New Roman"/>
          <w:sz w:val="28"/>
          <w:szCs w:val="28"/>
          <w:lang w:val="uk-UA"/>
        </w:rPr>
        <w:t>пові луки та лісові насадження.</w:t>
      </w:r>
    </w:p>
    <w:p w:rsidR="00BB7115" w:rsidRPr="009C1DD6" w:rsidRDefault="00EC3ED1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о.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Триб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алювіального походження розташований на березі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Удай</w:t>
      </w:r>
      <w:r w:rsidR="004C7176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між </w:t>
      </w:r>
      <w:proofErr w:type="spellStart"/>
      <w:r w:rsidR="004C7176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B01681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End"/>
      <w:r w:rsidR="00B01681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403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B01681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Кейбалівка</w:t>
      </w:r>
      <w:proofErr w:type="spellEnd"/>
      <w:r w:rsidR="00B01681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="004C7176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Каплинці</w:t>
      </w:r>
      <w:proofErr w:type="spellEnd"/>
      <w:r w:rsidR="00B01681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(12 км від м.</w:t>
      </w:r>
      <w:r w:rsidR="003403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01681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Пирятин)</w:t>
      </w:r>
      <w:r w:rsidR="00BB7115" w:rsidRPr="009C1DD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Дістатися до нього можна як річкою так і суходолом з переправою через річку Удай. Прекрасне місце для відпочинку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екотуристів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. Проходячи по маршруту, можна відпочити на спеціально облаштованих для цього місцях, де є бесідки, мангали, містки у воду для зручного купання, лавочки, санітарні зо</w:t>
      </w:r>
      <w:r w:rsidR="00C46692" w:rsidRPr="009C1DD6">
        <w:rPr>
          <w:rFonts w:ascii="Times New Roman" w:hAnsi="Times New Roman" w:cs="Times New Roman"/>
          <w:sz w:val="28"/>
          <w:szCs w:val="28"/>
          <w:lang w:val="uk-UA"/>
        </w:rPr>
        <w:t>ни і, навіть,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6692" w:rsidRPr="009C1DD6">
        <w:rPr>
          <w:rFonts w:ascii="Times New Roman" w:hAnsi="Times New Roman" w:cs="Times New Roman"/>
          <w:sz w:val="28"/>
          <w:szCs w:val="28"/>
          <w:lang w:val="uk-UA"/>
        </w:rPr>
        <w:t>паромна переправа.</w:t>
      </w:r>
    </w:p>
    <w:p w:rsidR="009F72B6" w:rsidRPr="009C1DD6" w:rsidRDefault="009F72B6" w:rsidP="00C466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7DDE" w:rsidRDefault="00317DDE" w:rsidP="00317DD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7DD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940425" cy="4050290"/>
            <wp:effectExtent l="0" t="0" r="3175" b="7620"/>
            <wp:docPr id="4" name="Рисунок 4" descr="C:\Users\Света\Desktop\Робоча Мамка\ПОТ\Пирятинський НПП\ПОТ Пирятинський Зміни 06.2022\Додаток 1 з картами\Екотуристичний маршрут-Берегом живописного У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Робоча Мамка\ПОТ\Пирятинський НПП\ПОТ Пирятинський Зміни 06.2022\Додаток 1 з картами\Екотуристичний маршрут-Берегом живописного Уда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632CA6" w:rsidP="009F72B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Карто-схема </w:t>
      </w:r>
      <w:proofErr w:type="spellStart"/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екотуристчн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proofErr w:type="spellEnd"/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маршрут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«Берегом живописного Удаю»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17DDE" w:rsidRDefault="00317DDE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Default="00206950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Екотуристичний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маршрут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Заплавний Удай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Маршрут: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кільцевий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Загальна протяжність маршруту: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20 км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Велосипедно</w:t>
      </w:r>
      <w:proofErr w:type="spellEnd"/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пішохідний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Адміністративний будинок НПП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Пирятинський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Знайомство з історією створення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та діяльністю установи, огляд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оселі для комах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2. Озеро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Зарой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з видовим складом заплавних луків. 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3.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Каплинцівський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міст.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Далі шлях проходить через широколистяний та частково хвойний ліс виходить до основного русла річки Удай. Історія старого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Каплинцівського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мосту зведеного у 1933 році.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4.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394">
        <w:rPr>
          <w:rFonts w:ascii="Times New Roman" w:hAnsi="Times New Roman" w:cs="Times New Roman"/>
          <w:b/>
          <w:sz w:val="28"/>
          <w:szCs w:val="28"/>
          <w:lang w:val="uk-UA"/>
        </w:rPr>
        <w:t>300</w:t>
      </w:r>
      <w:r w:rsidR="00206950" w:rsidRP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Pr="00340394">
        <w:rPr>
          <w:rFonts w:ascii="Times New Roman" w:hAnsi="Times New Roman" w:cs="Times New Roman"/>
          <w:b/>
          <w:sz w:val="28"/>
          <w:szCs w:val="28"/>
          <w:lang w:val="uk-UA"/>
        </w:rPr>
        <w:t>літній дуб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є беззаперечно окрасою подорожі. Мандрівка маршрутом – це захоплююча подорож у світ різном</w:t>
      </w:r>
      <w:r w:rsidR="00C46692" w:rsidRPr="009C1DD6">
        <w:rPr>
          <w:rFonts w:ascii="Times New Roman" w:hAnsi="Times New Roman" w:cs="Times New Roman"/>
          <w:sz w:val="28"/>
          <w:szCs w:val="28"/>
          <w:lang w:val="uk-UA"/>
        </w:rPr>
        <w:t>аніття природи та історії краю.</w:t>
      </w:r>
    </w:p>
    <w:p w:rsidR="009F72B6" w:rsidRPr="009C1DD6" w:rsidRDefault="009F72B6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7DDE" w:rsidRDefault="00317DDE" w:rsidP="00317DDE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7DD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940425" cy="4050290"/>
            <wp:effectExtent l="0" t="0" r="3175" b="7620"/>
            <wp:docPr id="5" name="Рисунок 5" descr="C:\Users\Света\Desktop\Робоча Мамка\ПОТ\Пирятинський НПП\ПОТ Пирятинський Зміни 06.2022\Додаток 1 з картами\Екотуристичний маршрут-Заплаваний Уд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Робоча Мамка\ПОТ\Пирятинський НПП\ПОТ Пирятинський Зміни 06.2022\Додаток 1 з картами\Екотуристичний маршрут-Заплаваний Уда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632CA6" w:rsidP="009F72B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Карто-схема </w:t>
      </w:r>
      <w:proofErr w:type="spellStart"/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екотуристчн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proofErr w:type="spellEnd"/>
      <w:r w:rsidR="009F72B6"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маршрут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«Заплавний Удай»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B7115" w:rsidRDefault="00BB7115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Екотур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>истичний</w:t>
      </w:r>
      <w:proofErr w:type="spellEnd"/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водний маршрут р.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Удай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Кроти –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Бурти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D710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Маршрут: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лінійний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Загальна протяжність: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64 км</w:t>
      </w:r>
    </w:p>
    <w:p w:rsidR="00BB7115" w:rsidRPr="009C1DD6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Тривалість маршруту: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3 доби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Зупинка 1. Початок маршруту 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Кроти.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Козаче село Кроти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виникло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понад півти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>сячі років тому. Неподалік в с.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Кроти виявлено залишки давньоруського селища, що датується X ст.</w:t>
      </w:r>
    </w:p>
    <w:p w:rsidR="00BB7115" w:rsidRPr="009C1DD6" w:rsidRDefault="00C46692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2. 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Гурбинці</w:t>
      </w:r>
      <w:proofErr w:type="spellEnd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дне з давніх сіл на Удаї.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На правому березі річки Удай - в долині, на відстані 1 км на північний захід від села знаходиться освячена криниця, за пер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еказами вода в ній лікувал</w:t>
      </w:r>
      <w:r w:rsidR="00135511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ьна.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На Зелену неділю приходять люди з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Гурбинець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, Кротів, Нових Мартиновичів, щоб взяти свяченої води з криниці, кинути копійки з надією на краще майбутнє.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Також біля села знаходиться гідрологічний заказн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ик місцевого значення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Гурбинський</w:t>
      </w:r>
      <w:proofErr w:type="spellEnd"/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. Територія заказника являє собою природний заплавний комплекс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Удай і має велике значення як місце існування диких тварин, гніздування водно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болотних птахів та місце зростання типових та регіонально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рідкісних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прибережно</w:t>
      </w:r>
      <w:proofErr w:type="spellEnd"/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водних видів рослин.</w:t>
      </w:r>
    </w:p>
    <w:p w:rsidR="00BB7115" w:rsidRPr="009C1DD6" w:rsidRDefault="00206950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3. Місце відпочинку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Леляки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Тут на вас чекають бесідки з навісами від дощу, зручні лави, мангали, місця для розведення вогнища, місце для наметів, чудовий краєвид та чистий пляж. В даній місцевості ви можете зустріти мешканців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загальнозоологічног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заказника місцевого значення «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Леляківськ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: стрічкарку блакитну,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подалірія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, махаона, жука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оленя, бджолу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тесляр, вужа звичайного, журавл</w:t>
      </w:r>
      <w:r w:rsidR="004C7176" w:rsidRPr="009C1DD6">
        <w:rPr>
          <w:rFonts w:ascii="Times New Roman" w:hAnsi="Times New Roman" w:cs="Times New Roman"/>
          <w:sz w:val="28"/>
          <w:szCs w:val="28"/>
          <w:lang w:val="uk-UA"/>
        </w:rPr>
        <w:t>я сірого, чаплю білу та руду, го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луба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синяка та зростають рослини - сальвінію плаваючу, латаття біле, глечики жовті,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вольфію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безкореневу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та інших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представниківа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флори та фауни. </w:t>
      </w:r>
    </w:p>
    <w:p w:rsidR="00BB7115" w:rsidRPr="009C1DD6" w:rsidRDefault="00C46692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4.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Місце відпочинку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Наталушина</w:t>
      </w:r>
      <w:proofErr w:type="spellEnd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левада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(околиці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Усівка</w:t>
      </w:r>
      <w:proofErr w:type="spellEnd"/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Найбільш зручне місце для ночівлі сосновий ліс на лівому березі за 1 км. вище с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Усівка</w:t>
      </w:r>
      <w:proofErr w:type="spellEnd"/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. Тут на піщаних дюнах сухо, живописний краєвид, затони, де можна годинами спостерігати за водяними курочками, лисками, крячками та качками. Імовірне спостереження за канюком, лунем очеретяним та іншими хижаками.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5. Місце в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ідпочинку о.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Триб (с.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Кейбалівка</w:t>
      </w:r>
      <w:proofErr w:type="spellEnd"/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).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Триб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- заплавний ліс між селами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Кейбалівка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та Калинці, дістатись до якого можна тільки на човні. У вечірні часи можна почути голоси земноводних: жаби озерної,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кумки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рахківки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а ближче до людських осель - часникової жаби.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6. Місце відпочинку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Каплинці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Знаходиться поблизу села с.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Каплинці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розташованого на лівому березі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Удай, за 17 км від Пирятина. У писемних джерелах згадується  з XVIII століття. Особливого колориту цій місцевості надає старий дерев Особливого колориту цій місцевості надає старий дерев’яний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каплинцівський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міст (1934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р.) довжиною 230 метрів.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7. Місце відп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очинку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Колодова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(с.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Харківці).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Лівий берег 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Удай, 11 км. на північний схід від Пирятина. Зручне місце для ночівлі. Тут зустрічаються види тварин занесені до Червоної книги України та регіональног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>о списку: журавель сірий, видра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чапля біла велика, чапля біла мала, широконіска, шилохвіст, боривітер звичайний, кібчик, куріпка сіра, вальдшнеп, вуж водяний, часничниця звичайна, тритон гребінчастий та ін.</w:t>
      </w:r>
    </w:p>
    <w:p w:rsidR="00BB7115" w:rsidRPr="009C1DD6" w:rsidRDefault="00C46692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8.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Місце відпочи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Гола пристань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(м.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Пирятин).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Зручне місце для відпочинку та обіду неподалік від м.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Пирятин. 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Зупинка 9. Місце 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відпочинку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>Кріпак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(м.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Пирятин).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Знаходиться на місці колишньої пирятинської фортеці 17-18 ст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, яка займала підвищений правобережний мис, розташований при впаданні в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Удай її притоки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Перевод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(тепер ця частина Пирятина зветься Замок). Гребля на Удаї створювала великий став, що додатково захищав укріплення. Зручне та комфортне місце для відпочинку та обіду в межі </w:t>
      </w:r>
      <w:r w:rsidR="00C46692" w:rsidRPr="009C1DD6">
        <w:rPr>
          <w:rFonts w:ascii="Times New Roman" w:hAnsi="Times New Roman" w:cs="Times New Roman"/>
          <w:sz w:val="28"/>
          <w:szCs w:val="28"/>
          <w:lang w:val="uk-UA"/>
        </w:rPr>
        <w:t>міста неподалік від магазинів.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10.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Куквин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(з)</w:t>
      </w:r>
      <w:r w:rsidR="00C46692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Лісове урочище розміщене на другій терасі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Удай, яке з усіх сторін оточене заплавними болотами. Тут створені всі умови для відпочинку. Це 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і невеличкий будиночок в стилі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Робінзон Крузо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шалаш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зроблений з очерету, гарна бесідка, де можна відпочити чи перекусити. Наявні місця для пікніку, дерев’яні місточки до прохолодної води, яка освіжає, дає енергію і надихає. Але головне те, що відпочивати тут можна у будь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яку пору року, при різних погодних умовах.</w:t>
      </w:r>
    </w:p>
    <w:p w:rsidR="00BB7115" w:rsidRPr="009C1DD6" w:rsidRDefault="00C46692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11. 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b/>
          <w:sz w:val="28"/>
          <w:szCs w:val="28"/>
          <w:lang w:val="uk-UA"/>
        </w:rPr>
        <w:t>Велика Круча.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У давнину по цій місцевості пролягав шлях до Києва: подорожні звертали попід кручею до річки щоб напоїти худобу й відпочити. А навкруги простягався  безкраїй степ. На території села знаходиться Гідрологічний заказник місцево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го значення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Великокручанський</w:t>
      </w:r>
      <w:proofErr w:type="spellEnd"/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. Територія Заказника являє собою </w:t>
      </w:r>
      <w:r w:rsidR="00966D07" w:rsidRPr="009C1DD6">
        <w:rPr>
          <w:rFonts w:ascii="Times New Roman" w:hAnsi="Times New Roman" w:cs="Times New Roman"/>
          <w:sz w:val="28"/>
          <w:szCs w:val="28"/>
          <w:lang w:val="uk-UA"/>
        </w:rPr>
        <w:t>природний заплавний комплекс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Удай (водно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болотні угіддя та заплавний ліс) і має велике значення як місце існування диких тварин: кабан, козуля, лисиця та ін. В с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елі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Велика Круча музей українського побуту. Інтер’єр музею виконано в 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сільському українському стилі - 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на підлозі лежить сіно, в повітрі приємний запах трав, всюди знаходяться старовинні інструменти та предмети народного побуду. Н</w:t>
      </w:r>
      <w:r w:rsidR="00966D07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а території музею розташований </w:t>
      </w:r>
      <w:r w:rsidR="00206950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художній салон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>Український сувенір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B7115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12. Місце відпоч</w:t>
      </w:r>
      <w:r w:rsidR="00206950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инку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Повстин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(с.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Повстин).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Правий берег р.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Удай. Тут розміщені унікальні низинні болота. Болотний ландшафт був серйозною природною перешкодою для орд степовиків, служив місцем порятунку населення вол</w:t>
      </w:r>
      <w:r w:rsidR="00966D07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ості в часи тяжких випробувань.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У багатьох місцях з болотних руд добувалося кричне залізо – сировина для металообробки. Поряд знаходиться село Повстин </w:t>
      </w:r>
      <w:r w:rsidR="00865EF9" w:rsidRPr="009C1DD6">
        <w:rPr>
          <w:rFonts w:ascii="Times New Roman" w:hAnsi="Times New Roman" w:cs="Times New Roman"/>
          <w:sz w:val="28"/>
          <w:szCs w:val="28"/>
          <w:lang w:val="uk-UA"/>
        </w:rPr>
        <w:t>(16 км від м.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5EF9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Пирятин)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яке лежить на правому березі річки Удай, всього в парі кілометрів від траси Київ-Харків. До кордону Київської області звідси 40 км. У селі зберігся одна із найстаріших діючих дерев’яних церков на Полтавщині – церква в ім’я Святого </w:t>
      </w:r>
      <w:r w:rsidR="00C46692" w:rsidRPr="009C1DD6">
        <w:rPr>
          <w:rFonts w:ascii="Times New Roman" w:hAnsi="Times New Roman" w:cs="Times New Roman"/>
          <w:sz w:val="28"/>
          <w:szCs w:val="28"/>
          <w:lang w:val="uk-UA"/>
        </w:rPr>
        <w:t>Архистратига Михайла 1775 року.</w:t>
      </w:r>
    </w:p>
    <w:p w:rsidR="00BB7115" w:rsidRPr="009C1DD6" w:rsidRDefault="00BB7115" w:rsidP="00C466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Зупинка 1</w:t>
      </w:r>
      <w:r w:rsidR="00977223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Комплексна пам’ятка природи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Бурти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966D07"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Водний </w:t>
      </w:r>
      <w:r w:rsidR="00977223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маршрут закінчується в урочищі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Бурти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77223" w:rsidRPr="009C1DD6">
        <w:rPr>
          <w:rFonts w:ascii="Times New Roman" w:hAnsi="Times New Roman" w:cs="Times New Roman"/>
          <w:sz w:val="28"/>
          <w:szCs w:val="28"/>
          <w:lang w:val="uk-UA"/>
        </w:rPr>
        <w:t>, околиці с.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Повстин. Н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а комплексній пам'ятці природи 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Бурти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відвідувачі ознайомлюються з монументальними валами давньоруського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міста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Полкостень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а з іншого боку - відкриють для себе захоплюючий світ життя птахів заплави Удаю. З валів городища відкривається багатокілометрова панорама</w:t>
      </w:r>
      <w:r w:rsidR="00977223"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за плеса та затони в районі с.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Шкурати. Тут зручно встановити потужну оптичну апаратуру. В полі зору одночасно можна утримувати кілька десятків чапель 3 видів, сотні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крячків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та мартинів. Інколи орнітологам вдається спостерігати куликів, захоплюючі сцени полювання лунів та канюків.</w:t>
      </w:r>
    </w:p>
    <w:p w:rsidR="00BB7115" w:rsidRDefault="00BB7115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4672E" w:rsidRDefault="0074672E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4672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050290"/>
            <wp:effectExtent l="0" t="0" r="3175" b="7620"/>
            <wp:docPr id="6" name="Рисунок 6" descr="C:\Users\Света\Desktop\Робоча Мамка\ПОТ\Пирятинський НПП\ПОТ Пирятинський Зміни 06.2022\Додаток 1 з картами\Екотуристичний водний маршрут-Кроти-Бу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Робоча Мамка\ПОТ\Пирятинський НПП\ПОТ Пирятинський Зміни 06.2022\Додаток 1 з картами\Екотуристичний водний маршрут-Кроти-Бур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9F72B6" w:rsidP="009F72B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Карто-схема </w:t>
      </w:r>
      <w:proofErr w:type="spellStart"/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екотуристичн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proofErr w:type="spellEnd"/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водн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ого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маршрут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р.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Удай 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Кроти 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Бурти</w:t>
      </w:r>
      <w:r w:rsidR="00340394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9F72B6" w:rsidRPr="009C1DD6" w:rsidRDefault="009F72B6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2B6" w:rsidRDefault="009F72B6" w:rsidP="009F72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Екологічна стежка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Острів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Масальський</w:t>
      </w:r>
      <w:proofErr w:type="spellEnd"/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9F72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Протяжність –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2 км.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Являє собою кільцеву доріжку, що проходить територією острова. Залежно від тривалості заняття, пори року та категорії відвідувачів її можна пройти довгим чи коротким маршрутом. 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Початок маршруту. Зупинка 1. 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Перше знайомство</w:t>
      </w:r>
      <w:r w:rsidR="0034039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На вході на острів з пішохідного мосту, що з’єднує острів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Масальський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 містом. Ознайомлення з історією виникнення та діяльністю національного природного парку 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Пирятинський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. Розповідь</w:t>
      </w:r>
      <w:r w:rsidR="00340394">
        <w:rPr>
          <w:rFonts w:ascii="Times New Roman" w:hAnsi="Times New Roman" w:cs="Times New Roman"/>
          <w:sz w:val="28"/>
          <w:szCs w:val="28"/>
          <w:lang w:val="uk-UA"/>
        </w:rPr>
        <w:t xml:space="preserve"> про ботанічну пам’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ятку природи </w:t>
      </w:r>
      <w:r w:rsidR="005F40B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Лісопарк </w:t>
      </w:r>
      <w:r w:rsidR="005F40B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Острів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Масальський</w:t>
      </w:r>
      <w:proofErr w:type="spellEnd"/>
      <w:r w:rsidR="005F40B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, що є складовою зеленого поясу на окол</w:t>
      </w:r>
      <w:r w:rsidR="005F40B9">
        <w:rPr>
          <w:rFonts w:ascii="Times New Roman" w:hAnsi="Times New Roman" w:cs="Times New Roman"/>
          <w:sz w:val="28"/>
          <w:szCs w:val="28"/>
          <w:lang w:val="uk-UA"/>
        </w:rPr>
        <w:t>иці Пирятина, зусі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біч оточений болотами та річкою Удай. Деякі представники князівських родів зокрема,  князі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Масальські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мали на території Пирятинського краю мінімальну власність. Ознайомлення з видовим складом заплавного лісу та річки Удай. 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2. 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По колу життя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Розташована біля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дуба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, що впав, розчахнувшись на 3 частини. 3 стовбури лягли на землю, утворивши своєрідну 3-променеву зірку. Вірогідно, ці стовбури є клонами дерева, що загинуло понад століття тому. Їх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предка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швидше за все, молодого дубка зрізали, а пень дав прикореневу поросль.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3. 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Острів 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Козін</w:t>
      </w:r>
      <w:proofErr w:type="spellEnd"/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Острів, який є частиною острова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Масальського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і відділений від нього неглибокими протоками, які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наповнюються лише під час весняної повені. Свою назву він отримав, завдячуючи прізвищу родини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Козін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які були останніми поселенцями на острові.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4. 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До природи в гості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Звичайно, влітку найбільш приваблюють нас місця відпочинку біля води. Всі ми знаємо, що вода - джерело життя. Влітку річка для нас – місце розваг. Пам’ятаймо, що ця ж річка – рідна домівка для багатьох цікавих тварин. Проведення пізнавальних ігор,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квестів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>, фотографування.</w:t>
      </w:r>
    </w:p>
    <w:p w:rsidR="009F72B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62E1" w:rsidRPr="009C1DD6" w:rsidRDefault="008362E1" w:rsidP="008362E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2E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050290"/>
            <wp:effectExtent l="0" t="0" r="3175" b="7620"/>
            <wp:docPr id="7" name="Рисунок 7" descr="C:\Users\Света\Desktop\Робоча Мамка\ПОТ\Пирятинський НПП\ПОТ Пирятинський Зміни 06.2022\Додаток 1 з картами\Екологічна стежка-Острів Масаль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Робоча Мамка\ПОТ\Пирятинський НПП\ПОТ Пирятинський Зміни 06.2022\Додаток 1 з картами\Екологічна стежка-Острів Масальсь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9F72B6" w:rsidP="009F72B6">
      <w:pPr>
        <w:pStyle w:val="a3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Карто-схема екологічн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ої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стежк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5F40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«Острів </w:t>
      </w:r>
      <w:proofErr w:type="spellStart"/>
      <w:r w:rsidR="005F40B9">
        <w:rPr>
          <w:rFonts w:ascii="Times New Roman" w:hAnsi="Times New Roman" w:cs="Times New Roman"/>
          <w:i/>
          <w:sz w:val="28"/>
          <w:szCs w:val="28"/>
          <w:lang w:val="uk-UA"/>
        </w:rPr>
        <w:t>Масальський</w:t>
      </w:r>
      <w:proofErr w:type="spellEnd"/>
      <w:r w:rsidR="005F40B9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72B6" w:rsidRDefault="009F72B6" w:rsidP="009F72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Екологічна стежка 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Три сезони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3B3F6B" w:rsidRPr="009C1DD6" w:rsidRDefault="003B3F6B" w:rsidP="009F72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72B6" w:rsidRPr="009C1DD6" w:rsidRDefault="009F72B6" w:rsidP="009F72B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Протяжність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– 1.5 км. </w:t>
      </w:r>
    </w:p>
    <w:p w:rsidR="009F72B6" w:rsidRPr="009C1DD6" w:rsidRDefault="009F72B6" w:rsidP="009F72B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Маршрут: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кільцевий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sz w:val="28"/>
          <w:szCs w:val="28"/>
          <w:lang w:val="uk-UA"/>
        </w:rPr>
        <w:t>Проходить заплавними луками вздовж лівого берегу річки Удай, невеликими ділянками мішаного лісу, луками.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1. 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Перше знайомство</w:t>
      </w:r>
      <w:r w:rsidR="005F40B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Розповідь про НПП </w:t>
      </w:r>
      <w:r w:rsidR="005F40B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Пирятинський</w:t>
      </w:r>
      <w:r w:rsidR="005F40B9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proofErr w:type="spellStart"/>
      <w:r w:rsidR="005F40B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агальнозоологічний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заказник </w:t>
      </w:r>
      <w:r w:rsidR="005F40B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Леляківський</w:t>
      </w:r>
      <w:proofErr w:type="spellEnd"/>
      <w:r w:rsidR="005F40B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2. 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Заплавні луки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Заплавні луки, видове різноманіття, тваринний світ, птахи.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3. 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Озерце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приб</w:t>
      </w:r>
      <w:r w:rsidR="005738A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режно</w:t>
      </w:r>
      <w:proofErr w:type="spellEnd"/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- водної та водної рослинності. Комахи, що населяють водойми. 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Зупинка 4. 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Дикі тварини та птахи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Мішаний ліс. Видове різноманіття. Ярусність лісу. Фітонциди. Сліди діяльності кабанів, </w:t>
      </w:r>
      <w:r w:rsidR="005738AE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9C1DD6">
        <w:rPr>
          <w:rFonts w:ascii="Times New Roman" w:hAnsi="Times New Roman" w:cs="Times New Roman"/>
          <w:sz w:val="28"/>
          <w:szCs w:val="28"/>
          <w:lang w:val="uk-UA"/>
        </w:rPr>
        <w:t>льожка</w:t>
      </w:r>
      <w:proofErr w:type="spellEnd"/>
      <w:r w:rsidR="005738AE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>козуль,  спів птахів: щиглик, зяблик, дятел, крук.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5. 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Царство грибів та лишайників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Ліс. Царство грибів та лишайників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sz w:val="28"/>
          <w:szCs w:val="28"/>
          <w:lang w:val="uk-UA"/>
        </w:rPr>
        <w:t>Трутовики та шапкові гриби. Отруйні гриби. Індикатори чистоти повітря – лишайники. Галявина моху.</w:t>
      </w:r>
    </w:p>
    <w:p w:rsidR="009F72B6" w:rsidRPr="009C1DD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6. 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Галявина лікарських трав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Луки. Лікарські рослини, видове різноманіття та їх властивості.</w:t>
      </w:r>
    </w:p>
    <w:p w:rsidR="009F72B6" w:rsidRDefault="009F72B6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7. 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Наталушина</w:t>
      </w:r>
      <w:proofErr w:type="spellEnd"/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левада</w:t>
      </w:r>
      <w:r w:rsidR="005738A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9C1DD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9C1DD6">
        <w:rPr>
          <w:rFonts w:ascii="Times New Roman" w:hAnsi="Times New Roman" w:cs="Times New Roman"/>
          <w:sz w:val="28"/>
          <w:szCs w:val="28"/>
          <w:lang w:val="uk-UA"/>
        </w:rPr>
        <w:t xml:space="preserve"> Рекреаційний об’єкт на березі річки Удай.</w:t>
      </w:r>
    </w:p>
    <w:p w:rsidR="008362E1" w:rsidRPr="009C1DD6" w:rsidRDefault="008362E1" w:rsidP="009F7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72B6" w:rsidRPr="009C1DD6" w:rsidRDefault="008362E1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362E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050290"/>
            <wp:effectExtent l="0" t="0" r="3175" b="7620"/>
            <wp:docPr id="8" name="Рисунок 8" descr="C:\Users\Света\Desktop\Робоча Мамка\ПОТ\Пирятинський НПП\ПОТ Пирятинський Зміни 06.2022\Додаток 1 з картами\Екологічна стежка-Три сез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Робоча Мамка\ПОТ\Пирятинський НПП\ПОТ Пирятинський Зміни 06.2022\Додаток 1 з картами\Екологічна стежка-Три сезо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B6" w:rsidRPr="009C1DD6" w:rsidRDefault="009F72B6" w:rsidP="009F72B6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>Карто-схема екологічн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ої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стежк</w:t>
      </w:r>
      <w:r w:rsidR="0071000B" w:rsidRPr="009C1DD6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9C1DD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738AE">
        <w:rPr>
          <w:rFonts w:ascii="Times New Roman" w:hAnsi="Times New Roman" w:cs="Times New Roman"/>
          <w:i/>
          <w:sz w:val="28"/>
          <w:szCs w:val="28"/>
          <w:lang w:val="uk-UA"/>
        </w:rPr>
        <w:t>«Три сезони»</w:t>
      </w:r>
    </w:p>
    <w:p w:rsidR="009F72B6" w:rsidRPr="009C1DD6" w:rsidRDefault="009F72B6" w:rsidP="00BB711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F72B6" w:rsidRPr="009C1DD6" w:rsidSect="003B3F6B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0D6" w:rsidRDefault="008760D6" w:rsidP="001D3C82">
      <w:pPr>
        <w:spacing w:after="0" w:line="240" w:lineRule="auto"/>
      </w:pPr>
      <w:r>
        <w:separator/>
      </w:r>
    </w:p>
  </w:endnote>
  <w:endnote w:type="continuationSeparator" w:id="0">
    <w:p w:rsidR="008760D6" w:rsidRDefault="008760D6" w:rsidP="001D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0D6" w:rsidRDefault="008760D6" w:rsidP="001D3C82">
      <w:pPr>
        <w:spacing w:after="0" w:line="240" w:lineRule="auto"/>
      </w:pPr>
      <w:r>
        <w:separator/>
      </w:r>
    </w:p>
  </w:footnote>
  <w:footnote w:type="continuationSeparator" w:id="0">
    <w:p w:rsidR="008760D6" w:rsidRDefault="008760D6" w:rsidP="001D3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6679084"/>
      <w:docPartObj>
        <w:docPartGallery w:val="Page Numbers (Top of Page)"/>
        <w:docPartUnique/>
      </w:docPartObj>
    </w:sdtPr>
    <w:sdtEndPr/>
    <w:sdtContent>
      <w:p w:rsidR="00570CF4" w:rsidRDefault="00570CF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97A">
          <w:rPr>
            <w:noProof/>
          </w:rPr>
          <w:t>10</w:t>
        </w:r>
        <w:r>
          <w:fldChar w:fldCharType="end"/>
        </w:r>
      </w:p>
    </w:sdtContent>
  </w:sdt>
  <w:p w:rsidR="00570CF4" w:rsidRDefault="00570CF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13"/>
    <w:rsid w:val="00010825"/>
    <w:rsid w:val="00032542"/>
    <w:rsid w:val="00113EED"/>
    <w:rsid w:val="00135511"/>
    <w:rsid w:val="001D3C82"/>
    <w:rsid w:val="00206950"/>
    <w:rsid w:val="002930D9"/>
    <w:rsid w:val="00317DDE"/>
    <w:rsid w:val="00340394"/>
    <w:rsid w:val="003B3F6B"/>
    <w:rsid w:val="003D3276"/>
    <w:rsid w:val="00420BFC"/>
    <w:rsid w:val="00446984"/>
    <w:rsid w:val="00447F15"/>
    <w:rsid w:val="00462D46"/>
    <w:rsid w:val="004C7176"/>
    <w:rsid w:val="004E7FA2"/>
    <w:rsid w:val="00500A5F"/>
    <w:rsid w:val="00501DBA"/>
    <w:rsid w:val="00570CF4"/>
    <w:rsid w:val="005738AE"/>
    <w:rsid w:val="005A23B5"/>
    <w:rsid w:val="005F40B9"/>
    <w:rsid w:val="00632CA6"/>
    <w:rsid w:val="006F3104"/>
    <w:rsid w:val="0071000B"/>
    <w:rsid w:val="0074672E"/>
    <w:rsid w:val="0074697A"/>
    <w:rsid w:val="007A550B"/>
    <w:rsid w:val="007C2F74"/>
    <w:rsid w:val="007E50E8"/>
    <w:rsid w:val="00830200"/>
    <w:rsid w:val="008362E1"/>
    <w:rsid w:val="00865EF9"/>
    <w:rsid w:val="008760D6"/>
    <w:rsid w:val="00920021"/>
    <w:rsid w:val="00957A7D"/>
    <w:rsid w:val="00966D07"/>
    <w:rsid w:val="00977223"/>
    <w:rsid w:val="009C1DD6"/>
    <w:rsid w:val="009C5EF6"/>
    <w:rsid w:val="009D2C44"/>
    <w:rsid w:val="009F72B6"/>
    <w:rsid w:val="00B01681"/>
    <w:rsid w:val="00BB29B1"/>
    <w:rsid w:val="00BB7115"/>
    <w:rsid w:val="00C46692"/>
    <w:rsid w:val="00D71066"/>
    <w:rsid w:val="00D968C7"/>
    <w:rsid w:val="00DE6E3E"/>
    <w:rsid w:val="00E92BFA"/>
    <w:rsid w:val="00EC3ED1"/>
    <w:rsid w:val="00EF0013"/>
    <w:rsid w:val="00FC48B9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13DB66-FAC4-4B4C-A34D-891D64FC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711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D3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3C82"/>
  </w:style>
  <w:style w:type="paragraph" w:styleId="a6">
    <w:name w:val="footer"/>
    <w:basedOn w:val="a"/>
    <w:link w:val="a7"/>
    <w:uiPriority w:val="99"/>
    <w:unhideWhenUsed/>
    <w:rsid w:val="001D3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3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9292</Words>
  <Characters>5297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Ульвак Марина Вікторівна</cp:lastModifiedBy>
  <cp:revision>2</cp:revision>
  <dcterms:created xsi:type="dcterms:W3CDTF">2022-07-13T07:30:00Z</dcterms:created>
  <dcterms:modified xsi:type="dcterms:W3CDTF">2022-07-13T07:30:00Z</dcterms:modified>
</cp:coreProperties>
</file>