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D9" w:rsidRPr="00A516CA" w:rsidRDefault="004F7DD9" w:rsidP="004F7DD9">
      <w:pPr>
        <w:pStyle w:val="a9"/>
        <w:ind w:left="5103"/>
        <w:jc w:val="both"/>
        <w:rPr>
          <w:rFonts w:ascii="Times New Roman" w:hAnsi="Times New Roman"/>
          <w:sz w:val="28"/>
          <w:szCs w:val="28"/>
        </w:rPr>
      </w:pPr>
      <w:r>
        <w:rPr>
          <w:rFonts w:ascii="Times New Roman" w:hAnsi="Times New Roman"/>
          <w:sz w:val="28"/>
          <w:szCs w:val="28"/>
        </w:rPr>
        <w:t>ЗАТВЕРДЖЕНО</w:t>
      </w:r>
    </w:p>
    <w:p w:rsidR="004F7DD9" w:rsidRDefault="004F7DD9" w:rsidP="004F7DD9">
      <w:pPr>
        <w:pStyle w:val="a9"/>
        <w:ind w:left="5103"/>
        <w:jc w:val="both"/>
        <w:rPr>
          <w:rFonts w:ascii="Times New Roman" w:hAnsi="Times New Roman"/>
          <w:sz w:val="28"/>
          <w:szCs w:val="28"/>
        </w:rPr>
      </w:pPr>
      <w:r>
        <w:rPr>
          <w:rFonts w:ascii="Times New Roman" w:hAnsi="Times New Roman"/>
          <w:sz w:val="28"/>
          <w:szCs w:val="28"/>
        </w:rPr>
        <w:t>Н</w:t>
      </w:r>
      <w:r w:rsidRPr="00A516CA">
        <w:rPr>
          <w:rFonts w:ascii="Times New Roman" w:hAnsi="Times New Roman"/>
          <w:sz w:val="28"/>
          <w:szCs w:val="28"/>
        </w:rPr>
        <w:t xml:space="preserve">аказ Міністерства захисту довкілля та природних ресурсів  України  </w:t>
      </w:r>
    </w:p>
    <w:p w:rsidR="004F7DD9" w:rsidRPr="00A516CA" w:rsidRDefault="004F7DD9" w:rsidP="004F7DD9">
      <w:pPr>
        <w:pStyle w:val="a9"/>
        <w:ind w:left="5103"/>
        <w:jc w:val="both"/>
        <w:rPr>
          <w:rFonts w:ascii="Times New Roman" w:hAnsi="Times New Roman"/>
          <w:sz w:val="28"/>
          <w:szCs w:val="28"/>
        </w:rPr>
      </w:pPr>
      <w:r>
        <w:rPr>
          <w:rFonts w:ascii="Times New Roman" w:hAnsi="Times New Roman"/>
          <w:sz w:val="28"/>
          <w:szCs w:val="28"/>
        </w:rPr>
        <w:t>від "</w:t>
      </w:r>
      <w:r w:rsidR="0075046D">
        <w:rPr>
          <w:rFonts w:ascii="Times New Roman" w:hAnsi="Times New Roman"/>
          <w:sz w:val="28"/>
          <w:szCs w:val="28"/>
        </w:rPr>
        <w:t>27</w:t>
      </w:r>
      <w:r>
        <w:rPr>
          <w:rFonts w:ascii="Times New Roman" w:hAnsi="Times New Roman"/>
          <w:sz w:val="28"/>
          <w:szCs w:val="28"/>
        </w:rPr>
        <w:t>"</w:t>
      </w:r>
      <w:r w:rsidR="0075046D">
        <w:rPr>
          <w:rFonts w:ascii="Times New Roman" w:hAnsi="Times New Roman"/>
          <w:sz w:val="28"/>
          <w:szCs w:val="28"/>
        </w:rPr>
        <w:t xml:space="preserve"> травня </w:t>
      </w:r>
      <w:r>
        <w:rPr>
          <w:rFonts w:ascii="Times New Roman" w:hAnsi="Times New Roman"/>
          <w:sz w:val="28"/>
          <w:szCs w:val="28"/>
        </w:rPr>
        <w:t>20</w:t>
      </w:r>
      <w:r w:rsidR="0075046D">
        <w:rPr>
          <w:rFonts w:ascii="Times New Roman" w:hAnsi="Times New Roman"/>
          <w:sz w:val="28"/>
          <w:szCs w:val="28"/>
        </w:rPr>
        <w:t xml:space="preserve">21 року </w:t>
      </w:r>
      <w:r>
        <w:rPr>
          <w:rFonts w:ascii="Times New Roman" w:hAnsi="Times New Roman"/>
          <w:sz w:val="28"/>
          <w:szCs w:val="28"/>
        </w:rPr>
        <w:t xml:space="preserve"> № </w:t>
      </w:r>
      <w:r w:rsidR="0075046D">
        <w:rPr>
          <w:rFonts w:ascii="Times New Roman" w:hAnsi="Times New Roman"/>
          <w:sz w:val="28"/>
          <w:szCs w:val="28"/>
        </w:rPr>
        <w:t>347</w:t>
      </w:r>
    </w:p>
    <w:p w:rsidR="00D77174" w:rsidRDefault="00D77174" w:rsidP="00EE5D20">
      <w:pPr>
        <w:spacing w:line="360" w:lineRule="auto"/>
        <w:jc w:val="center"/>
        <w:rPr>
          <w:rFonts w:ascii="Times New Roman" w:hAnsi="Times New Roman" w:cs="Times New Roman"/>
          <w:b/>
          <w:bCs/>
          <w:sz w:val="28"/>
          <w:szCs w:val="28"/>
          <w:lang w:val="uk-UA"/>
        </w:rPr>
      </w:pPr>
    </w:p>
    <w:p w:rsidR="00DB6662" w:rsidRPr="00985049" w:rsidRDefault="007449A9" w:rsidP="00985049">
      <w:pPr>
        <w:spacing w:line="276" w:lineRule="auto"/>
        <w:jc w:val="center"/>
        <w:rPr>
          <w:rFonts w:ascii="Times New Roman" w:hAnsi="Times New Roman" w:cs="Times New Roman"/>
          <w:b/>
          <w:sz w:val="28"/>
          <w:szCs w:val="28"/>
          <w:lang w:val="uk-UA"/>
        </w:rPr>
      </w:pPr>
      <w:r w:rsidRPr="00985049">
        <w:rPr>
          <w:rFonts w:ascii="Times New Roman" w:hAnsi="Times New Roman" w:cs="Times New Roman"/>
          <w:b/>
          <w:sz w:val="28"/>
          <w:szCs w:val="28"/>
          <w:lang w:val="uk-UA"/>
        </w:rPr>
        <w:t>ПОРЯДОК</w:t>
      </w:r>
    </w:p>
    <w:p w:rsidR="00B35CA2" w:rsidRPr="00B35CA2" w:rsidRDefault="00DB6662" w:rsidP="00B35CA2">
      <w:pPr>
        <w:spacing w:after="0" w:line="276" w:lineRule="auto"/>
        <w:jc w:val="center"/>
        <w:rPr>
          <w:rFonts w:ascii="Times New Roman" w:hAnsi="Times New Roman" w:cs="Times New Roman"/>
          <w:b/>
          <w:sz w:val="28"/>
          <w:szCs w:val="28"/>
          <w:lang w:val="ru-RU"/>
        </w:rPr>
      </w:pPr>
      <w:r w:rsidRPr="00985049">
        <w:rPr>
          <w:rFonts w:ascii="Times New Roman" w:hAnsi="Times New Roman" w:cs="Times New Roman"/>
          <w:b/>
          <w:sz w:val="28"/>
          <w:szCs w:val="28"/>
          <w:lang w:val="uk-UA"/>
        </w:rPr>
        <w:t xml:space="preserve">організації та проведення </w:t>
      </w:r>
      <w:r w:rsidR="007449A9" w:rsidRPr="00985049">
        <w:rPr>
          <w:rFonts w:ascii="Times New Roman" w:hAnsi="Times New Roman" w:cs="Times New Roman"/>
          <w:b/>
          <w:sz w:val="28"/>
          <w:szCs w:val="28"/>
          <w:lang w:val="uk-UA"/>
        </w:rPr>
        <w:t xml:space="preserve">особистого прийому громадян </w:t>
      </w:r>
      <w:r w:rsidR="00800082">
        <w:rPr>
          <w:rFonts w:ascii="Times New Roman" w:hAnsi="Times New Roman" w:cs="Times New Roman"/>
          <w:b/>
          <w:sz w:val="28"/>
          <w:szCs w:val="28"/>
          <w:lang w:val="uk-UA"/>
        </w:rPr>
        <w:t>п</w:t>
      </w:r>
      <w:r w:rsidR="000D3C22">
        <w:rPr>
          <w:rFonts w:ascii="Times New Roman" w:hAnsi="Times New Roman" w:cs="Times New Roman"/>
          <w:b/>
          <w:sz w:val="28"/>
          <w:szCs w:val="28"/>
          <w:lang w:val="uk-UA"/>
        </w:rPr>
        <w:t>ос</w:t>
      </w:r>
      <w:r w:rsidR="00800082">
        <w:rPr>
          <w:rFonts w:ascii="Times New Roman" w:hAnsi="Times New Roman" w:cs="Times New Roman"/>
          <w:b/>
          <w:sz w:val="28"/>
          <w:szCs w:val="28"/>
          <w:lang w:val="uk-UA"/>
        </w:rPr>
        <w:t>адо</w:t>
      </w:r>
      <w:r w:rsidR="000D3C22">
        <w:rPr>
          <w:rFonts w:ascii="Times New Roman" w:hAnsi="Times New Roman" w:cs="Times New Roman"/>
          <w:b/>
          <w:sz w:val="28"/>
          <w:szCs w:val="28"/>
          <w:lang w:val="uk-UA"/>
        </w:rPr>
        <w:t>в</w:t>
      </w:r>
      <w:r w:rsidR="00800082">
        <w:rPr>
          <w:rFonts w:ascii="Times New Roman" w:hAnsi="Times New Roman" w:cs="Times New Roman"/>
          <w:b/>
          <w:sz w:val="28"/>
          <w:szCs w:val="28"/>
          <w:lang w:val="uk-UA"/>
        </w:rPr>
        <w:t>и</w:t>
      </w:r>
      <w:r w:rsidR="000D3C22">
        <w:rPr>
          <w:rFonts w:ascii="Times New Roman" w:hAnsi="Times New Roman" w:cs="Times New Roman"/>
          <w:b/>
          <w:sz w:val="28"/>
          <w:szCs w:val="28"/>
          <w:lang w:val="uk-UA"/>
        </w:rPr>
        <w:t>ми особами</w:t>
      </w:r>
    </w:p>
    <w:p w:rsidR="007449A9" w:rsidRDefault="000D3C22" w:rsidP="00B35CA2">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Міністерства</w:t>
      </w:r>
      <w:r w:rsidR="007449A9" w:rsidRPr="00985049">
        <w:rPr>
          <w:rFonts w:ascii="Times New Roman" w:hAnsi="Times New Roman" w:cs="Times New Roman"/>
          <w:b/>
          <w:sz w:val="28"/>
          <w:szCs w:val="28"/>
          <w:lang w:val="uk-UA"/>
        </w:rPr>
        <w:t xml:space="preserve"> захисту довкілля та природних ресурсів України</w:t>
      </w:r>
    </w:p>
    <w:p w:rsidR="000D3C22" w:rsidRDefault="000D3C22" w:rsidP="00B35CA2">
      <w:pPr>
        <w:spacing w:after="0" w:line="276" w:lineRule="auto"/>
        <w:jc w:val="center"/>
        <w:rPr>
          <w:rFonts w:ascii="Times New Roman" w:hAnsi="Times New Roman" w:cs="Times New Roman"/>
          <w:b/>
          <w:sz w:val="28"/>
          <w:szCs w:val="28"/>
          <w:lang w:val="uk-UA"/>
        </w:rPr>
      </w:pPr>
    </w:p>
    <w:p w:rsidR="00985049" w:rsidRPr="00985049" w:rsidRDefault="00985049" w:rsidP="00B35CA2">
      <w:pPr>
        <w:spacing w:line="276" w:lineRule="auto"/>
        <w:jc w:val="center"/>
        <w:rPr>
          <w:rFonts w:ascii="Times New Roman" w:hAnsi="Times New Roman" w:cs="Times New Roman"/>
          <w:b/>
          <w:sz w:val="28"/>
          <w:szCs w:val="28"/>
          <w:lang w:val="uk-UA"/>
        </w:rPr>
      </w:pPr>
    </w:p>
    <w:p w:rsidR="007449A9" w:rsidRPr="0043082B" w:rsidRDefault="00482A52" w:rsidP="00985049">
      <w:pPr>
        <w:ind w:firstLine="720"/>
        <w:jc w:val="both"/>
        <w:rPr>
          <w:rFonts w:ascii="Times New Roman" w:hAnsi="Times New Roman" w:cs="Times New Roman"/>
          <w:sz w:val="28"/>
          <w:szCs w:val="28"/>
          <w:lang w:val="uk-UA"/>
        </w:rPr>
      </w:pPr>
      <w:bookmarkStart w:id="0" w:name="n19"/>
      <w:bookmarkEnd w:id="0"/>
      <w:r w:rsidRPr="0043082B">
        <w:rPr>
          <w:rFonts w:ascii="Times New Roman" w:hAnsi="Times New Roman" w:cs="Times New Roman"/>
          <w:sz w:val="28"/>
          <w:szCs w:val="28"/>
          <w:lang w:val="uk-UA"/>
        </w:rPr>
        <w:t>1. </w:t>
      </w:r>
      <w:r w:rsidR="007449A9" w:rsidRPr="0043082B">
        <w:rPr>
          <w:rFonts w:ascii="Times New Roman" w:hAnsi="Times New Roman" w:cs="Times New Roman"/>
          <w:sz w:val="28"/>
          <w:szCs w:val="28"/>
          <w:lang w:val="uk-UA"/>
        </w:rPr>
        <w:t xml:space="preserve">Цей Порядок визначає основні вимоги до організації та проведення особистого прийому </w:t>
      </w:r>
      <w:r w:rsidR="007449A9" w:rsidRPr="003D792C">
        <w:rPr>
          <w:rFonts w:ascii="Times New Roman" w:hAnsi="Times New Roman" w:cs="Times New Roman"/>
          <w:sz w:val="28"/>
          <w:szCs w:val="28"/>
          <w:lang w:val="uk-UA"/>
        </w:rPr>
        <w:t>громадян</w:t>
      </w:r>
      <w:r w:rsidR="000D3C22" w:rsidRPr="003D792C">
        <w:rPr>
          <w:rFonts w:ascii="Times New Roman" w:hAnsi="Times New Roman" w:cs="Times New Roman"/>
          <w:sz w:val="28"/>
          <w:szCs w:val="28"/>
          <w:lang w:val="uk-UA"/>
        </w:rPr>
        <w:t xml:space="preserve"> </w:t>
      </w:r>
      <w:r w:rsidR="00AA06F0">
        <w:rPr>
          <w:rFonts w:ascii="Times New Roman" w:hAnsi="Times New Roman" w:cs="Times New Roman"/>
          <w:sz w:val="28"/>
          <w:szCs w:val="28"/>
          <w:lang w:val="uk-UA"/>
        </w:rPr>
        <w:t>посадови</w:t>
      </w:r>
      <w:r w:rsidR="003D792C">
        <w:rPr>
          <w:rFonts w:ascii="Times New Roman" w:hAnsi="Times New Roman" w:cs="Times New Roman"/>
          <w:sz w:val="28"/>
          <w:szCs w:val="28"/>
          <w:lang w:val="uk-UA"/>
        </w:rPr>
        <w:t>ми особами</w:t>
      </w:r>
      <w:r w:rsidR="007449A9" w:rsidRPr="003D792C">
        <w:rPr>
          <w:rFonts w:ascii="Times New Roman" w:hAnsi="Times New Roman" w:cs="Times New Roman"/>
          <w:sz w:val="28"/>
          <w:szCs w:val="28"/>
          <w:lang w:val="uk-UA"/>
        </w:rPr>
        <w:t xml:space="preserve"> </w:t>
      </w:r>
      <w:proofErr w:type="spellStart"/>
      <w:r w:rsidR="00F54801" w:rsidRPr="0043082B">
        <w:rPr>
          <w:rFonts w:ascii="Times New Roman" w:hAnsi="Times New Roman" w:cs="Times New Roman"/>
          <w:sz w:val="28"/>
          <w:szCs w:val="28"/>
          <w:lang w:val="uk-UA"/>
        </w:rPr>
        <w:t>Міндовкілля</w:t>
      </w:r>
      <w:proofErr w:type="spellEnd"/>
      <w:r w:rsidR="007449A9" w:rsidRPr="0043082B">
        <w:rPr>
          <w:rFonts w:ascii="Times New Roman" w:hAnsi="Times New Roman" w:cs="Times New Roman"/>
          <w:sz w:val="28"/>
          <w:szCs w:val="28"/>
          <w:lang w:val="uk-UA"/>
        </w:rPr>
        <w:t>.</w:t>
      </w:r>
    </w:p>
    <w:p w:rsidR="007449A9" w:rsidRPr="0043082B" w:rsidRDefault="00482A52" w:rsidP="000B4B2C">
      <w:pPr>
        <w:ind w:firstLine="720"/>
        <w:jc w:val="both"/>
        <w:rPr>
          <w:rFonts w:ascii="Times New Roman" w:hAnsi="Times New Roman" w:cs="Times New Roman"/>
          <w:sz w:val="28"/>
          <w:szCs w:val="28"/>
          <w:lang w:val="uk-UA"/>
        </w:rPr>
      </w:pPr>
      <w:bookmarkStart w:id="1" w:name="n20"/>
      <w:bookmarkEnd w:id="1"/>
      <w:r w:rsidRPr="0043082B">
        <w:rPr>
          <w:rFonts w:ascii="Times New Roman" w:hAnsi="Times New Roman" w:cs="Times New Roman"/>
          <w:sz w:val="28"/>
          <w:szCs w:val="28"/>
          <w:lang w:val="uk-UA"/>
        </w:rPr>
        <w:t>2. </w:t>
      </w:r>
      <w:r w:rsidR="00F54801" w:rsidRPr="0043082B">
        <w:rPr>
          <w:rFonts w:ascii="Times New Roman" w:hAnsi="Times New Roman" w:cs="Times New Roman"/>
          <w:sz w:val="28"/>
          <w:szCs w:val="28"/>
          <w:lang w:val="uk-UA"/>
        </w:rPr>
        <w:t xml:space="preserve">Посадові особи </w:t>
      </w:r>
      <w:proofErr w:type="spellStart"/>
      <w:r w:rsidR="00F54801" w:rsidRPr="0043082B">
        <w:rPr>
          <w:rFonts w:ascii="Times New Roman" w:hAnsi="Times New Roman" w:cs="Times New Roman"/>
          <w:sz w:val="28"/>
          <w:szCs w:val="28"/>
          <w:lang w:val="uk-UA"/>
        </w:rPr>
        <w:t>Міндовкілля</w:t>
      </w:r>
      <w:proofErr w:type="spellEnd"/>
      <w:r w:rsidR="007449A9" w:rsidRPr="0043082B">
        <w:rPr>
          <w:rFonts w:ascii="Times New Roman" w:hAnsi="Times New Roman" w:cs="Times New Roman"/>
          <w:sz w:val="28"/>
          <w:szCs w:val="28"/>
          <w:lang w:val="uk-UA"/>
        </w:rPr>
        <w:t>, які здійснюють особистий прийом громадян, у своїй діяльності керуються </w:t>
      </w:r>
      <w:hyperlink r:id="rId8" w:tgtFrame="_blank" w:history="1">
        <w:r w:rsidR="007449A9" w:rsidRPr="0043082B">
          <w:rPr>
            <w:rFonts w:ascii="Times New Roman" w:hAnsi="Times New Roman" w:cs="Times New Roman"/>
            <w:sz w:val="28"/>
            <w:szCs w:val="28"/>
            <w:lang w:val="uk-UA"/>
          </w:rPr>
          <w:t>Конституцією України</w:t>
        </w:r>
      </w:hyperlink>
      <w:r w:rsidR="007449A9" w:rsidRPr="0043082B">
        <w:rPr>
          <w:rFonts w:ascii="Times New Roman" w:hAnsi="Times New Roman" w:cs="Times New Roman"/>
          <w:sz w:val="28"/>
          <w:szCs w:val="28"/>
          <w:lang w:val="uk-UA"/>
        </w:rPr>
        <w:t>, Законами України </w:t>
      </w:r>
      <w:hyperlink r:id="rId9" w:tgtFrame="_blank" w:history="1">
        <w:r w:rsidR="007449A9" w:rsidRPr="0043082B">
          <w:rPr>
            <w:rFonts w:ascii="Times New Roman" w:hAnsi="Times New Roman" w:cs="Times New Roman"/>
            <w:sz w:val="28"/>
            <w:szCs w:val="28"/>
            <w:lang w:val="uk-UA"/>
          </w:rPr>
          <w:t>«Про звернення громадян»</w:t>
        </w:r>
      </w:hyperlink>
      <w:r w:rsidR="007449A9" w:rsidRPr="0043082B">
        <w:rPr>
          <w:rFonts w:ascii="Times New Roman" w:hAnsi="Times New Roman" w:cs="Times New Roman"/>
          <w:sz w:val="28"/>
          <w:szCs w:val="28"/>
          <w:lang w:val="uk-UA"/>
        </w:rPr>
        <w:t>, </w:t>
      </w:r>
      <w:hyperlink r:id="rId10" w:tgtFrame="_blank" w:history="1">
        <w:r w:rsidR="007449A9" w:rsidRPr="0043082B">
          <w:rPr>
            <w:rFonts w:ascii="Times New Roman" w:hAnsi="Times New Roman" w:cs="Times New Roman"/>
            <w:sz w:val="28"/>
            <w:szCs w:val="28"/>
            <w:lang w:val="uk-UA"/>
          </w:rPr>
          <w:t>«Про державну службу»</w:t>
        </w:r>
      </w:hyperlink>
      <w:r w:rsidR="007449A9" w:rsidRPr="0043082B">
        <w:rPr>
          <w:rFonts w:ascii="Times New Roman" w:hAnsi="Times New Roman" w:cs="Times New Roman"/>
          <w:sz w:val="28"/>
          <w:szCs w:val="28"/>
          <w:lang w:val="uk-UA"/>
        </w:rPr>
        <w:t>, </w:t>
      </w:r>
      <w:hyperlink r:id="rId11" w:tgtFrame="_blank" w:history="1">
        <w:r w:rsidR="007449A9" w:rsidRPr="0043082B">
          <w:rPr>
            <w:rFonts w:ascii="Times New Roman" w:hAnsi="Times New Roman" w:cs="Times New Roman"/>
            <w:sz w:val="28"/>
            <w:szCs w:val="28"/>
            <w:lang w:val="uk-UA"/>
          </w:rPr>
          <w:t>Указом Президента України від 07</w:t>
        </w:r>
        <w:r w:rsidR="000B4B2C">
          <w:rPr>
            <w:rFonts w:ascii="Times New Roman" w:hAnsi="Times New Roman" w:cs="Times New Roman"/>
            <w:sz w:val="28"/>
            <w:szCs w:val="28"/>
            <w:lang w:val="uk-UA"/>
          </w:rPr>
          <w:t> </w:t>
        </w:r>
        <w:r w:rsidR="007449A9" w:rsidRPr="0043082B">
          <w:rPr>
            <w:rFonts w:ascii="Times New Roman" w:hAnsi="Times New Roman" w:cs="Times New Roman"/>
            <w:sz w:val="28"/>
            <w:szCs w:val="28"/>
            <w:lang w:val="uk-UA"/>
          </w:rPr>
          <w:t>лютого 2008 року №</w:t>
        </w:r>
        <w:r w:rsidR="000B4B2C">
          <w:rPr>
            <w:rFonts w:ascii="Times New Roman" w:hAnsi="Times New Roman" w:cs="Times New Roman"/>
            <w:sz w:val="28"/>
            <w:szCs w:val="28"/>
            <w:lang w:val="uk-UA"/>
          </w:rPr>
          <w:t> </w:t>
        </w:r>
        <w:r w:rsidR="007449A9" w:rsidRPr="0043082B">
          <w:rPr>
            <w:rFonts w:ascii="Times New Roman" w:hAnsi="Times New Roman" w:cs="Times New Roman"/>
            <w:sz w:val="28"/>
            <w:szCs w:val="28"/>
            <w:lang w:val="uk-UA"/>
          </w:rPr>
          <w:t>109</w:t>
        </w:r>
      </w:hyperlink>
      <w:r w:rsidR="007449A9" w:rsidRPr="0043082B">
        <w:rPr>
          <w:rFonts w:ascii="Times New Roman" w:hAnsi="Times New Roman" w:cs="Times New Roman"/>
          <w:sz w:val="28"/>
          <w:szCs w:val="28"/>
          <w:lang w:val="uk-UA"/>
        </w:rPr>
        <w:t>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іншими нормативно-правовими актами.</w:t>
      </w:r>
    </w:p>
    <w:p w:rsidR="00EE5D20" w:rsidRPr="0043082B" w:rsidRDefault="00482A52" w:rsidP="000B4B2C">
      <w:pPr>
        <w:ind w:firstLine="720"/>
        <w:jc w:val="both"/>
        <w:rPr>
          <w:rFonts w:ascii="Times New Roman" w:hAnsi="Times New Roman" w:cs="Times New Roman"/>
          <w:sz w:val="28"/>
          <w:szCs w:val="28"/>
          <w:lang w:val="uk-UA"/>
        </w:rPr>
      </w:pPr>
      <w:bookmarkStart w:id="2" w:name="n21"/>
      <w:bookmarkEnd w:id="2"/>
      <w:r w:rsidRPr="0043082B">
        <w:rPr>
          <w:rFonts w:ascii="Times New Roman" w:hAnsi="Times New Roman" w:cs="Times New Roman"/>
          <w:sz w:val="28"/>
          <w:szCs w:val="28"/>
          <w:lang w:val="uk-UA"/>
        </w:rPr>
        <w:t>3. </w:t>
      </w:r>
      <w:r w:rsidR="007449A9" w:rsidRPr="0043082B">
        <w:rPr>
          <w:rFonts w:ascii="Times New Roman" w:hAnsi="Times New Roman" w:cs="Times New Roman"/>
          <w:sz w:val="28"/>
          <w:szCs w:val="28"/>
          <w:lang w:val="uk-UA"/>
        </w:rPr>
        <w:t xml:space="preserve">Особистий прийом громадян Міністром </w:t>
      </w:r>
      <w:r w:rsidR="00710B01" w:rsidRPr="0043082B">
        <w:rPr>
          <w:rFonts w:ascii="Times New Roman" w:hAnsi="Times New Roman" w:cs="Times New Roman"/>
          <w:bCs/>
          <w:sz w:val="28"/>
          <w:szCs w:val="28"/>
          <w:lang w:val="uk-UA"/>
        </w:rPr>
        <w:t>захисту довкілля та природних ресурсів</w:t>
      </w:r>
      <w:r w:rsidR="00710B01" w:rsidRPr="0043082B">
        <w:rPr>
          <w:rFonts w:ascii="Times New Roman" w:hAnsi="Times New Roman" w:cs="Times New Roman"/>
          <w:sz w:val="28"/>
          <w:szCs w:val="28"/>
          <w:lang w:val="uk-UA"/>
        </w:rPr>
        <w:t xml:space="preserve"> України</w:t>
      </w:r>
      <w:r w:rsidR="007449A9" w:rsidRPr="0043082B">
        <w:rPr>
          <w:rFonts w:ascii="Times New Roman" w:hAnsi="Times New Roman" w:cs="Times New Roman"/>
          <w:sz w:val="28"/>
          <w:szCs w:val="28"/>
          <w:lang w:val="uk-UA"/>
        </w:rPr>
        <w:t>,</w:t>
      </w:r>
      <w:r w:rsidR="000C153E">
        <w:rPr>
          <w:rFonts w:ascii="Times New Roman" w:hAnsi="Times New Roman" w:cs="Times New Roman"/>
          <w:sz w:val="28"/>
          <w:szCs w:val="28"/>
          <w:lang w:val="uk-UA"/>
        </w:rPr>
        <w:t xml:space="preserve"> </w:t>
      </w:r>
      <w:r w:rsidR="000C153E" w:rsidRPr="00147A41">
        <w:rPr>
          <w:rFonts w:ascii="Times New Roman" w:hAnsi="Times New Roman" w:cs="Times New Roman"/>
          <w:sz w:val="28"/>
          <w:szCs w:val="28"/>
          <w:lang w:val="uk-UA"/>
        </w:rPr>
        <w:t>його</w:t>
      </w:r>
      <w:r w:rsidR="000C153E">
        <w:rPr>
          <w:rFonts w:ascii="Times New Roman" w:hAnsi="Times New Roman" w:cs="Times New Roman"/>
          <w:sz w:val="28"/>
          <w:szCs w:val="28"/>
          <w:lang w:val="uk-UA"/>
        </w:rPr>
        <w:t xml:space="preserve"> першим заступником</w:t>
      </w:r>
      <w:r w:rsidR="007449A9" w:rsidRPr="0043082B">
        <w:rPr>
          <w:rFonts w:ascii="Times New Roman" w:hAnsi="Times New Roman" w:cs="Times New Roman"/>
          <w:sz w:val="28"/>
          <w:szCs w:val="28"/>
          <w:lang w:val="uk-UA"/>
        </w:rPr>
        <w:t>, заступник</w:t>
      </w:r>
      <w:r w:rsidR="00710B01" w:rsidRPr="0043082B">
        <w:rPr>
          <w:rFonts w:ascii="Times New Roman" w:hAnsi="Times New Roman" w:cs="Times New Roman"/>
          <w:sz w:val="28"/>
          <w:szCs w:val="28"/>
          <w:lang w:val="uk-UA"/>
        </w:rPr>
        <w:t>а</w:t>
      </w:r>
      <w:r w:rsidR="007449A9" w:rsidRPr="0043082B">
        <w:rPr>
          <w:rFonts w:ascii="Times New Roman" w:hAnsi="Times New Roman" w:cs="Times New Roman"/>
          <w:sz w:val="28"/>
          <w:szCs w:val="28"/>
          <w:lang w:val="uk-UA"/>
        </w:rPr>
        <w:t>м</w:t>
      </w:r>
      <w:r w:rsidR="00710B01" w:rsidRPr="0043082B">
        <w:rPr>
          <w:rFonts w:ascii="Times New Roman" w:hAnsi="Times New Roman" w:cs="Times New Roman"/>
          <w:sz w:val="28"/>
          <w:szCs w:val="28"/>
          <w:lang w:val="uk-UA"/>
        </w:rPr>
        <w:t>и</w:t>
      </w:r>
      <w:r w:rsidR="000C153E">
        <w:rPr>
          <w:rFonts w:ascii="Times New Roman" w:hAnsi="Times New Roman" w:cs="Times New Roman"/>
          <w:sz w:val="28"/>
          <w:szCs w:val="28"/>
          <w:lang w:val="uk-UA"/>
        </w:rPr>
        <w:t xml:space="preserve">, </w:t>
      </w:r>
      <w:r w:rsidR="00710B01" w:rsidRPr="0043082B">
        <w:rPr>
          <w:rFonts w:ascii="Times New Roman" w:hAnsi="Times New Roman" w:cs="Times New Roman"/>
          <w:sz w:val="28"/>
          <w:szCs w:val="28"/>
          <w:lang w:val="uk-UA"/>
        </w:rPr>
        <w:t>Державним секретарем</w:t>
      </w:r>
      <w:r w:rsidR="00445040">
        <w:rPr>
          <w:rFonts w:ascii="Times New Roman" w:hAnsi="Times New Roman" w:cs="Times New Roman"/>
          <w:sz w:val="28"/>
          <w:szCs w:val="28"/>
          <w:lang w:val="uk-UA"/>
        </w:rPr>
        <w:t xml:space="preserve"> (далі – керівництво)</w:t>
      </w:r>
      <w:r w:rsidR="00710B01" w:rsidRPr="0043082B">
        <w:rPr>
          <w:rFonts w:ascii="Times New Roman" w:hAnsi="Times New Roman" w:cs="Times New Roman"/>
          <w:sz w:val="28"/>
          <w:szCs w:val="28"/>
          <w:lang w:val="uk-UA"/>
        </w:rPr>
        <w:t xml:space="preserve"> та керівниками</w:t>
      </w:r>
      <w:r w:rsidR="00445040">
        <w:rPr>
          <w:rFonts w:ascii="Times New Roman" w:hAnsi="Times New Roman" w:cs="Times New Roman"/>
          <w:sz w:val="28"/>
          <w:szCs w:val="28"/>
          <w:lang w:val="uk-UA"/>
        </w:rPr>
        <w:t xml:space="preserve"> самостійних</w:t>
      </w:r>
      <w:r w:rsidR="00710B01" w:rsidRPr="0043082B">
        <w:rPr>
          <w:rFonts w:ascii="Times New Roman" w:hAnsi="Times New Roman" w:cs="Times New Roman"/>
          <w:sz w:val="28"/>
          <w:szCs w:val="28"/>
          <w:lang w:val="uk-UA"/>
        </w:rPr>
        <w:t xml:space="preserve"> структурних підрозділів </w:t>
      </w:r>
      <w:r w:rsidR="007449A9" w:rsidRPr="0043082B">
        <w:rPr>
          <w:rFonts w:ascii="Times New Roman" w:hAnsi="Times New Roman" w:cs="Times New Roman"/>
          <w:sz w:val="28"/>
          <w:szCs w:val="28"/>
          <w:lang w:val="uk-UA"/>
        </w:rPr>
        <w:t>здійснюється лише за попереднім записом у дні та години, визначені графіком особистого прийому громадян, затвердженим в установленому порядку.</w:t>
      </w:r>
      <w:r w:rsidR="00F54801" w:rsidRPr="0043082B">
        <w:rPr>
          <w:rFonts w:ascii="Times New Roman" w:hAnsi="Times New Roman" w:cs="Times New Roman"/>
          <w:sz w:val="28"/>
          <w:szCs w:val="28"/>
          <w:lang w:val="uk-UA"/>
        </w:rPr>
        <w:t xml:space="preserve"> </w:t>
      </w:r>
    </w:p>
    <w:p w:rsidR="007449A9" w:rsidRPr="0043082B" w:rsidRDefault="00482A52" w:rsidP="000B4B2C">
      <w:pPr>
        <w:ind w:firstLine="720"/>
        <w:jc w:val="both"/>
        <w:rPr>
          <w:rFonts w:ascii="Times New Roman" w:hAnsi="Times New Roman" w:cs="Times New Roman"/>
          <w:sz w:val="28"/>
          <w:szCs w:val="28"/>
          <w:lang w:val="uk-UA"/>
        </w:rPr>
      </w:pPr>
      <w:bookmarkStart w:id="3" w:name="n22"/>
      <w:bookmarkEnd w:id="3"/>
      <w:r w:rsidRPr="0043082B">
        <w:rPr>
          <w:rFonts w:ascii="Times New Roman" w:hAnsi="Times New Roman" w:cs="Times New Roman"/>
          <w:sz w:val="28"/>
          <w:szCs w:val="28"/>
          <w:lang w:val="uk-UA"/>
        </w:rPr>
        <w:t>4. </w:t>
      </w:r>
      <w:r w:rsidR="007449A9" w:rsidRPr="0043082B">
        <w:rPr>
          <w:rFonts w:ascii="Times New Roman" w:hAnsi="Times New Roman" w:cs="Times New Roman"/>
          <w:sz w:val="28"/>
          <w:szCs w:val="28"/>
          <w:lang w:val="uk-UA"/>
        </w:rPr>
        <w:t xml:space="preserve">У разі відсутності Міністра </w:t>
      </w:r>
      <w:r w:rsidR="00710B01" w:rsidRPr="0043082B">
        <w:rPr>
          <w:rFonts w:ascii="Times New Roman" w:hAnsi="Times New Roman" w:cs="Times New Roman"/>
          <w:bCs/>
          <w:sz w:val="28"/>
          <w:szCs w:val="28"/>
          <w:lang w:val="uk-UA"/>
        </w:rPr>
        <w:t>захисту довкілля та природних ресурсів</w:t>
      </w:r>
      <w:r w:rsidR="00710B01" w:rsidRPr="0043082B">
        <w:rPr>
          <w:rFonts w:ascii="Times New Roman" w:hAnsi="Times New Roman" w:cs="Times New Roman"/>
          <w:sz w:val="28"/>
          <w:szCs w:val="28"/>
          <w:lang w:val="uk-UA"/>
        </w:rPr>
        <w:t xml:space="preserve"> </w:t>
      </w:r>
      <w:r w:rsidR="007449A9" w:rsidRPr="0043082B">
        <w:rPr>
          <w:rFonts w:ascii="Times New Roman" w:hAnsi="Times New Roman" w:cs="Times New Roman"/>
          <w:sz w:val="28"/>
          <w:szCs w:val="28"/>
          <w:lang w:val="uk-UA"/>
        </w:rPr>
        <w:t>України, першого заступника Міністра, заступник</w:t>
      </w:r>
      <w:r w:rsidR="00E72C4D" w:rsidRPr="0043082B">
        <w:rPr>
          <w:rFonts w:ascii="Times New Roman" w:hAnsi="Times New Roman" w:cs="Times New Roman"/>
          <w:sz w:val="28"/>
          <w:szCs w:val="28"/>
          <w:lang w:val="uk-UA"/>
        </w:rPr>
        <w:t>ів</w:t>
      </w:r>
      <w:r w:rsidR="007449A9" w:rsidRPr="0043082B">
        <w:rPr>
          <w:rFonts w:ascii="Times New Roman" w:hAnsi="Times New Roman" w:cs="Times New Roman"/>
          <w:sz w:val="28"/>
          <w:szCs w:val="28"/>
          <w:lang w:val="uk-UA"/>
        </w:rPr>
        <w:t xml:space="preserve"> Міністра, </w:t>
      </w:r>
      <w:r w:rsidR="00D5191C" w:rsidRPr="0043082B">
        <w:rPr>
          <w:rFonts w:ascii="Times New Roman" w:hAnsi="Times New Roman" w:cs="Times New Roman"/>
          <w:sz w:val="28"/>
          <w:szCs w:val="28"/>
          <w:lang w:val="uk-UA"/>
        </w:rPr>
        <w:t>Державного</w:t>
      </w:r>
      <w:r w:rsidR="00710B01" w:rsidRPr="0043082B">
        <w:rPr>
          <w:rFonts w:ascii="Times New Roman" w:hAnsi="Times New Roman" w:cs="Times New Roman"/>
          <w:sz w:val="28"/>
          <w:szCs w:val="28"/>
          <w:lang w:val="uk-UA"/>
        </w:rPr>
        <w:t xml:space="preserve"> секретар</w:t>
      </w:r>
      <w:r w:rsidR="00D5191C" w:rsidRPr="0043082B">
        <w:rPr>
          <w:rFonts w:ascii="Times New Roman" w:hAnsi="Times New Roman" w:cs="Times New Roman"/>
          <w:sz w:val="28"/>
          <w:szCs w:val="28"/>
          <w:lang w:val="uk-UA"/>
        </w:rPr>
        <w:t>я</w:t>
      </w:r>
      <w:r w:rsidR="00710B01" w:rsidRPr="0043082B">
        <w:rPr>
          <w:rFonts w:ascii="Times New Roman" w:hAnsi="Times New Roman" w:cs="Times New Roman"/>
          <w:sz w:val="28"/>
          <w:szCs w:val="28"/>
          <w:lang w:val="uk-UA"/>
        </w:rPr>
        <w:t xml:space="preserve"> та керівник</w:t>
      </w:r>
      <w:r w:rsidR="00E72C4D" w:rsidRPr="0043082B">
        <w:rPr>
          <w:rFonts w:ascii="Times New Roman" w:hAnsi="Times New Roman" w:cs="Times New Roman"/>
          <w:sz w:val="28"/>
          <w:szCs w:val="28"/>
          <w:lang w:val="uk-UA"/>
        </w:rPr>
        <w:t>ів</w:t>
      </w:r>
      <w:r w:rsidR="00B770D5" w:rsidRPr="00B770D5">
        <w:rPr>
          <w:rFonts w:ascii="Times New Roman" w:hAnsi="Times New Roman" w:cs="Times New Roman"/>
          <w:sz w:val="28"/>
          <w:szCs w:val="28"/>
          <w:lang w:val="uk-UA"/>
        </w:rPr>
        <w:t xml:space="preserve"> </w:t>
      </w:r>
      <w:r w:rsidR="00B770D5">
        <w:rPr>
          <w:rFonts w:ascii="Times New Roman" w:hAnsi="Times New Roman" w:cs="Times New Roman"/>
          <w:sz w:val="28"/>
          <w:szCs w:val="28"/>
          <w:lang w:val="uk-UA"/>
        </w:rPr>
        <w:t>самостійних</w:t>
      </w:r>
      <w:r w:rsidR="00710B01" w:rsidRPr="0043082B">
        <w:rPr>
          <w:rFonts w:ascii="Times New Roman" w:hAnsi="Times New Roman" w:cs="Times New Roman"/>
          <w:sz w:val="28"/>
          <w:szCs w:val="28"/>
          <w:lang w:val="uk-UA"/>
        </w:rPr>
        <w:t xml:space="preserve"> структурн</w:t>
      </w:r>
      <w:r w:rsidR="00E72C4D" w:rsidRPr="0043082B">
        <w:rPr>
          <w:rFonts w:ascii="Times New Roman" w:hAnsi="Times New Roman" w:cs="Times New Roman"/>
          <w:sz w:val="28"/>
          <w:szCs w:val="28"/>
          <w:lang w:val="uk-UA"/>
        </w:rPr>
        <w:t>их підрозділів</w:t>
      </w:r>
      <w:r w:rsidR="00710B01" w:rsidRPr="0043082B">
        <w:rPr>
          <w:rFonts w:ascii="Times New Roman" w:hAnsi="Times New Roman" w:cs="Times New Roman"/>
          <w:sz w:val="28"/>
          <w:szCs w:val="28"/>
          <w:lang w:val="uk-UA"/>
        </w:rPr>
        <w:t xml:space="preserve"> </w:t>
      </w:r>
      <w:r w:rsidR="007449A9" w:rsidRPr="0043082B">
        <w:rPr>
          <w:rFonts w:ascii="Times New Roman" w:hAnsi="Times New Roman" w:cs="Times New Roman"/>
          <w:sz w:val="28"/>
          <w:szCs w:val="28"/>
          <w:lang w:val="uk-UA"/>
        </w:rPr>
        <w:t xml:space="preserve"> особистий прийом громадян </w:t>
      </w:r>
      <w:r w:rsidR="00CB75D9">
        <w:rPr>
          <w:rFonts w:ascii="Times New Roman" w:hAnsi="Times New Roman" w:cs="Times New Roman"/>
          <w:sz w:val="28"/>
          <w:szCs w:val="28"/>
          <w:lang w:val="uk-UA"/>
        </w:rPr>
        <w:t xml:space="preserve">посадовими особами </w:t>
      </w:r>
      <w:r w:rsidR="007449A9" w:rsidRPr="0043082B">
        <w:rPr>
          <w:rFonts w:ascii="Times New Roman" w:hAnsi="Times New Roman" w:cs="Times New Roman"/>
          <w:sz w:val="28"/>
          <w:szCs w:val="28"/>
          <w:lang w:val="uk-UA"/>
        </w:rPr>
        <w:t>здійснюють уповноважені ними посадові особи.</w:t>
      </w:r>
    </w:p>
    <w:p w:rsidR="007449A9" w:rsidRPr="0043082B" w:rsidRDefault="00E33FF5" w:rsidP="000B4B2C">
      <w:pPr>
        <w:ind w:firstLine="720"/>
        <w:jc w:val="both"/>
        <w:rPr>
          <w:rFonts w:ascii="Times New Roman" w:hAnsi="Times New Roman" w:cs="Times New Roman"/>
          <w:sz w:val="28"/>
          <w:szCs w:val="28"/>
          <w:lang w:val="uk-UA"/>
        </w:rPr>
      </w:pPr>
      <w:bookmarkStart w:id="4" w:name="n23"/>
      <w:bookmarkStart w:id="5" w:name="n24"/>
      <w:bookmarkEnd w:id="4"/>
      <w:bookmarkEnd w:id="5"/>
      <w:r w:rsidRPr="00114D21">
        <w:rPr>
          <w:rFonts w:ascii="Times New Roman" w:hAnsi="Times New Roman" w:cs="Times New Roman"/>
          <w:sz w:val="28"/>
          <w:szCs w:val="28"/>
          <w:lang w:val="ru-RU"/>
        </w:rPr>
        <w:t>5</w:t>
      </w:r>
      <w:r w:rsidR="007449A9" w:rsidRPr="0043082B">
        <w:rPr>
          <w:rFonts w:ascii="Times New Roman" w:hAnsi="Times New Roman" w:cs="Times New Roman"/>
          <w:sz w:val="28"/>
          <w:szCs w:val="28"/>
          <w:lang w:val="uk-UA"/>
        </w:rPr>
        <w:t>.</w:t>
      </w:r>
      <w:r w:rsidR="000B4B2C">
        <w:rPr>
          <w:rFonts w:ascii="Times New Roman" w:hAnsi="Times New Roman" w:cs="Times New Roman"/>
          <w:sz w:val="28"/>
          <w:szCs w:val="28"/>
          <w:lang w:val="uk-UA"/>
        </w:rPr>
        <w:t> </w:t>
      </w:r>
      <w:r w:rsidR="007449A9" w:rsidRPr="0043082B">
        <w:rPr>
          <w:rFonts w:ascii="Times New Roman" w:hAnsi="Times New Roman" w:cs="Times New Roman"/>
          <w:sz w:val="28"/>
          <w:szCs w:val="28"/>
          <w:lang w:val="uk-UA"/>
        </w:rPr>
        <w:t>У першочерговому порядку здійснюється прийом таких категорій громадян:</w:t>
      </w:r>
    </w:p>
    <w:p w:rsidR="007449A9" w:rsidRPr="0043082B" w:rsidRDefault="007449A9" w:rsidP="00045869">
      <w:pPr>
        <w:ind w:firstLine="720"/>
        <w:jc w:val="both"/>
        <w:rPr>
          <w:rFonts w:ascii="Times New Roman" w:hAnsi="Times New Roman" w:cs="Times New Roman"/>
          <w:sz w:val="28"/>
          <w:szCs w:val="28"/>
          <w:lang w:val="uk-UA"/>
        </w:rPr>
      </w:pPr>
      <w:bookmarkStart w:id="6" w:name="n25"/>
      <w:bookmarkEnd w:id="6"/>
      <w:r w:rsidRPr="0043082B">
        <w:rPr>
          <w:rFonts w:ascii="Times New Roman" w:hAnsi="Times New Roman" w:cs="Times New Roman"/>
          <w:sz w:val="28"/>
          <w:szCs w:val="28"/>
          <w:lang w:val="uk-UA"/>
        </w:rPr>
        <w:t>1) жінок, яким присвоєно почесне звання України «Мати-героїня»;</w:t>
      </w:r>
    </w:p>
    <w:p w:rsidR="007449A9" w:rsidRPr="0043082B" w:rsidRDefault="007449A9" w:rsidP="00045869">
      <w:pPr>
        <w:ind w:firstLine="720"/>
        <w:jc w:val="both"/>
        <w:rPr>
          <w:rFonts w:ascii="Times New Roman" w:hAnsi="Times New Roman" w:cs="Times New Roman"/>
          <w:sz w:val="28"/>
          <w:szCs w:val="28"/>
          <w:lang w:val="uk-UA"/>
        </w:rPr>
      </w:pPr>
      <w:bookmarkStart w:id="7" w:name="n26"/>
      <w:bookmarkEnd w:id="7"/>
      <w:r w:rsidRPr="00103CB4">
        <w:rPr>
          <w:rFonts w:ascii="Times New Roman" w:hAnsi="Times New Roman" w:cs="Times New Roman"/>
          <w:sz w:val="28"/>
          <w:szCs w:val="28"/>
          <w:lang w:val="uk-UA"/>
        </w:rPr>
        <w:t xml:space="preserve">2) </w:t>
      </w:r>
      <w:r w:rsidR="00103CB4" w:rsidRPr="00103CB4">
        <w:rPr>
          <w:rFonts w:ascii="Times New Roman" w:hAnsi="Times New Roman" w:cs="Times New Roman"/>
          <w:sz w:val="28"/>
          <w:szCs w:val="28"/>
          <w:lang w:val="uk-UA"/>
        </w:rPr>
        <w:t>осіб з інвалідніст</w:t>
      </w:r>
      <w:r w:rsidR="000C153E" w:rsidRPr="00103CB4">
        <w:rPr>
          <w:rFonts w:ascii="Times New Roman" w:hAnsi="Times New Roman" w:cs="Times New Roman"/>
          <w:sz w:val="28"/>
          <w:szCs w:val="28"/>
          <w:lang w:val="uk-UA"/>
        </w:rPr>
        <w:t>ю в наслідок війни</w:t>
      </w:r>
      <w:r w:rsidR="00103CB4">
        <w:rPr>
          <w:rFonts w:ascii="Times New Roman" w:hAnsi="Times New Roman" w:cs="Times New Roman"/>
          <w:sz w:val="28"/>
          <w:szCs w:val="28"/>
          <w:lang w:val="uk-UA"/>
        </w:rPr>
        <w:t>;</w:t>
      </w:r>
    </w:p>
    <w:p w:rsidR="007449A9" w:rsidRPr="0043082B" w:rsidRDefault="007449A9" w:rsidP="00045869">
      <w:pPr>
        <w:ind w:firstLine="720"/>
        <w:jc w:val="both"/>
        <w:rPr>
          <w:rFonts w:ascii="Times New Roman" w:hAnsi="Times New Roman" w:cs="Times New Roman"/>
          <w:sz w:val="28"/>
          <w:szCs w:val="28"/>
          <w:lang w:val="uk-UA"/>
        </w:rPr>
      </w:pPr>
      <w:bookmarkStart w:id="8" w:name="n27"/>
      <w:bookmarkEnd w:id="8"/>
      <w:r w:rsidRPr="0043082B">
        <w:rPr>
          <w:rFonts w:ascii="Times New Roman" w:hAnsi="Times New Roman" w:cs="Times New Roman"/>
          <w:sz w:val="28"/>
          <w:szCs w:val="28"/>
          <w:lang w:val="uk-UA"/>
        </w:rPr>
        <w:t>3) Героїв Соціалістичної Праці;</w:t>
      </w:r>
    </w:p>
    <w:p w:rsidR="007449A9" w:rsidRPr="0043082B" w:rsidRDefault="007449A9" w:rsidP="00045869">
      <w:pPr>
        <w:ind w:firstLine="720"/>
        <w:jc w:val="both"/>
        <w:rPr>
          <w:rFonts w:ascii="Times New Roman" w:hAnsi="Times New Roman" w:cs="Times New Roman"/>
          <w:sz w:val="28"/>
          <w:szCs w:val="28"/>
          <w:lang w:val="uk-UA"/>
        </w:rPr>
      </w:pPr>
      <w:bookmarkStart w:id="9" w:name="n28"/>
      <w:bookmarkEnd w:id="9"/>
      <w:r w:rsidRPr="0043082B">
        <w:rPr>
          <w:rFonts w:ascii="Times New Roman" w:hAnsi="Times New Roman" w:cs="Times New Roman"/>
          <w:sz w:val="28"/>
          <w:szCs w:val="28"/>
          <w:lang w:val="uk-UA"/>
        </w:rPr>
        <w:t>4) Героїв Радянського Союзу;</w:t>
      </w:r>
    </w:p>
    <w:p w:rsidR="007449A9" w:rsidRPr="0043082B" w:rsidRDefault="007449A9" w:rsidP="00045869">
      <w:pPr>
        <w:ind w:firstLine="720"/>
        <w:jc w:val="both"/>
        <w:rPr>
          <w:rFonts w:ascii="Times New Roman" w:hAnsi="Times New Roman" w:cs="Times New Roman"/>
          <w:sz w:val="28"/>
          <w:szCs w:val="28"/>
          <w:lang w:val="uk-UA"/>
        </w:rPr>
      </w:pPr>
      <w:bookmarkStart w:id="10" w:name="n29"/>
      <w:bookmarkEnd w:id="10"/>
      <w:r w:rsidRPr="0043082B">
        <w:rPr>
          <w:rFonts w:ascii="Times New Roman" w:hAnsi="Times New Roman" w:cs="Times New Roman"/>
          <w:sz w:val="28"/>
          <w:szCs w:val="28"/>
          <w:lang w:val="uk-UA"/>
        </w:rPr>
        <w:lastRenderedPageBreak/>
        <w:t>5) Героїв України.</w:t>
      </w:r>
    </w:p>
    <w:p w:rsidR="007449A9" w:rsidRPr="0043082B" w:rsidRDefault="00114D21" w:rsidP="00045869">
      <w:pPr>
        <w:ind w:firstLine="720"/>
        <w:jc w:val="both"/>
        <w:rPr>
          <w:rFonts w:ascii="Times New Roman" w:hAnsi="Times New Roman" w:cs="Times New Roman"/>
          <w:sz w:val="28"/>
          <w:szCs w:val="28"/>
          <w:lang w:val="uk-UA"/>
        </w:rPr>
      </w:pPr>
      <w:bookmarkStart w:id="11" w:name="n30"/>
      <w:bookmarkEnd w:id="11"/>
      <w:r w:rsidRPr="00114D21">
        <w:rPr>
          <w:rFonts w:ascii="Times New Roman" w:hAnsi="Times New Roman" w:cs="Times New Roman"/>
          <w:sz w:val="28"/>
          <w:szCs w:val="28"/>
          <w:lang w:val="uk-UA"/>
        </w:rPr>
        <w:t>6</w:t>
      </w:r>
      <w:r w:rsidR="007449A9" w:rsidRPr="0043082B">
        <w:rPr>
          <w:rFonts w:ascii="Times New Roman" w:hAnsi="Times New Roman" w:cs="Times New Roman"/>
          <w:sz w:val="28"/>
          <w:szCs w:val="28"/>
          <w:lang w:val="uk-UA"/>
        </w:rPr>
        <w:t>.</w:t>
      </w:r>
      <w:r w:rsidR="00045869">
        <w:rPr>
          <w:rFonts w:ascii="Times New Roman" w:hAnsi="Times New Roman" w:cs="Times New Roman"/>
          <w:sz w:val="28"/>
          <w:szCs w:val="28"/>
          <w:lang w:val="uk-UA"/>
        </w:rPr>
        <w:t> </w:t>
      </w:r>
      <w:r w:rsidR="007449A9" w:rsidRPr="0043082B">
        <w:rPr>
          <w:rFonts w:ascii="Times New Roman" w:hAnsi="Times New Roman" w:cs="Times New Roman"/>
          <w:sz w:val="28"/>
          <w:szCs w:val="28"/>
          <w:lang w:val="uk-UA"/>
        </w:rPr>
        <w:t xml:space="preserve">Особлива увага приділяється вирішенню проблем, з якими звертаються ветерани війни та </w:t>
      </w:r>
      <w:r w:rsidR="007449A9" w:rsidRPr="00103CB4">
        <w:rPr>
          <w:rFonts w:ascii="Times New Roman" w:hAnsi="Times New Roman" w:cs="Times New Roman"/>
          <w:sz w:val="28"/>
          <w:szCs w:val="28"/>
          <w:lang w:val="uk-UA"/>
        </w:rPr>
        <w:t xml:space="preserve">праці, </w:t>
      </w:r>
      <w:r w:rsidR="00D432DB" w:rsidRPr="00103CB4">
        <w:rPr>
          <w:rFonts w:ascii="Times New Roman" w:hAnsi="Times New Roman" w:cs="Times New Roman"/>
          <w:sz w:val="28"/>
          <w:szCs w:val="28"/>
          <w:lang w:val="uk-UA"/>
        </w:rPr>
        <w:t xml:space="preserve">особи з </w:t>
      </w:r>
      <w:r w:rsidR="007449A9" w:rsidRPr="00103CB4">
        <w:rPr>
          <w:rFonts w:ascii="Times New Roman" w:hAnsi="Times New Roman" w:cs="Times New Roman"/>
          <w:sz w:val="28"/>
          <w:szCs w:val="28"/>
          <w:lang w:val="uk-UA"/>
        </w:rPr>
        <w:t>інвалід</w:t>
      </w:r>
      <w:r w:rsidR="00D432DB" w:rsidRPr="00103CB4">
        <w:rPr>
          <w:rFonts w:ascii="Times New Roman" w:hAnsi="Times New Roman" w:cs="Times New Roman"/>
          <w:sz w:val="28"/>
          <w:szCs w:val="28"/>
          <w:lang w:val="uk-UA"/>
        </w:rPr>
        <w:t>ністю</w:t>
      </w:r>
      <w:r w:rsidR="007449A9" w:rsidRPr="00103CB4">
        <w:rPr>
          <w:rFonts w:ascii="Times New Roman" w:hAnsi="Times New Roman" w:cs="Times New Roman"/>
          <w:sz w:val="28"/>
          <w:szCs w:val="28"/>
          <w:lang w:val="uk-UA"/>
        </w:rPr>
        <w:t>,</w:t>
      </w:r>
      <w:r w:rsidR="007449A9" w:rsidRPr="0043082B">
        <w:rPr>
          <w:rFonts w:ascii="Times New Roman" w:hAnsi="Times New Roman" w:cs="Times New Roman"/>
          <w:sz w:val="28"/>
          <w:szCs w:val="28"/>
          <w:lang w:val="uk-UA"/>
        </w:rPr>
        <w:t xml:space="preserve">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w:t>
      </w:r>
    </w:p>
    <w:p w:rsidR="007449A9" w:rsidRPr="0043082B" w:rsidRDefault="00114D21" w:rsidP="00045869">
      <w:pPr>
        <w:ind w:firstLine="720"/>
        <w:jc w:val="both"/>
        <w:rPr>
          <w:rFonts w:ascii="Times New Roman" w:hAnsi="Times New Roman" w:cs="Times New Roman"/>
          <w:sz w:val="28"/>
          <w:szCs w:val="28"/>
          <w:lang w:val="uk-UA"/>
        </w:rPr>
      </w:pPr>
      <w:bookmarkStart w:id="12" w:name="n31"/>
      <w:bookmarkEnd w:id="12"/>
      <w:r w:rsidRPr="00114D21">
        <w:rPr>
          <w:rFonts w:ascii="Times New Roman" w:hAnsi="Times New Roman" w:cs="Times New Roman"/>
          <w:sz w:val="28"/>
          <w:szCs w:val="28"/>
          <w:lang w:val="ru-RU"/>
        </w:rPr>
        <w:t>7</w:t>
      </w:r>
      <w:r w:rsidR="007449A9" w:rsidRPr="0043082B">
        <w:rPr>
          <w:rFonts w:ascii="Times New Roman" w:hAnsi="Times New Roman" w:cs="Times New Roman"/>
          <w:sz w:val="28"/>
          <w:szCs w:val="28"/>
          <w:lang w:val="uk-UA"/>
        </w:rPr>
        <w:t>.</w:t>
      </w:r>
      <w:bookmarkStart w:id="13" w:name="n32"/>
      <w:bookmarkEnd w:id="13"/>
      <w:r w:rsidR="00045869">
        <w:rPr>
          <w:rFonts w:ascii="Times New Roman" w:hAnsi="Times New Roman" w:cs="Times New Roman"/>
          <w:sz w:val="28"/>
          <w:szCs w:val="28"/>
          <w:lang w:val="uk-UA"/>
        </w:rPr>
        <w:t> </w:t>
      </w:r>
      <w:r w:rsidR="007449A9" w:rsidRPr="0043082B">
        <w:rPr>
          <w:rFonts w:ascii="Times New Roman" w:hAnsi="Times New Roman" w:cs="Times New Roman"/>
          <w:sz w:val="28"/>
          <w:szCs w:val="28"/>
          <w:lang w:val="uk-UA"/>
        </w:rPr>
        <w:t xml:space="preserve">Запис громадян на прийом до Міністра </w:t>
      </w:r>
      <w:r w:rsidR="00F54801" w:rsidRPr="0043082B">
        <w:rPr>
          <w:rFonts w:ascii="Times New Roman" w:hAnsi="Times New Roman" w:cs="Times New Roman"/>
          <w:sz w:val="28"/>
          <w:szCs w:val="28"/>
          <w:lang w:val="uk-UA"/>
        </w:rPr>
        <w:t xml:space="preserve">захисту довкілля та природних ресурсів </w:t>
      </w:r>
      <w:r w:rsidR="00E72C4D" w:rsidRPr="0043082B">
        <w:rPr>
          <w:rFonts w:ascii="Times New Roman" w:hAnsi="Times New Roman" w:cs="Times New Roman"/>
          <w:sz w:val="28"/>
          <w:szCs w:val="28"/>
          <w:lang w:val="uk-UA"/>
        </w:rPr>
        <w:t xml:space="preserve"> проводиться у</w:t>
      </w:r>
      <w:r w:rsidR="007449A9" w:rsidRPr="0043082B">
        <w:rPr>
          <w:rFonts w:ascii="Times New Roman" w:hAnsi="Times New Roman" w:cs="Times New Roman"/>
          <w:sz w:val="28"/>
          <w:szCs w:val="28"/>
          <w:lang w:val="uk-UA"/>
        </w:rPr>
        <w:t xml:space="preserve"> разі, якщо питання, порушене громадянином, не вирішено після особистого прийому першим заступником</w:t>
      </w:r>
      <w:r w:rsidR="00F54801" w:rsidRPr="0043082B">
        <w:rPr>
          <w:rFonts w:ascii="Times New Roman" w:hAnsi="Times New Roman" w:cs="Times New Roman"/>
          <w:sz w:val="28"/>
          <w:szCs w:val="28"/>
          <w:lang w:val="uk-UA"/>
        </w:rPr>
        <w:t xml:space="preserve"> Міністра, заступником Міністра.</w:t>
      </w:r>
    </w:p>
    <w:p w:rsidR="007449A9" w:rsidRPr="0043082B" w:rsidRDefault="007449A9" w:rsidP="00045869">
      <w:pPr>
        <w:ind w:firstLine="720"/>
        <w:jc w:val="both"/>
        <w:rPr>
          <w:rFonts w:ascii="Times New Roman" w:hAnsi="Times New Roman" w:cs="Times New Roman"/>
          <w:sz w:val="28"/>
          <w:szCs w:val="28"/>
          <w:lang w:val="uk-UA"/>
        </w:rPr>
      </w:pPr>
      <w:bookmarkStart w:id="14" w:name="n33"/>
      <w:bookmarkEnd w:id="14"/>
      <w:r w:rsidRPr="0043082B">
        <w:rPr>
          <w:rFonts w:ascii="Times New Roman" w:hAnsi="Times New Roman" w:cs="Times New Roman"/>
          <w:sz w:val="28"/>
          <w:szCs w:val="28"/>
          <w:lang w:val="uk-UA"/>
        </w:rPr>
        <w:t>Запис громадян на прийом до першого заступника Міністра, заступник</w:t>
      </w:r>
      <w:r w:rsidR="00F54801" w:rsidRPr="0043082B">
        <w:rPr>
          <w:rFonts w:ascii="Times New Roman" w:hAnsi="Times New Roman" w:cs="Times New Roman"/>
          <w:sz w:val="28"/>
          <w:szCs w:val="28"/>
          <w:lang w:val="uk-UA"/>
        </w:rPr>
        <w:t>ів</w:t>
      </w:r>
      <w:r w:rsidRPr="0043082B">
        <w:rPr>
          <w:rFonts w:ascii="Times New Roman" w:hAnsi="Times New Roman" w:cs="Times New Roman"/>
          <w:sz w:val="28"/>
          <w:szCs w:val="28"/>
          <w:lang w:val="uk-UA"/>
        </w:rPr>
        <w:t xml:space="preserve"> Міністра, </w:t>
      </w:r>
      <w:r w:rsidR="00F54801" w:rsidRPr="0043082B">
        <w:rPr>
          <w:rFonts w:ascii="Times New Roman" w:hAnsi="Times New Roman" w:cs="Times New Roman"/>
          <w:sz w:val="28"/>
          <w:szCs w:val="28"/>
          <w:lang w:val="uk-UA"/>
        </w:rPr>
        <w:t xml:space="preserve">Державного секретаря </w:t>
      </w:r>
      <w:r w:rsidRPr="0043082B">
        <w:rPr>
          <w:rFonts w:ascii="Times New Roman" w:hAnsi="Times New Roman" w:cs="Times New Roman"/>
          <w:sz w:val="28"/>
          <w:szCs w:val="28"/>
          <w:lang w:val="uk-UA"/>
        </w:rPr>
        <w:t>проводиться у разі, коли порушене громадянином питання залишилося не вирішеним по суті після особистого прийому посадовою особою</w:t>
      </w:r>
      <w:r w:rsidR="00563433">
        <w:rPr>
          <w:rFonts w:ascii="Times New Roman" w:hAnsi="Times New Roman" w:cs="Times New Roman"/>
          <w:sz w:val="28"/>
          <w:szCs w:val="28"/>
          <w:lang w:val="uk-UA"/>
        </w:rPr>
        <w:t xml:space="preserve"> самостійного</w:t>
      </w:r>
      <w:r w:rsidRPr="0043082B">
        <w:rPr>
          <w:rFonts w:ascii="Times New Roman" w:hAnsi="Times New Roman" w:cs="Times New Roman"/>
          <w:sz w:val="28"/>
          <w:szCs w:val="28"/>
          <w:lang w:val="uk-UA"/>
        </w:rPr>
        <w:t xml:space="preserve"> структурного підрозділу </w:t>
      </w:r>
      <w:proofErr w:type="spellStart"/>
      <w:r w:rsidR="00E72C4D" w:rsidRPr="0043082B">
        <w:rPr>
          <w:rFonts w:ascii="Times New Roman" w:hAnsi="Times New Roman" w:cs="Times New Roman"/>
          <w:sz w:val="28"/>
          <w:szCs w:val="28"/>
          <w:lang w:val="uk-UA"/>
        </w:rPr>
        <w:t>Міндовкілля</w:t>
      </w:r>
      <w:proofErr w:type="spellEnd"/>
      <w:r w:rsidRPr="0043082B">
        <w:rPr>
          <w:rFonts w:ascii="Times New Roman" w:hAnsi="Times New Roman" w:cs="Times New Roman"/>
          <w:sz w:val="28"/>
          <w:szCs w:val="28"/>
          <w:lang w:val="uk-UA"/>
        </w:rPr>
        <w:t xml:space="preserve"> відповідно до компетенції.</w:t>
      </w:r>
    </w:p>
    <w:p w:rsidR="007449A9" w:rsidRPr="0043082B" w:rsidRDefault="007449A9" w:rsidP="00045869">
      <w:pPr>
        <w:ind w:firstLine="720"/>
        <w:jc w:val="both"/>
        <w:rPr>
          <w:rFonts w:ascii="Times New Roman" w:hAnsi="Times New Roman" w:cs="Times New Roman"/>
          <w:sz w:val="28"/>
          <w:szCs w:val="28"/>
          <w:lang w:val="uk-UA"/>
        </w:rPr>
      </w:pPr>
      <w:bookmarkStart w:id="15" w:name="n34"/>
      <w:bookmarkEnd w:id="15"/>
      <w:r w:rsidRPr="0043082B">
        <w:rPr>
          <w:rFonts w:ascii="Times New Roman" w:hAnsi="Times New Roman" w:cs="Times New Roman"/>
          <w:sz w:val="28"/>
          <w:szCs w:val="28"/>
          <w:lang w:val="uk-UA"/>
        </w:rPr>
        <w:t xml:space="preserve">Попередній запис на особистий прийом до керівництва </w:t>
      </w:r>
      <w:proofErr w:type="spellStart"/>
      <w:r w:rsidR="00B40ECA" w:rsidRPr="0043082B">
        <w:rPr>
          <w:rFonts w:ascii="Times New Roman" w:hAnsi="Times New Roman" w:cs="Times New Roman"/>
          <w:sz w:val="28"/>
          <w:szCs w:val="28"/>
          <w:lang w:val="uk-UA"/>
        </w:rPr>
        <w:t>Міндовкілля</w:t>
      </w:r>
      <w:proofErr w:type="spellEnd"/>
      <w:r w:rsidR="00B40ECA" w:rsidRPr="0043082B">
        <w:rPr>
          <w:rFonts w:ascii="Times New Roman" w:hAnsi="Times New Roman" w:cs="Times New Roman"/>
          <w:sz w:val="28"/>
          <w:szCs w:val="28"/>
          <w:lang w:val="uk-UA"/>
        </w:rPr>
        <w:t xml:space="preserve"> </w:t>
      </w:r>
      <w:r w:rsidR="004D7327" w:rsidRPr="0043082B">
        <w:rPr>
          <w:rFonts w:ascii="Times New Roman" w:hAnsi="Times New Roman" w:cs="Times New Roman"/>
          <w:sz w:val="28"/>
          <w:szCs w:val="28"/>
          <w:lang w:val="uk-UA"/>
        </w:rPr>
        <w:t>та керівників</w:t>
      </w:r>
      <w:r w:rsidR="00833F5A">
        <w:rPr>
          <w:rFonts w:ascii="Times New Roman" w:hAnsi="Times New Roman" w:cs="Times New Roman"/>
          <w:sz w:val="28"/>
          <w:szCs w:val="28"/>
          <w:lang w:val="uk-UA"/>
        </w:rPr>
        <w:t xml:space="preserve"> самостійних</w:t>
      </w:r>
      <w:r w:rsidR="004D7327" w:rsidRPr="0043082B">
        <w:rPr>
          <w:rFonts w:ascii="Times New Roman" w:hAnsi="Times New Roman" w:cs="Times New Roman"/>
          <w:sz w:val="28"/>
          <w:szCs w:val="28"/>
          <w:lang w:val="uk-UA"/>
        </w:rPr>
        <w:t xml:space="preserve"> структурних підрозділів </w:t>
      </w:r>
      <w:r w:rsidRPr="0043082B">
        <w:rPr>
          <w:rFonts w:ascii="Times New Roman" w:hAnsi="Times New Roman" w:cs="Times New Roman"/>
          <w:sz w:val="28"/>
          <w:szCs w:val="28"/>
          <w:lang w:val="uk-UA"/>
        </w:rPr>
        <w:t>здійснюється</w:t>
      </w:r>
      <w:r w:rsidR="00833F5A">
        <w:rPr>
          <w:rFonts w:ascii="Times New Roman" w:hAnsi="Times New Roman" w:cs="Times New Roman"/>
          <w:sz w:val="28"/>
          <w:szCs w:val="28"/>
          <w:lang w:val="uk-UA"/>
        </w:rPr>
        <w:t xml:space="preserve"> самостійним</w:t>
      </w:r>
      <w:r w:rsidRPr="0043082B">
        <w:rPr>
          <w:rFonts w:ascii="Times New Roman" w:hAnsi="Times New Roman" w:cs="Times New Roman"/>
          <w:sz w:val="28"/>
          <w:szCs w:val="28"/>
          <w:lang w:val="uk-UA"/>
        </w:rPr>
        <w:t xml:space="preserve"> </w:t>
      </w:r>
      <w:r w:rsidR="00F94E9F" w:rsidRPr="0043082B">
        <w:rPr>
          <w:rFonts w:ascii="Times New Roman" w:eastAsia="Times New Roman" w:hAnsi="Times New Roman" w:cs="Times New Roman"/>
          <w:sz w:val="28"/>
          <w:szCs w:val="28"/>
          <w:lang w:val="uk-UA" w:eastAsia="uk-UA"/>
        </w:rPr>
        <w:t>структурним п</w:t>
      </w:r>
      <w:r w:rsidR="00DD648A" w:rsidRPr="0043082B">
        <w:rPr>
          <w:rFonts w:ascii="Times New Roman" w:eastAsia="Times New Roman" w:hAnsi="Times New Roman" w:cs="Times New Roman"/>
          <w:sz w:val="28"/>
          <w:szCs w:val="28"/>
          <w:lang w:val="uk-UA" w:eastAsia="uk-UA"/>
        </w:rPr>
        <w:t>ідрозділ</w:t>
      </w:r>
      <w:r w:rsidR="00366ABA" w:rsidRPr="0043082B">
        <w:rPr>
          <w:rFonts w:ascii="Times New Roman" w:eastAsia="Times New Roman" w:hAnsi="Times New Roman" w:cs="Times New Roman"/>
          <w:sz w:val="28"/>
          <w:szCs w:val="28"/>
          <w:lang w:val="uk-UA" w:eastAsia="uk-UA"/>
        </w:rPr>
        <w:t>ом</w:t>
      </w:r>
      <w:r w:rsidR="00DD648A" w:rsidRPr="0043082B">
        <w:rPr>
          <w:rFonts w:ascii="Times New Roman" w:eastAsia="Times New Roman" w:hAnsi="Times New Roman" w:cs="Times New Roman"/>
          <w:color w:val="FF0000"/>
          <w:sz w:val="28"/>
          <w:szCs w:val="28"/>
          <w:lang w:val="uk-UA" w:eastAsia="uk-UA"/>
        </w:rPr>
        <w:t xml:space="preserve"> </w:t>
      </w:r>
      <w:r w:rsidR="00DD648A" w:rsidRPr="0043082B">
        <w:rPr>
          <w:rFonts w:ascii="Times New Roman" w:eastAsia="Times New Roman" w:hAnsi="Times New Roman" w:cs="Times New Roman"/>
          <w:sz w:val="28"/>
          <w:szCs w:val="28"/>
          <w:lang w:val="uk-UA" w:eastAsia="uk-UA"/>
        </w:rPr>
        <w:t>до функціональних обов’язків якого віднесено організацію особистого прийому громадян (далі</w:t>
      </w:r>
      <w:r w:rsidR="00045869">
        <w:rPr>
          <w:rFonts w:ascii="Times New Roman" w:eastAsia="Times New Roman" w:hAnsi="Times New Roman" w:cs="Times New Roman"/>
          <w:sz w:val="28"/>
          <w:szCs w:val="28"/>
          <w:lang w:val="uk-UA" w:eastAsia="uk-UA"/>
        </w:rPr>
        <w:t> </w:t>
      </w:r>
      <w:r w:rsidR="00DD648A" w:rsidRPr="0043082B">
        <w:rPr>
          <w:rFonts w:ascii="Times New Roman" w:eastAsia="Times New Roman" w:hAnsi="Times New Roman" w:cs="Times New Roman"/>
          <w:sz w:val="28"/>
          <w:szCs w:val="28"/>
          <w:lang w:val="uk-UA" w:eastAsia="uk-UA"/>
        </w:rPr>
        <w:t>–</w:t>
      </w:r>
      <w:r w:rsidR="00045869">
        <w:rPr>
          <w:rFonts w:ascii="Times New Roman" w:eastAsia="Times New Roman" w:hAnsi="Times New Roman" w:cs="Times New Roman"/>
          <w:sz w:val="28"/>
          <w:szCs w:val="28"/>
          <w:lang w:val="uk-UA" w:eastAsia="uk-UA"/>
        </w:rPr>
        <w:t> </w:t>
      </w:r>
      <w:r w:rsidR="00E37047" w:rsidRPr="0043082B">
        <w:rPr>
          <w:rFonts w:ascii="Times New Roman" w:eastAsia="Times New Roman" w:hAnsi="Times New Roman" w:cs="Times New Roman"/>
          <w:sz w:val="28"/>
          <w:szCs w:val="28"/>
          <w:lang w:val="uk-UA" w:eastAsia="uk-UA"/>
        </w:rPr>
        <w:t>с</w:t>
      </w:r>
      <w:r w:rsidR="00F53D6D" w:rsidRPr="0043082B">
        <w:rPr>
          <w:rFonts w:ascii="Times New Roman" w:eastAsia="Times New Roman" w:hAnsi="Times New Roman" w:cs="Times New Roman"/>
          <w:sz w:val="28"/>
          <w:szCs w:val="28"/>
          <w:lang w:val="uk-UA" w:eastAsia="uk-UA"/>
        </w:rPr>
        <w:t>труктурний підрозділ міністерства, відповідальний за організацію  особистого прийому</w:t>
      </w:r>
      <w:r w:rsidR="00E37047" w:rsidRPr="0043082B">
        <w:rPr>
          <w:rFonts w:ascii="Times New Roman" w:eastAsia="Times New Roman" w:hAnsi="Times New Roman" w:cs="Times New Roman"/>
          <w:sz w:val="28"/>
          <w:szCs w:val="28"/>
          <w:lang w:val="uk-UA" w:eastAsia="uk-UA"/>
        </w:rPr>
        <w:t>)</w:t>
      </w:r>
      <w:r w:rsidR="00DD648A" w:rsidRPr="0043082B">
        <w:rPr>
          <w:rFonts w:ascii="Times New Roman" w:hAnsi="Times New Roman" w:cs="Times New Roman"/>
          <w:sz w:val="28"/>
          <w:szCs w:val="28"/>
          <w:lang w:val="uk-UA"/>
        </w:rPr>
        <w:t xml:space="preserve"> </w:t>
      </w:r>
      <w:r w:rsidRPr="0043082B">
        <w:rPr>
          <w:rFonts w:ascii="Times New Roman" w:hAnsi="Times New Roman" w:cs="Times New Roman"/>
          <w:sz w:val="28"/>
          <w:szCs w:val="28"/>
          <w:lang w:val="uk-UA"/>
        </w:rPr>
        <w:t xml:space="preserve"> не пізніше ніж за </w:t>
      </w:r>
      <w:r w:rsidR="00551BCA" w:rsidRPr="0043082B">
        <w:rPr>
          <w:rFonts w:ascii="Times New Roman" w:hAnsi="Times New Roman" w:cs="Times New Roman"/>
          <w:sz w:val="28"/>
          <w:szCs w:val="28"/>
          <w:lang w:val="uk-UA"/>
        </w:rPr>
        <w:t>три доби</w:t>
      </w:r>
      <w:r w:rsidRPr="0043082B">
        <w:rPr>
          <w:rFonts w:ascii="Times New Roman" w:hAnsi="Times New Roman" w:cs="Times New Roman"/>
          <w:sz w:val="28"/>
          <w:szCs w:val="28"/>
          <w:lang w:val="uk-UA"/>
        </w:rPr>
        <w:t xml:space="preserve"> до дня прийому за адресою: м. Київ, вул. </w:t>
      </w:r>
      <w:r w:rsidR="00B40ECA" w:rsidRPr="0043082B">
        <w:rPr>
          <w:rFonts w:ascii="Times New Roman" w:hAnsi="Times New Roman" w:cs="Times New Roman"/>
          <w:sz w:val="28"/>
          <w:szCs w:val="28"/>
          <w:lang w:val="uk-UA"/>
        </w:rPr>
        <w:t xml:space="preserve">Митрополита Василя </w:t>
      </w:r>
      <w:proofErr w:type="spellStart"/>
      <w:r w:rsidR="00B40ECA" w:rsidRPr="0043082B">
        <w:rPr>
          <w:rFonts w:ascii="Times New Roman" w:hAnsi="Times New Roman" w:cs="Times New Roman"/>
          <w:sz w:val="28"/>
          <w:szCs w:val="28"/>
          <w:lang w:val="uk-UA"/>
        </w:rPr>
        <w:t>Липківського</w:t>
      </w:r>
      <w:proofErr w:type="spellEnd"/>
      <w:r w:rsidR="00B40ECA" w:rsidRPr="0043082B">
        <w:rPr>
          <w:rFonts w:ascii="Times New Roman" w:hAnsi="Times New Roman" w:cs="Times New Roman"/>
          <w:sz w:val="28"/>
          <w:szCs w:val="28"/>
          <w:lang w:val="uk-UA"/>
        </w:rPr>
        <w:t>,</w:t>
      </w:r>
      <w:r w:rsidR="00045869">
        <w:rPr>
          <w:rFonts w:ascii="Times New Roman" w:hAnsi="Times New Roman" w:cs="Times New Roman"/>
          <w:sz w:val="28"/>
          <w:szCs w:val="28"/>
          <w:lang w:val="uk-UA"/>
        </w:rPr>
        <w:t> </w:t>
      </w:r>
      <w:r w:rsidR="00B40ECA" w:rsidRPr="0043082B">
        <w:rPr>
          <w:rFonts w:ascii="Times New Roman" w:hAnsi="Times New Roman" w:cs="Times New Roman"/>
          <w:sz w:val="28"/>
          <w:szCs w:val="28"/>
          <w:lang w:val="uk-UA"/>
        </w:rPr>
        <w:t>35</w:t>
      </w:r>
      <w:r w:rsidR="00045869">
        <w:rPr>
          <w:rFonts w:ascii="Times New Roman" w:hAnsi="Times New Roman" w:cs="Times New Roman"/>
          <w:sz w:val="28"/>
          <w:szCs w:val="28"/>
          <w:lang w:val="uk-UA"/>
        </w:rPr>
        <w:t xml:space="preserve">, </w:t>
      </w:r>
      <w:proofErr w:type="spellStart"/>
      <w:r w:rsidR="00045869">
        <w:rPr>
          <w:rFonts w:ascii="Times New Roman" w:hAnsi="Times New Roman" w:cs="Times New Roman"/>
          <w:sz w:val="28"/>
          <w:szCs w:val="28"/>
          <w:lang w:val="uk-UA"/>
        </w:rPr>
        <w:t>каб</w:t>
      </w:r>
      <w:proofErr w:type="spellEnd"/>
      <w:r w:rsidRPr="0043082B">
        <w:rPr>
          <w:rFonts w:ascii="Times New Roman" w:hAnsi="Times New Roman" w:cs="Times New Roman"/>
          <w:sz w:val="28"/>
          <w:szCs w:val="28"/>
          <w:lang w:val="uk-UA"/>
        </w:rPr>
        <w:t>.</w:t>
      </w:r>
      <w:r w:rsidR="00045869">
        <w:rPr>
          <w:rFonts w:ascii="Times New Roman" w:hAnsi="Times New Roman" w:cs="Times New Roman"/>
          <w:sz w:val="28"/>
          <w:szCs w:val="28"/>
          <w:lang w:val="uk-UA"/>
        </w:rPr>
        <w:t> </w:t>
      </w:r>
      <w:r w:rsidRPr="0043082B">
        <w:rPr>
          <w:rFonts w:ascii="Times New Roman" w:hAnsi="Times New Roman" w:cs="Times New Roman"/>
          <w:sz w:val="28"/>
          <w:szCs w:val="28"/>
          <w:lang w:val="uk-UA"/>
        </w:rPr>
        <w:t>1</w:t>
      </w:r>
      <w:r w:rsidR="00B40ECA" w:rsidRPr="0043082B">
        <w:rPr>
          <w:rFonts w:ascii="Times New Roman" w:hAnsi="Times New Roman" w:cs="Times New Roman"/>
          <w:sz w:val="28"/>
          <w:szCs w:val="28"/>
          <w:lang w:val="uk-UA"/>
        </w:rPr>
        <w:t>01</w:t>
      </w:r>
      <w:r w:rsidRPr="0043082B">
        <w:rPr>
          <w:rFonts w:ascii="Times New Roman" w:hAnsi="Times New Roman" w:cs="Times New Roman"/>
          <w:sz w:val="28"/>
          <w:szCs w:val="28"/>
          <w:lang w:val="uk-UA"/>
        </w:rPr>
        <w:t xml:space="preserve">. Попередній запис може </w:t>
      </w:r>
      <w:r w:rsidR="00E77785" w:rsidRPr="0043082B">
        <w:rPr>
          <w:rFonts w:ascii="Times New Roman" w:hAnsi="Times New Roman" w:cs="Times New Roman"/>
          <w:sz w:val="28"/>
          <w:szCs w:val="28"/>
          <w:lang w:val="uk-UA"/>
        </w:rPr>
        <w:t>здійснюватися</w:t>
      </w:r>
      <w:r w:rsidRPr="0043082B">
        <w:rPr>
          <w:rFonts w:ascii="Times New Roman" w:hAnsi="Times New Roman" w:cs="Times New Roman"/>
          <w:sz w:val="28"/>
          <w:szCs w:val="28"/>
          <w:lang w:val="uk-UA"/>
        </w:rPr>
        <w:t xml:space="preserve"> за</w:t>
      </w:r>
      <w:r w:rsidR="00433069">
        <w:rPr>
          <w:rFonts w:ascii="Times New Roman" w:hAnsi="Times New Roman" w:cs="Times New Roman"/>
          <w:sz w:val="28"/>
          <w:szCs w:val="28"/>
          <w:lang w:val="uk-UA"/>
        </w:rPr>
        <w:t xml:space="preserve">собами </w:t>
      </w:r>
      <w:r w:rsidRPr="0043082B">
        <w:rPr>
          <w:rFonts w:ascii="Times New Roman" w:hAnsi="Times New Roman" w:cs="Times New Roman"/>
          <w:sz w:val="28"/>
          <w:szCs w:val="28"/>
          <w:lang w:val="uk-UA"/>
        </w:rPr>
        <w:t xml:space="preserve"> телефон</w:t>
      </w:r>
      <w:r w:rsidR="00771783">
        <w:rPr>
          <w:rFonts w:ascii="Times New Roman" w:hAnsi="Times New Roman" w:cs="Times New Roman"/>
          <w:sz w:val="28"/>
          <w:szCs w:val="28"/>
          <w:lang w:val="uk-UA"/>
        </w:rPr>
        <w:t>н</w:t>
      </w:r>
      <w:r w:rsidR="00433069">
        <w:rPr>
          <w:rFonts w:ascii="Times New Roman" w:hAnsi="Times New Roman" w:cs="Times New Roman"/>
          <w:sz w:val="28"/>
          <w:szCs w:val="28"/>
          <w:lang w:val="uk-UA"/>
        </w:rPr>
        <w:t>ого зв</w:t>
      </w:r>
      <w:r w:rsidR="00075E80" w:rsidRPr="0043082B">
        <w:rPr>
          <w:rFonts w:ascii="Times New Roman" w:hAnsi="Times New Roman" w:cs="Times New Roman"/>
          <w:sz w:val="28"/>
          <w:szCs w:val="28"/>
          <w:lang w:val="uk-UA"/>
        </w:rPr>
        <w:t>’</w:t>
      </w:r>
      <w:r w:rsidR="00433069">
        <w:rPr>
          <w:rFonts w:ascii="Times New Roman" w:hAnsi="Times New Roman" w:cs="Times New Roman"/>
          <w:sz w:val="28"/>
          <w:szCs w:val="28"/>
          <w:lang w:val="uk-UA"/>
        </w:rPr>
        <w:t>язку</w:t>
      </w:r>
      <w:r w:rsidRPr="0043082B">
        <w:rPr>
          <w:rFonts w:ascii="Times New Roman" w:hAnsi="Times New Roman" w:cs="Times New Roman"/>
          <w:sz w:val="28"/>
          <w:szCs w:val="28"/>
          <w:lang w:val="uk-UA"/>
        </w:rPr>
        <w:t>.</w:t>
      </w:r>
    </w:p>
    <w:p w:rsidR="00032F67" w:rsidRDefault="00114D21" w:rsidP="00032F67">
      <w:pPr>
        <w:ind w:firstLine="720"/>
        <w:jc w:val="both"/>
        <w:rPr>
          <w:rFonts w:ascii="Times New Roman" w:hAnsi="Times New Roman" w:cs="Times New Roman"/>
          <w:sz w:val="28"/>
          <w:szCs w:val="28"/>
          <w:lang w:val="uk-UA"/>
        </w:rPr>
      </w:pPr>
      <w:bookmarkStart w:id="16" w:name="n35"/>
      <w:bookmarkEnd w:id="16"/>
      <w:r w:rsidRPr="00114D21">
        <w:rPr>
          <w:rFonts w:ascii="Times New Roman" w:hAnsi="Times New Roman" w:cs="Times New Roman"/>
          <w:sz w:val="28"/>
          <w:szCs w:val="28"/>
          <w:lang w:val="ru-RU"/>
        </w:rPr>
        <w:t>8</w:t>
      </w:r>
      <w:r w:rsidR="00032F67">
        <w:rPr>
          <w:rFonts w:ascii="Times New Roman" w:hAnsi="Times New Roman" w:cs="Times New Roman"/>
          <w:sz w:val="28"/>
          <w:szCs w:val="28"/>
          <w:lang w:val="uk-UA"/>
        </w:rPr>
        <w:t>. </w:t>
      </w:r>
      <w:r w:rsidR="007449A9" w:rsidRPr="0043082B">
        <w:rPr>
          <w:rFonts w:ascii="Times New Roman" w:hAnsi="Times New Roman" w:cs="Times New Roman"/>
          <w:sz w:val="28"/>
          <w:szCs w:val="28"/>
          <w:lang w:val="uk-UA"/>
        </w:rPr>
        <w:t>Під час попереднього запису</w:t>
      </w:r>
      <w:r w:rsidR="0064473F">
        <w:rPr>
          <w:rFonts w:ascii="Times New Roman" w:hAnsi="Times New Roman" w:cs="Times New Roman"/>
          <w:sz w:val="28"/>
          <w:szCs w:val="28"/>
          <w:lang w:val="uk-UA"/>
        </w:rPr>
        <w:t xml:space="preserve"> на особистий прийом, </w:t>
      </w:r>
      <w:r w:rsidR="007449A9" w:rsidRPr="0043082B">
        <w:rPr>
          <w:rFonts w:ascii="Times New Roman" w:hAnsi="Times New Roman" w:cs="Times New Roman"/>
          <w:sz w:val="28"/>
          <w:szCs w:val="28"/>
          <w:lang w:val="uk-UA"/>
        </w:rPr>
        <w:t>з’ясовуються прізвище, ім’я, по батькові, місце проживання громадянина,</w:t>
      </w:r>
      <w:r w:rsidR="00B40ECA" w:rsidRPr="0043082B">
        <w:rPr>
          <w:rFonts w:ascii="Times New Roman" w:hAnsi="Times New Roman" w:cs="Times New Roman"/>
          <w:sz w:val="28"/>
          <w:szCs w:val="28"/>
          <w:lang w:val="uk-UA"/>
        </w:rPr>
        <w:t xml:space="preserve"> контактний телефон,</w:t>
      </w:r>
      <w:r w:rsidR="007449A9" w:rsidRPr="0043082B">
        <w:rPr>
          <w:rFonts w:ascii="Times New Roman" w:hAnsi="Times New Roman" w:cs="Times New Roman"/>
          <w:sz w:val="28"/>
          <w:szCs w:val="28"/>
          <w:lang w:val="uk-UA"/>
        </w:rPr>
        <w:t xml:space="preserve"> зміст порушеного питання, до яких посадових осіб чи державних органів він звертався і яке було прийнято рішення, визначається посадова особа чи державний орган, до компетенції яких належить вирішення питання, порушеного заявником, вивчаються документи, інші матеріали, що подаються громадянином для обґрунтування своєї заяви (клопотання), скарги або пропозиції (зауваження).</w:t>
      </w:r>
      <w:r w:rsidR="0091101C" w:rsidRPr="0043082B">
        <w:rPr>
          <w:rFonts w:ascii="Times New Roman" w:hAnsi="Times New Roman" w:cs="Times New Roman"/>
          <w:sz w:val="28"/>
          <w:szCs w:val="28"/>
          <w:lang w:val="uk-UA"/>
        </w:rPr>
        <w:t xml:space="preserve"> </w:t>
      </w:r>
      <w:bookmarkStart w:id="17" w:name="n36"/>
      <w:bookmarkEnd w:id="17"/>
    </w:p>
    <w:p w:rsidR="00075E80" w:rsidRPr="0043082B" w:rsidRDefault="00075E80" w:rsidP="00075E80">
      <w:pPr>
        <w:ind w:firstLine="720"/>
        <w:jc w:val="both"/>
        <w:rPr>
          <w:rFonts w:ascii="Times New Roman" w:hAnsi="Times New Roman" w:cs="Times New Roman"/>
          <w:sz w:val="28"/>
          <w:szCs w:val="28"/>
          <w:lang w:val="uk-UA"/>
        </w:rPr>
      </w:pPr>
      <w:r w:rsidRPr="0043082B">
        <w:rPr>
          <w:rFonts w:ascii="Times New Roman" w:hAnsi="Times New Roman" w:cs="Times New Roman"/>
          <w:sz w:val="28"/>
          <w:szCs w:val="28"/>
          <w:lang w:val="uk-UA"/>
        </w:rPr>
        <w:t>Не допускається з’ясування відомостей про особу громадянина, що не стосуються його звернення.</w:t>
      </w:r>
    </w:p>
    <w:p w:rsidR="0091101C" w:rsidRPr="00AA06F0" w:rsidRDefault="0091101C" w:rsidP="00032F67">
      <w:pPr>
        <w:ind w:firstLine="720"/>
        <w:jc w:val="both"/>
        <w:rPr>
          <w:rFonts w:ascii="Times New Roman" w:hAnsi="Times New Roman" w:cs="Times New Roman"/>
          <w:sz w:val="28"/>
          <w:szCs w:val="28"/>
          <w:shd w:val="clear" w:color="auto" w:fill="FFFFFF"/>
          <w:lang w:val="uk-UA"/>
        </w:rPr>
      </w:pPr>
      <w:r w:rsidRPr="00AA06F0">
        <w:rPr>
          <w:rFonts w:ascii="Times New Roman" w:hAnsi="Times New Roman" w:cs="Times New Roman"/>
          <w:sz w:val="28"/>
          <w:szCs w:val="28"/>
          <w:shd w:val="clear" w:color="auto" w:fill="FFFFFF"/>
          <w:lang w:val="uk-UA"/>
        </w:rPr>
        <w:t>Облік особистого прийому громадян</w:t>
      </w:r>
      <w:r w:rsidR="00C25617" w:rsidRPr="00AA06F0">
        <w:rPr>
          <w:rFonts w:ascii="Times New Roman" w:hAnsi="Times New Roman" w:cs="Times New Roman"/>
          <w:sz w:val="28"/>
          <w:szCs w:val="28"/>
          <w:shd w:val="clear" w:color="auto" w:fill="FFFFFF"/>
          <w:lang w:val="uk-UA"/>
        </w:rPr>
        <w:t xml:space="preserve"> посадовими особами </w:t>
      </w:r>
      <w:proofErr w:type="spellStart"/>
      <w:r w:rsidR="00C25617" w:rsidRPr="00AA06F0">
        <w:rPr>
          <w:rFonts w:ascii="Times New Roman" w:hAnsi="Times New Roman" w:cs="Times New Roman"/>
          <w:sz w:val="28"/>
          <w:szCs w:val="28"/>
          <w:shd w:val="clear" w:color="auto" w:fill="FFFFFF"/>
          <w:lang w:val="uk-UA"/>
        </w:rPr>
        <w:t>Міндовкілля</w:t>
      </w:r>
      <w:proofErr w:type="spellEnd"/>
      <w:r w:rsidRPr="00AA06F0">
        <w:rPr>
          <w:rFonts w:ascii="Times New Roman" w:hAnsi="Times New Roman" w:cs="Times New Roman"/>
          <w:sz w:val="28"/>
          <w:szCs w:val="28"/>
          <w:shd w:val="clear" w:color="auto" w:fill="FFFFFF"/>
          <w:lang w:val="uk-UA"/>
        </w:rPr>
        <w:t xml:space="preserve"> ведеться у журналах</w:t>
      </w:r>
      <w:r w:rsidR="00E25A3A" w:rsidRPr="00AA06F0">
        <w:rPr>
          <w:rFonts w:ascii="Times New Roman" w:hAnsi="Times New Roman" w:cs="Times New Roman"/>
          <w:sz w:val="28"/>
          <w:szCs w:val="28"/>
          <w:shd w:val="clear" w:color="auto" w:fill="FFFFFF"/>
          <w:lang w:val="uk-UA"/>
        </w:rPr>
        <w:t xml:space="preserve"> особистого прийому громадян</w:t>
      </w:r>
      <w:r w:rsidR="006D3260">
        <w:rPr>
          <w:rFonts w:ascii="Times New Roman" w:hAnsi="Times New Roman" w:cs="Times New Roman"/>
          <w:sz w:val="28"/>
          <w:szCs w:val="28"/>
          <w:shd w:val="clear" w:color="auto" w:fill="FFFFFF"/>
          <w:lang w:val="uk-UA"/>
        </w:rPr>
        <w:t xml:space="preserve"> (додаток 1)</w:t>
      </w:r>
      <w:r w:rsidRPr="00AA06F0">
        <w:rPr>
          <w:rFonts w:ascii="Times New Roman" w:hAnsi="Times New Roman" w:cs="Times New Roman"/>
          <w:sz w:val="28"/>
          <w:szCs w:val="28"/>
          <w:shd w:val="clear" w:color="auto" w:fill="FFFFFF"/>
          <w:lang w:val="uk-UA"/>
        </w:rPr>
        <w:t xml:space="preserve"> або </w:t>
      </w:r>
      <w:r w:rsidR="00B431E0" w:rsidRPr="00AA06F0">
        <w:rPr>
          <w:rFonts w:ascii="Times New Roman" w:hAnsi="Times New Roman" w:cs="Times New Roman"/>
          <w:sz w:val="28"/>
          <w:szCs w:val="28"/>
          <w:shd w:val="clear" w:color="auto" w:fill="FFFFFF"/>
          <w:lang w:val="uk-UA"/>
        </w:rPr>
        <w:t>в системі е</w:t>
      </w:r>
      <w:r w:rsidR="00F41F22" w:rsidRPr="00AA06F0">
        <w:rPr>
          <w:rFonts w:ascii="Times New Roman" w:hAnsi="Times New Roman" w:cs="Times New Roman"/>
          <w:sz w:val="28"/>
          <w:szCs w:val="28"/>
          <w:shd w:val="clear" w:color="auto" w:fill="FFFFFF"/>
          <w:lang w:val="uk-UA"/>
        </w:rPr>
        <w:t>лектронного документообігу</w:t>
      </w:r>
      <w:r w:rsidR="00E25A3A" w:rsidRPr="00AA06F0">
        <w:rPr>
          <w:rFonts w:ascii="Times New Roman" w:hAnsi="Times New Roman" w:cs="Times New Roman"/>
          <w:sz w:val="28"/>
          <w:szCs w:val="28"/>
          <w:shd w:val="clear" w:color="auto" w:fill="FFFFFF"/>
          <w:lang w:val="uk-UA"/>
        </w:rPr>
        <w:t>.</w:t>
      </w:r>
    </w:p>
    <w:p w:rsidR="007449A9" w:rsidRPr="0043082B" w:rsidRDefault="00114D21" w:rsidP="00032F67">
      <w:pPr>
        <w:ind w:firstLine="720"/>
        <w:jc w:val="both"/>
        <w:rPr>
          <w:rFonts w:ascii="Times New Roman" w:hAnsi="Times New Roman" w:cs="Times New Roman"/>
          <w:sz w:val="28"/>
          <w:szCs w:val="28"/>
          <w:lang w:val="uk-UA"/>
        </w:rPr>
      </w:pPr>
      <w:bookmarkStart w:id="18" w:name="n37"/>
      <w:bookmarkEnd w:id="18"/>
      <w:r w:rsidRPr="00114D21">
        <w:rPr>
          <w:rFonts w:ascii="Times New Roman" w:hAnsi="Times New Roman" w:cs="Times New Roman"/>
          <w:sz w:val="28"/>
          <w:szCs w:val="28"/>
          <w:lang w:val="ru-RU"/>
        </w:rPr>
        <w:t>9</w:t>
      </w:r>
      <w:r w:rsidR="00032F67">
        <w:rPr>
          <w:rFonts w:ascii="Times New Roman" w:hAnsi="Times New Roman" w:cs="Times New Roman"/>
          <w:sz w:val="28"/>
          <w:szCs w:val="28"/>
          <w:lang w:val="uk-UA"/>
        </w:rPr>
        <w:t>. </w:t>
      </w:r>
      <w:r w:rsidR="00B31EAE" w:rsidRPr="0043082B">
        <w:rPr>
          <w:rFonts w:ascii="Times New Roman" w:eastAsia="Times New Roman" w:hAnsi="Times New Roman" w:cs="Times New Roman"/>
          <w:sz w:val="28"/>
          <w:szCs w:val="28"/>
          <w:lang w:val="uk-UA" w:eastAsia="uk-UA"/>
        </w:rPr>
        <w:t>С</w:t>
      </w:r>
      <w:r w:rsidR="00864782">
        <w:rPr>
          <w:rFonts w:ascii="Times New Roman" w:eastAsia="Times New Roman" w:hAnsi="Times New Roman" w:cs="Times New Roman"/>
          <w:sz w:val="28"/>
          <w:szCs w:val="28"/>
          <w:lang w:val="uk-UA" w:eastAsia="uk-UA"/>
        </w:rPr>
        <w:t>амостійний</w:t>
      </w:r>
      <w:r w:rsidR="00595F1C">
        <w:rPr>
          <w:rFonts w:ascii="Times New Roman" w:eastAsia="Times New Roman" w:hAnsi="Times New Roman" w:cs="Times New Roman"/>
          <w:sz w:val="28"/>
          <w:szCs w:val="28"/>
          <w:lang w:val="uk-UA" w:eastAsia="uk-UA"/>
        </w:rPr>
        <w:t xml:space="preserve"> с</w:t>
      </w:r>
      <w:r w:rsidR="00B31EAE" w:rsidRPr="0043082B">
        <w:rPr>
          <w:rFonts w:ascii="Times New Roman" w:eastAsia="Times New Roman" w:hAnsi="Times New Roman" w:cs="Times New Roman"/>
          <w:sz w:val="28"/>
          <w:szCs w:val="28"/>
          <w:lang w:val="uk-UA" w:eastAsia="uk-UA"/>
        </w:rPr>
        <w:t>труктурни</w:t>
      </w:r>
      <w:r w:rsidR="00864782">
        <w:rPr>
          <w:rFonts w:ascii="Times New Roman" w:eastAsia="Times New Roman" w:hAnsi="Times New Roman" w:cs="Times New Roman"/>
          <w:sz w:val="28"/>
          <w:szCs w:val="28"/>
          <w:lang w:val="uk-UA" w:eastAsia="uk-UA"/>
        </w:rPr>
        <w:t>й</w:t>
      </w:r>
      <w:r w:rsidR="00B31EAE" w:rsidRPr="0043082B">
        <w:rPr>
          <w:rFonts w:ascii="Times New Roman" w:eastAsia="Times New Roman" w:hAnsi="Times New Roman" w:cs="Times New Roman"/>
          <w:sz w:val="28"/>
          <w:szCs w:val="28"/>
          <w:lang w:val="uk-UA" w:eastAsia="uk-UA"/>
        </w:rPr>
        <w:t xml:space="preserve"> </w:t>
      </w:r>
      <w:r w:rsidR="00366ABA" w:rsidRPr="0043082B">
        <w:rPr>
          <w:rFonts w:ascii="Times New Roman" w:eastAsia="Times New Roman" w:hAnsi="Times New Roman" w:cs="Times New Roman"/>
          <w:sz w:val="28"/>
          <w:szCs w:val="28"/>
          <w:lang w:val="uk-UA" w:eastAsia="uk-UA"/>
        </w:rPr>
        <w:t>підрозділ</w:t>
      </w:r>
      <w:r w:rsidR="00B31EAE" w:rsidRPr="0043082B">
        <w:rPr>
          <w:rFonts w:ascii="Times New Roman" w:eastAsia="Times New Roman" w:hAnsi="Times New Roman" w:cs="Times New Roman"/>
          <w:sz w:val="28"/>
          <w:szCs w:val="28"/>
          <w:lang w:val="uk-UA" w:eastAsia="uk-UA"/>
        </w:rPr>
        <w:t xml:space="preserve"> міністерства</w:t>
      </w:r>
      <w:r w:rsidR="0056033C">
        <w:rPr>
          <w:rFonts w:ascii="Times New Roman" w:eastAsia="Times New Roman" w:hAnsi="Times New Roman" w:cs="Times New Roman"/>
          <w:sz w:val="28"/>
          <w:szCs w:val="28"/>
          <w:lang w:val="uk-UA" w:eastAsia="uk-UA"/>
        </w:rPr>
        <w:t xml:space="preserve"> </w:t>
      </w:r>
      <w:r w:rsidR="00B31EAE" w:rsidRPr="0043082B">
        <w:rPr>
          <w:rFonts w:ascii="Times New Roman" w:eastAsia="Times New Roman" w:hAnsi="Times New Roman" w:cs="Times New Roman"/>
          <w:sz w:val="28"/>
          <w:szCs w:val="28"/>
          <w:lang w:val="uk-UA" w:eastAsia="uk-UA"/>
        </w:rPr>
        <w:t>відповідальний</w:t>
      </w:r>
      <w:r w:rsidR="00366ABA" w:rsidRPr="0043082B">
        <w:rPr>
          <w:rFonts w:ascii="Times New Roman" w:eastAsia="Times New Roman" w:hAnsi="Times New Roman" w:cs="Times New Roman"/>
          <w:sz w:val="28"/>
          <w:szCs w:val="28"/>
          <w:lang w:val="uk-UA" w:eastAsia="uk-UA"/>
        </w:rPr>
        <w:t xml:space="preserve"> з</w:t>
      </w:r>
      <w:r w:rsidR="00B31EAE" w:rsidRPr="0043082B">
        <w:rPr>
          <w:rFonts w:ascii="Times New Roman" w:eastAsia="Times New Roman" w:hAnsi="Times New Roman" w:cs="Times New Roman"/>
          <w:sz w:val="28"/>
          <w:szCs w:val="28"/>
          <w:lang w:val="uk-UA" w:eastAsia="uk-UA"/>
        </w:rPr>
        <w:t>а</w:t>
      </w:r>
      <w:r w:rsidR="00366ABA" w:rsidRPr="0043082B">
        <w:rPr>
          <w:rFonts w:ascii="Times New Roman" w:eastAsia="Times New Roman" w:hAnsi="Times New Roman" w:cs="Times New Roman"/>
          <w:sz w:val="28"/>
          <w:szCs w:val="28"/>
          <w:lang w:val="uk-UA" w:eastAsia="uk-UA"/>
        </w:rPr>
        <w:t xml:space="preserve"> організаці</w:t>
      </w:r>
      <w:r w:rsidR="00D827F7" w:rsidRPr="0043082B">
        <w:rPr>
          <w:rFonts w:ascii="Times New Roman" w:eastAsia="Times New Roman" w:hAnsi="Times New Roman" w:cs="Times New Roman"/>
          <w:sz w:val="28"/>
          <w:szCs w:val="28"/>
          <w:lang w:val="uk-UA" w:eastAsia="uk-UA"/>
        </w:rPr>
        <w:t xml:space="preserve">ю </w:t>
      </w:r>
      <w:r w:rsidR="00366ABA" w:rsidRPr="0043082B">
        <w:rPr>
          <w:rFonts w:ascii="Times New Roman" w:eastAsia="Times New Roman" w:hAnsi="Times New Roman" w:cs="Times New Roman"/>
          <w:sz w:val="28"/>
          <w:szCs w:val="28"/>
          <w:lang w:val="uk-UA" w:eastAsia="uk-UA"/>
        </w:rPr>
        <w:t xml:space="preserve"> особистого прийому</w:t>
      </w:r>
      <w:r w:rsidR="004F7FAC">
        <w:rPr>
          <w:rFonts w:ascii="Times New Roman" w:eastAsia="Times New Roman" w:hAnsi="Times New Roman" w:cs="Times New Roman"/>
          <w:sz w:val="28"/>
          <w:szCs w:val="28"/>
          <w:lang w:val="uk-UA" w:eastAsia="uk-UA"/>
        </w:rPr>
        <w:t>,</w:t>
      </w:r>
      <w:r w:rsidR="00190EB0" w:rsidRPr="0043082B">
        <w:rPr>
          <w:rFonts w:ascii="Times New Roman" w:hAnsi="Times New Roman" w:cs="Times New Roman"/>
          <w:sz w:val="28"/>
          <w:szCs w:val="28"/>
          <w:lang w:val="uk-UA"/>
        </w:rPr>
        <w:t xml:space="preserve"> </w:t>
      </w:r>
      <w:r w:rsidR="007449A9" w:rsidRPr="0043082B">
        <w:rPr>
          <w:rFonts w:ascii="Times New Roman" w:hAnsi="Times New Roman" w:cs="Times New Roman"/>
          <w:sz w:val="28"/>
          <w:szCs w:val="28"/>
          <w:lang w:val="uk-UA"/>
        </w:rPr>
        <w:t xml:space="preserve">складає списки громадян, які виявили бажання </w:t>
      </w:r>
      <w:r w:rsidR="007449A9" w:rsidRPr="0043082B">
        <w:rPr>
          <w:rFonts w:ascii="Times New Roman" w:hAnsi="Times New Roman" w:cs="Times New Roman"/>
          <w:sz w:val="28"/>
          <w:szCs w:val="28"/>
          <w:lang w:val="uk-UA"/>
        </w:rPr>
        <w:lastRenderedPageBreak/>
        <w:t xml:space="preserve">потрапити на особистий прийом до керівництва </w:t>
      </w:r>
      <w:proofErr w:type="spellStart"/>
      <w:r w:rsidR="00B40ECA" w:rsidRPr="0043082B">
        <w:rPr>
          <w:rFonts w:ascii="Times New Roman" w:hAnsi="Times New Roman" w:cs="Times New Roman"/>
          <w:sz w:val="28"/>
          <w:szCs w:val="28"/>
          <w:lang w:val="uk-UA"/>
        </w:rPr>
        <w:t>Міндовкілля</w:t>
      </w:r>
      <w:proofErr w:type="spellEnd"/>
      <w:r w:rsidR="004F7FAC">
        <w:rPr>
          <w:rFonts w:ascii="Times New Roman" w:hAnsi="Times New Roman" w:cs="Times New Roman"/>
          <w:sz w:val="28"/>
          <w:szCs w:val="28"/>
          <w:lang w:val="uk-UA"/>
        </w:rPr>
        <w:t>, та подає матеріали</w:t>
      </w:r>
      <w:r w:rsidR="007449A9" w:rsidRPr="0043082B">
        <w:rPr>
          <w:rFonts w:ascii="Times New Roman" w:hAnsi="Times New Roman" w:cs="Times New Roman"/>
          <w:sz w:val="28"/>
          <w:szCs w:val="28"/>
          <w:lang w:val="uk-UA"/>
        </w:rPr>
        <w:t xml:space="preserve"> викладені у зверненнях громадян, що увійшли до цього списку, для вивчення та опрацювання до </w:t>
      </w:r>
      <w:r w:rsidR="00864782">
        <w:rPr>
          <w:rFonts w:ascii="Times New Roman" w:hAnsi="Times New Roman" w:cs="Times New Roman"/>
          <w:sz w:val="28"/>
          <w:szCs w:val="28"/>
          <w:lang w:val="uk-UA"/>
        </w:rPr>
        <w:t xml:space="preserve">самостійних </w:t>
      </w:r>
      <w:r w:rsidR="007449A9" w:rsidRPr="0043082B">
        <w:rPr>
          <w:rFonts w:ascii="Times New Roman" w:hAnsi="Times New Roman" w:cs="Times New Roman"/>
          <w:sz w:val="28"/>
          <w:szCs w:val="28"/>
          <w:lang w:val="uk-UA"/>
        </w:rPr>
        <w:t xml:space="preserve">структурних підрозділів </w:t>
      </w:r>
      <w:proofErr w:type="spellStart"/>
      <w:r w:rsidR="00B40ECA" w:rsidRPr="0043082B">
        <w:rPr>
          <w:rFonts w:ascii="Times New Roman" w:hAnsi="Times New Roman" w:cs="Times New Roman"/>
          <w:sz w:val="28"/>
          <w:szCs w:val="28"/>
          <w:lang w:val="uk-UA"/>
        </w:rPr>
        <w:t>Міндовкілля</w:t>
      </w:r>
      <w:proofErr w:type="spellEnd"/>
      <w:r w:rsidR="00BE4098">
        <w:rPr>
          <w:rFonts w:ascii="Times New Roman" w:hAnsi="Times New Roman" w:cs="Times New Roman"/>
          <w:sz w:val="28"/>
          <w:szCs w:val="28"/>
          <w:lang w:val="uk-UA"/>
        </w:rPr>
        <w:t xml:space="preserve"> та</w:t>
      </w:r>
      <w:r w:rsidR="007449A9" w:rsidRPr="0043082B">
        <w:rPr>
          <w:rFonts w:ascii="Times New Roman" w:hAnsi="Times New Roman" w:cs="Times New Roman"/>
          <w:sz w:val="28"/>
          <w:szCs w:val="28"/>
          <w:lang w:val="uk-UA"/>
        </w:rPr>
        <w:t xml:space="preserve"> </w:t>
      </w:r>
      <w:r w:rsidR="00451661" w:rsidRPr="000F40A3">
        <w:rPr>
          <w:rFonts w:ascii="Times New Roman" w:hAnsi="Times New Roman" w:cs="Times New Roman"/>
          <w:sz w:val="28"/>
          <w:szCs w:val="28"/>
          <w:shd w:val="clear" w:color="auto" w:fill="FFFFFF"/>
          <w:lang w:val="uk-UA"/>
        </w:rPr>
        <w:t>центральни</w:t>
      </w:r>
      <w:r w:rsidR="00BE4098">
        <w:rPr>
          <w:rFonts w:ascii="Times New Roman" w:hAnsi="Times New Roman" w:cs="Times New Roman"/>
          <w:sz w:val="28"/>
          <w:szCs w:val="28"/>
          <w:shd w:val="clear" w:color="auto" w:fill="FFFFFF"/>
          <w:lang w:val="uk-UA"/>
        </w:rPr>
        <w:t>х</w:t>
      </w:r>
      <w:r w:rsidR="00451661" w:rsidRPr="000F40A3">
        <w:rPr>
          <w:rFonts w:ascii="Times New Roman" w:hAnsi="Times New Roman" w:cs="Times New Roman"/>
          <w:sz w:val="28"/>
          <w:szCs w:val="28"/>
          <w:shd w:val="clear" w:color="auto" w:fill="FFFFFF"/>
          <w:lang w:val="uk-UA"/>
        </w:rPr>
        <w:t xml:space="preserve"> орган</w:t>
      </w:r>
      <w:r w:rsidR="00BE4098">
        <w:rPr>
          <w:rFonts w:ascii="Times New Roman" w:hAnsi="Times New Roman" w:cs="Times New Roman"/>
          <w:sz w:val="28"/>
          <w:szCs w:val="28"/>
          <w:shd w:val="clear" w:color="auto" w:fill="FFFFFF"/>
          <w:lang w:val="uk-UA"/>
        </w:rPr>
        <w:t>ів</w:t>
      </w:r>
      <w:r w:rsidR="00451661" w:rsidRPr="000F40A3">
        <w:rPr>
          <w:rFonts w:ascii="Times New Roman" w:hAnsi="Times New Roman" w:cs="Times New Roman"/>
          <w:sz w:val="28"/>
          <w:szCs w:val="28"/>
          <w:shd w:val="clear" w:color="auto" w:fill="FFFFFF"/>
          <w:lang w:val="uk-UA"/>
        </w:rPr>
        <w:t xml:space="preserve"> виконавчої влади, діяльність яких спрямовується і координується Кабінетом Міністрів України через Міністра </w:t>
      </w:r>
      <w:r w:rsidR="00931CD9">
        <w:rPr>
          <w:rFonts w:ascii="Times New Roman" w:hAnsi="Times New Roman" w:cs="Times New Roman"/>
          <w:sz w:val="28"/>
          <w:szCs w:val="28"/>
          <w:shd w:val="clear" w:color="auto" w:fill="FFFFFF"/>
          <w:lang w:val="uk-UA"/>
        </w:rPr>
        <w:t>захисту д</w:t>
      </w:r>
      <w:r w:rsidR="001C7AAB">
        <w:rPr>
          <w:rFonts w:ascii="Times New Roman" w:hAnsi="Times New Roman" w:cs="Times New Roman"/>
          <w:sz w:val="28"/>
          <w:szCs w:val="28"/>
          <w:shd w:val="clear" w:color="auto" w:fill="FFFFFF"/>
          <w:lang w:val="uk-UA"/>
        </w:rPr>
        <w:t>овкілля та природних ресурсів</w:t>
      </w:r>
      <w:r w:rsidR="000F40A3" w:rsidRPr="000F40A3">
        <w:rPr>
          <w:rFonts w:ascii="Times New Roman" w:hAnsi="Times New Roman" w:cs="Times New Roman"/>
          <w:sz w:val="28"/>
          <w:szCs w:val="28"/>
          <w:shd w:val="clear" w:color="auto" w:fill="FFFFFF"/>
          <w:lang w:val="uk-UA"/>
        </w:rPr>
        <w:t xml:space="preserve"> України</w:t>
      </w:r>
      <w:r w:rsidR="0076136D">
        <w:rPr>
          <w:rFonts w:ascii="Times New Roman" w:hAnsi="Times New Roman" w:cs="Times New Roman"/>
          <w:sz w:val="28"/>
          <w:szCs w:val="28"/>
          <w:shd w:val="clear" w:color="auto" w:fill="FFFFFF"/>
          <w:lang w:val="uk-UA"/>
        </w:rPr>
        <w:t xml:space="preserve"> </w:t>
      </w:r>
      <w:r w:rsidR="007449A9" w:rsidRPr="0043082B">
        <w:rPr>
          <w:rFonts w:ascii="Times New Roman" w:hAnsi="Times New Roman" w:cs="Times New Roman"/>
          <w:sz w:val="28"/>
          <w:szCs w:val="28"/>
          <w:lang w:val="uk-UA"/>
        </w:rPr>
        <w:t xml:space="preserve">відповідно до їх компетенції не пізніше ніж за </w:t>
      </w:r>
      <w:r w:rsidR="00051BC8" w:rsidRPr="0043082B">
        <w:rPr>
          <w:rFonts w:ascii="Times New Roman" w:hAnsi="Times New Roman" w:cs="Times New Roman"/>
          <w:sz w:val="28"/>
          <w:szCs w:val="28"/>
          <w:lang w:val="uk-UA"/>
        </w:rPr>
        <w:t>д</w:t>
      </w:r>
      <w:r w:rsidR="0018564D" w:rsidRPr="0043082B">
        <w:rPr>
          <w:rFonts w:ascii="Times New Roman" w:hAnsi="Times New Roman" w:cs="Times New Roman"/>
          <w:sz w:val="28"/>
          <w:szCs w:val="28"/>
          <w:lang w:val="uk-UA"/>
        </w:rPr>
        <w:t>ві доби</w:t>
      </w:r>
      <w:r w:rsidR="007449A9" w:rsidRPr="0043082B">
        <w:rPr>
          <w:rFonts w:ascii="Times New Roman" w:hAnsi="Times New Roman" w:cs="Times New Roman"/>
          <w:sz w:val="28"/>
          <w:szCs w:val="28"/>
          <w:lang w:val="uk-UA"/>
        </w:rPr>
        <w:t xml:space="preserve"> до прийому.</w:t>
      </w:r>
      <w:r w:rsidR="00B40ECA" w:rsidRPr="0043082B">
        <w:rPr>
          <w:rFonts w:ascii="Times New Roman" w:hAnsi="Times New Roman" w:cs="Times New Roman"/>
          <w:sz w:val="28"/>
          <w:szCs w:val="28"/>
          <w:lang w:val="uk-UA"/>
        </w:rPr>
        <w:t xml:space="preserve"> </w:t>
      </w:r>
    </w:p>
    <w:p w:rsidR="007449A9" w:rsidRPr="0043082B" w:rsidRDefault="00864782" w:rsidP="00E45CE6">
      <w:pPr>
        <w:ind w:firstLine="720"/>
        <w:jc w:val="both"/>
        <w:rPr>
          <w:rFonts w:ascii="Times New Roman" w:hAnsi="Times New Roman" w:cs="Times New Roman"/>
          <w:sz w:val="28"/>
          <w:szCs w:val="28"/>
          <w:lang w:val="uk-UA"/>
        </w:rPr>
      </w:pPr>
      <w:bookmarkStart w:id="19" w:name="n38"/>
      <w:bookmarkEnd w:id="19"/>
      <w:r>
        <w:rPr>
          <w:rFonts w:ascii="Times New Roman" w:hAnsi="Times New Roman" w:cs="Times New Roman"/>
          <w:sz w:val="28"/>
          <w:szCs w:val="28"/>
          <w:lang w:val="uk-UA"/>
        </w:rPr>
        <w:t>Самостійні</w:t>
      </w:r>
      <w:r w:rsidRPr="0043082B">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7449A9" w:rsidRPr="0043082B">
        <w:rPr>
          <w:rFonts w:ascii="Times New Roman" w:hAnsi="Times New Roman" w:cs="Times New Roman"/>
          <w:sz w:val="28"/>
          <w:szCs w:val="28"/>
          <w:lang w:val="uk-UA"/>
        </w:rPr>
        <w:t xml:space="preserve">труктурні підрозділи </w:t>
      </w:r>
      <w:proofErr w:type="spellStart"/>
      <w:r w:rsidR="00BA66B6" w:rsidRPr="0043082B">
        <w:rPr>
          <w:rFonts w:ascii="Times New Roman" w:hAnsi="Times New Roman" w:cs="Times New Roman"/>
          <w:sz w:val="28"/>
          <w:szCs w:val="28"/>
          <w:lang w:val="uk-UA"/>
        </w:rPr>
        <w:t>Міндовкілля</w:t>
      </w:r>
      <w:proofErr w:type="spellEnd"/>
      <w:r w:rsidR="00E45CE6">
        <w:rPr>
          <w:rFonts w:ascii="Times New Roman" w:hAnsi="Times New Roman" w:cs="Times New Roman"/>
          <w:sz w:val="28"/>
          <w:szCs w:val="28"/>
          <w:lang w:val="uk-UA"/>
        </w:rPr>
        <w:t xml:space="preserve"> та</w:t>
      </w:r>
      <w:r w:rsidR="00E45CE6" w:rsidRPr="0043082B">
        <w:rPr>
          <w:rFonts w:ascii="Times New Roman" w:hAnsi="Times New Roman" w:cs="Times New Roman"/>
          <w:sz w:val="28"/>
          <w:szCs w:val="28"/>
          <w:lang w:val="uk-UA"/>
        </w:rPr>
        <w:t xml:space="preserve"> </w:t>
      </w:r>
      <w:r w:rsidR="00E45CE6" w:rsidRPr="000F40A3">
        <w:rPr>
          <w:rFonts w:ascii="Times New Roman" w:hAnsi="Times New Roman" w:cs="Times New Roman"/>
          <w:sz w:val="28"/>
          <w:szCs w:val="28"/>
          <w:shd w:val="clear" w:color="auto" w:fill="FFFFFF"/>
          <w:lang w:val="uk-UA"/>
        </w:rPr>
        <w:t>центральн</w:t>
      </w:r>
      <w:r w:rsidR="00E45CE6">
        <w:rPr>
          <w:rFonts w:ascii="Times New Roman" w:hAnsi="Times New Roman" w:cs="Times New Roman"/>
          <w:sz w:val="28"/>
          <w:szCs w:val="28"/>
          <w:shd w:val="clear" w:color="auto" w:fill="FFFFFF"/>
          <w:lang w:val="uk-UA"/>
        </w:rPr>
        <w:t>і</w:t>
      </w:r>
      <w:r w:rsidR="00E45CE6" w:rsidRPr="000F40A3">
        <w:rPr>
          <w:rFonts w:ascii="Times New Roman" w:hAnsi="Times New Roman" w:cs="Times New Roman"/>
          <w:sz w:val="28"/>
          <w:szCs w:val="28"/>
          <w:shd w:val="clear" w:color="auto" w:fill="FFFFFF"/>
          <w:lang w:val="uk-UA"/>
        </w:rPr>
        <w:t xml:space="preserve"> орган</w:t>
      </w:r>
      <w:r w:rsidR="00E45CE6">
        <w:rPr>
          <w:rFonts w:ascii="Times New Roman" w:hAnsi="Times New Roman" w:cs="Times New Roman"/>
          <w:sz w:val="28"/>
          <w:szCs w:val="28"/>
          <w:shd w:val="clear" w:color="auto" w:fill="FFFFFF"/>
          <w:lang w:val="uk-UA"/>
        </w:rPr>
        <w:t>и</w:t>
      </w:r>
      <w:r w:rsidR="00E45CE6" w:rsidRPr="000F40A3">
        <w:rPr>
          <w:rFonts w:ascii="Times New Roman" w:hAnsi="Times New Roman" w:cs="Times New Roman"/>
          <w:sz w:val="28"/>
          <w:szCs w:val="28"/>
          <w:shd w:val="clear" w:color="auto" w:fill="FFFFFF"/>
          <w:lang w:val="uk-UA"/>
        </w:rPr>
        <w:t xml:space="preserve"> виконавчої влади, діяльність яких спрямовується і координується Кабінетом Міністрів України через Міністра </w:t>
      </w:r>
      <w:r w:rsidR="001C7AAB">
        <w:rPr>
          <w:rFonts w:ascii="Times New Roman" w:hAnsi="Times New Roman" w:cs="Times New Roman"/>
          <w:sz w:val="28"/>
          <w:szCs w:val="28"/>
          <w:shd w:val="clear" w:color="auto" w:fill="FFFFFF"/>
          <w:lang w:val="uk-UA"/>
        </w:rPr>
        <w:t>захисту довкілля</w:t>
      </w:r>
      <w:r w:rsidR="00E45CE6" w:rsidRPr="000F40A3">
        <w:rPr>
          <w:rFonts w:ascii="Times New Roman" w:hAnsi="Times New Roman" w:cs="Times New Roman"/>
          <w:sz w:val="28"/>
          <w:szCs w:val="28"/>
          <w:shd w:val="clear" w:color="auto" w:fill="FFFFFF"/>
          <w:lang w:val="uk-UA"/>
        </w:rPr>
        <w:t xml:space="preserve"> та природних ресурсів України</w:t>
      </w:r>
      <w:r w:rsidR="00E45CE6">
        <w:rPr>
          <w:rFonts w:ascii="Times New Roman" w:hAnsi="Times New Roman" w:cs="Times New Roman"/>
          <w:sz w:val="28"/>
          <w:szCs w:val="28"/>
          <w:shd w:val="clear" w:color="auto" w:fill="FFFFFF"/>
          <w:lang w:val="uk-UA"/>
        </w:rPr>
        <w:t xml:space="preserve"> </w:t>
      </w:r>
      <w:r w:rsidR="007449A9" w:rsidRPr="0043082B">
        <w:rPr>
          <w:rFonts w:ascii="Times New Roman" w:hAnsi="Times New Roman" w:cs="Times New Roman"/>
          <w:sz w:val="28"/>
          <w:szCs w:val="28"/>
          <w:lang w:val="uk-UA"/>
        </w:rPr>
        <w:t xml:space="preserve">надають </w:t>
      </w:r>
      <w:r w:rsidR="00E45CE6">
        <w:rPr>
          <w:rFonts w:ascii="Times New Roman" w:hAnsi="Times New Roman" w:cs="Times New Roman"/>
          <w:sz w:val="28"/>
          <w:szCs w:val="28"/>
          <w:lang w:val="uk-UA"/>
        </w:rPr>
        <w:t>інформацію</w:t>
      </w:r>
      <w:r w:rsidR="007449A9" w:rsidRPr="0043082B">
        <w:rPr>
          <w:rFonts w:ascii="Times New Roman" w:hAnsi="Times New Roman" w:cs="Times New Roman"/>
          <w:sz w:val="28"/>
          <w:szCs w:val="28"/>
          <w:lang w:val="uk-UA"/>
        </w:rPr>
        <w:t xml:space="preserve"> за підписом їх керівників про результати опрацювання наданих матеріалів за зверненнями громадян до </w:t>
      </w:r>
      <w:r w:rsidR="001D23D6" w:rsidRPr="0043082B">
        <w:rPr>
          <w:rFonts w:ascii="Times New Roman" w:eastAsia="Times New Roman" w:hAnsi="Times New Roman" w:cs="Times New Roman"/>
          <w:sz w:val="28"/>
          <w:szCs w:val="28"/>
          <w:lang w:val="uk-UA" w:eastAsia="uk-UA"/>
        </w:rPr>
        <w:t>структурн</w:t>
      </w:r>
      <w:r w:rsidR="00366A12">
        <w:rPr>
          <w:rFonts w:ascii="Times New Roman" w:eastAsia="Times New Roman" w:hAnsi="Times New Roman" w:cs="Times New Roman"/>
          <w:sz w:val="28"/>
          <w:szCs w:val="28"/>
          <w:lang w:val="uk-UA" w:eastAsia="uk-UA"/>
        </w:rPr>
        <w:t>ого</w:t>
      </w:r>
      <w:r w:rsidR="001D23D6" w:rsidRPr="0043082B">
        <w:rPr>
          <w:rFonts w:ascii="Times New Roman" w:eastAsia="Times New Roman" w:hAnsi="Times New Roman" w:cs="Times New Roman"/>
          <w:sz w:val="28"/>
          <w:szCs w:val="28"/>
          <w:lang w:val="uk-UA" w:eastAsia="uk-UA"/>
        </w:rPr>
        <w:t xml:space="preserve"> підрозділ</w:t>
      </w:r>
      <w:r w:rsidR="00366A12">
        <w:rPr>
          <w:rFonts w:ascii="Times New Roman" w:eastAsia="Times New Roman" w:hAnsi="Times New Roman" w:cs="Times New Roman"/>
          <w:sz w:val="28"/>
          <w:szCs w:val="28"/>
          <w:lang w:val="uk-UA" w:eastAsia="uk-UA"/>
        </w:rPr>
        <w:t>у</w:t>
      </w:r>
      <w:r w:rsidR="001D23D6" w:rsidRPr="0043082B">
        <w:rPr>
          <w:rFonts w:ascii="Times New Roman" w:eastAsia="Times New Roman" w:hAnsi="Times New Roman" w:cs="Times New Roman"/>
          <w:sz w:val="28"/>
          <w:szCs w:val="28"/>
          <w:lang w:val="uk-UA" w:eastAsia="uk-UA"/>
        </w:rPr>
        <w:t xml:space="preserve"> міністерства </w:t>
      </w:r>
      <w:r w:rsidR="00366A12">
        <w:rPr>
          <w:rFonts w:ascii="Times New Roman" w:eastAsia="Times New Roman" w:hAnsi="Times New Roman" w:cs="Times New Roman"/>
          <w:sz w:val="28"/>
          <w:szCs w:val="28"/>
          <w:lang w:val="uk-UA" w:eastAsia="uk-UA"/>
        </w:rPr>
        <w:t>відповідального</w:t>
      </w:r>
      <w:r w:rsidR="001D23D6" w:rsidRPr="0043082B">
        <w:rPr>
          <w:rFonts w:ascii="Times New Roman" w:eastAsia="Times New Roman" w:hAnsi="Times New Roman" w:cs="Times New Roman"/>
          <w:sz w:val="28"/>
          <w:szCs w:val="28"/>
          <w:lang w:val="uk-UA" w:eastAsia="uk-UA"/>
        </w:rPr>
        <w:t xml:space="preserve"> за організацію  особистого прийому</w:t>
      </w:r>
      <w:r w:rsidR="00F84401" w:rsidRPr="0043082B">
        <w:rPr>
          <w:rFonts w:ascii="Times New Roman" w:hAnsi="Times New Roman" w:cs="Times New Roman"/>
          <w:sz w:val="28"/>
          <w:szCs w:val="28"/>
          <w:lang w:val="uk-UA"/>
        </w:rPr>
        <w:t xml:space="preserve"> не пізніше ніж за </w:t>
      </w:r>
      <w:r w:rsidR="0018564D" w:rsidRPr="0043082B">
        <w:rPr>
          <w:rFonts w:ascii="Times New Roman" w:hAnsi="Times New Roman" w:cs="Times New Roman"/>
          <w:sz w:val="28"/>
          <w:szCs w:val="28"/>
          <w:lang w:val="uk-UA"/>
        </w:rPr>
        <w:t>добу</w:t>
      </w:r>
      <w:r w:rsidR="007449A9" w:rsidRPr="0043082B">
        <w:rPr>
          <w:rFonts w:ascii="Times New Roman" w:hAnsi="Times New Roman" w:cs="Times New Roman"/>
          <w:sz w:val="28"/>
          <w:szCs w:val="28"/>
          <w:lang w:val="uk-UA"/>
        </w:rPr>
        <w:t xml:space="preserve"> до прийому.</w:t>
      </w:r>
    </w:p>
    <w:p w:rsidR="007449A9" w:rsidRPr="0043082B" w:rsidRDefault="007449A9" w:rsidP="00256E8B">
      <w:pPr>
        <w:ind w:firstLine="720"/>
        <w:jc w:val="both"/>
        <w:rPr>
          <w:rFonts w:ascii="Times New Roman" w:hAnsi="Times New Roman" w:cs="Times New Roman"/>
          <w:sz w:val="28"/>
          <w:szCs w:val="28"/>
          <w:lang w:val="uk-UA"/>
        </w:rPr>
      </w:pPr>
      <w:bookmarkStart w:id="20" w:name="n39"/>
      <w:bookmarkEnd w:id="20"/>
      <w:r w:rsidRPr="0043082B">
        <w:rPr>
          <w:rFonts w:ascii="Times New Roman" w:hAnsi="Times New Roman" w:cs="Times New Roman"/>
          <w:sz w:val="28"/>
          <w:szCs w:val="28"/>
          <w:lang w:val="uk-UA"/>
        </w:rPr>
        <w:t>За д</w:t>
      </w:r>
      <w:r w:rsidR="0018564D" w:rsidRPr="0043082B">
        <w:rPr>
          <w:rFonts w:ascii="Times New Roman" w:hAnsi="Times New Roman" w:cs="Times New Roman"/>
          <w:sz w:val="28"/>
          <w:szCs w:val="28"/>
          <w:lang w:val="uk-UA"/>
        </w:rPr>
        <w:t>обу</w:t>
      </w:r>
      <w:r w:rsidRPr="0043082B">
        <w:rPr>
          <w:rFonts w:ascii="Times New Roman" w:hAnsi="Times New Roman" w:cs="Times New Roman"/>
          <w:sz w:val="28"/>
          <w:szCs w:val="28"/>
          <w:lang w:val="uk-UA"/>
        </w:rPr>
        <w:t xml:space="preserve"> до</w:t>
      </w:r>
      <w:r w:rsidR="0056033C">
        <w:rPr>
          <w:rFonts w:ascii="Times New Roman" w:hAnsi="Times New Roman" w:cs="Times New Roman"/>
          <w:sz w:val="28"/>
          <w:szCs w:val="28"/>
          <w:lang w:val="uk-UA"/>
        </w:rPr>
        <w:t xml:space="preserve"> проведення особистого </w:t>
      </w:r>
      <w:r w:rsidRPr="0043082B">
        <w:rPr>
          <w:rFonts w:ascii="Times New Roman" w:hAnsi="Times New Roman" w:cs="Times New Roman"/>
          <w:sz w:val="28"/>
          <w:szCs w:val="28"/>
          <w:lang w:val="uk-UA"/>
        </w:rPr>
        <w:t>прийому</w:t>
      </w:r>
      <w:r w:rsidR="0056033C">
        <w:rPr>
          <w:rFonts w:ascii="Times New Roman" w:hAnsi="Times New Roman" w:cs="Times New Roman"/>
          <w:sz w:val="28"/>
          <w:szCs w:val="28"/>
          <w:lang w:val="uk-UA"/>
        </w:rPr>
        <w:t xml:space="preserve"> громадян посадовими особами</w:t>
      </w:r>
      <w:r w:rsidRPr="0043082B">
        <w:rPr>
          <w:rFonts w:ascii="Times New Roman" w:hAnsi="Times New Roman" w:cs="Times New Roman"/>
          <w:sz w:val="28"/>
          <w:szCs w:val="28"/>
          <w:lang w:val="uk-UA"/>
        </w:rPr>
        <w:t xml:space="preserve"> списки громадян, які виявили бажання потрапити на особистий прийом, подаються посадовій особі, яка здійснюватиме особистий прийом.</w:t>
      </w:r>
    </w:p>
    <w:p w:rsidR="00190EB0" w:rsidRPr="009142D2" w:rsidRDefault="00190EB0" w:rsidP="00114D21">
      <w:pPr>
        <w:jc w:val="both"/>
        <w:rPr>
          <w:rFonts w:ascii="Times New Roman" w:hAnsi="Times New Roman" w:cs="Times New Roman"/>
          <w:sz w:val="28"/>
          <w:szCs w:val="28"/>
          <w:lang w:val="uk-UA"/>
        </w:rPr>
      </w:pPr>
      <w:bookmarkStart w:id="21" w:name="n40"/>
      <w:bookmarkEnd w:id="21"/>
      <w:r w:rsidRPr="009142D2">
        <w:rPr>
          <w:rFonts w:ascii="Times New Roman" w:hAnsi="Times New Roman" w:cs="Times New Roman"/>
          <w:sz w:val="28"/>
          <w:szCs w:val="28"/>
          <w:lang w:val="uk-UA"/>
        </w:rPr>
        <w:t xml:space="preserve"> </w:t>
      </w:r>
      <w:r w:rsidR="00256E8B" w:rsidRPr="009142D2">
        <w:rPr>
          <w:rFonts w:ascii="Times New Roman" w:hAnsi="Times New Roman" w:cs="Times New Roman"/>
          <w:sz w:val="28"/>
          <w:szCs w:val="28"/>
          <w:lang w:val="uk-UA"/>
        </w:rPr>
        <w:tab/>
      </w:r>
      <w:bookmarkStart w:id="22" w:name="n169"/>
      <w:bookmarkEnd w:id="22"/>
      <w:r w:rsidRPr="009142D2">
        <w:rPr>
          <w:rFonts w:ascii="Times New Roman" w:hAnsi="Times New Roman" w:cs="Times New Roman"/>
          <w:sz w:val="28"/>
          <w:szCs w:val="28"/>
          <w:lang w:val="uk-UA"/>
        </w:rPr>
        <w:t>1</w:t>
      </w:r>
      <w:r w:rsidR="00114D21" w:rsidRPr="00114D21">
        <w:rPr>
          <w:rFonts w:ascii="Times New Roman" w:hAnsi="Times New Roman" w:cs="Times New Roman"/>
          <w:sz w:val="28"/>
          <w:szCs w:val="28"/>
          <w:lang w:val="ru-RU"/>
        </w:rPr>
        <w:t>0</w:t>
      </w:r>
      <w:r w:rsidRPr="009142D2">
        <w:rPr>
          <w:rFonts w:ascii="Times New Roman" w:hAnsi="Times New Roman" w:cs="Times New Roman"/>
          <w:sz w:val="28"/>
          <w:szCs w:val="28"/>
          <w:lang w:val="uk-UA"/>
        </w:rPr>
        <w:t>.</w:t>
      </w:r>
      <w:r w:rsidR="008366AC">
        <w:rPr>
          <w:rFonts w:ascii="Times New Roman" w:hAnsi="Times New Roman" w:cs="Times New Roman"/>
          <w:sz w:val="28"/>
          <w:szCs w:val="28"/>
          <w:lang w:val="uk-UA"/>
        </w:rPr>
        <w:t> </w:t>
      </w:r>
      <w:r w:rsidRPr="009142D2">
        <w:rPr>
          <w:rFonts w:ascii="Times New Roman" w:hAnsi="Times New Roman" w:cs="Times New Roman"/>
          <w:sz w:val="28"/>
          <w:szCs w:val="28"/>
          <w:lang w:val="uk-UA"/>
        </w:rPr>
        <w:t>Забороняється відмова громадянин</w:t>
      </w:r>
      <w:r w:rsidR="0056033C">
        <w:rPr>
          <w:rFonts w:ascii="Times New Roman" w:hAnsi="Times New Roman" w:cs="Times New Roman"/>
          <w:sz w:val="28"/>
          <w:szCs w:val="28"/>
          <w:lang w:val="uk-UA"/>
        </w:rPr>
        <w:t xml:space="preserve">ові </w:t>
      </w:r>
      <w:r w:rsidRPr="009142D2">
        <w:rPr>
          <w:rFonts w:ascii="Times New Roman" w:hAnsi="Times New Roman" w:cs="Times New Roman"/>
          <w:sz w:val="28"/>
          <w:szCs w:val="28"/>
          <w:lang w:val="uk-UA"/>
        </w:rPr>
        <w:t xml:space="preserve">у записі на особистий прийом з посиланням на політичні погляди, партійну належність, стать, вік, віросповідання, національність, незнання мови </w:t>
      </w:r>
      <w:r w:rsidR="00F82906">
        <w:rPr>
          <w:rFonts w:ascii="Times New Roman" w:hAnsi="Times New Roman" w:cs="Times New Roman"/>
          <w:sz w:val="28"/>
          <w:szCs w:val="28"/>
          <w:lang w:val="uk-UA"/>
        </w:rPr>
        <w:t>звернення</w:t>
      </w:r>
      <w:r w:rsidRPr="009142D2">
        <w:rPr>
          <w:rFonts w:ascii="Times New Roman" w:hAnsi="Times New Roman" w:cs="Times New Roman"/>
          <w:sz w:val="28"/>
          <w:szCs w:val="28"/>
          <w:lang w:val="uk-UA"/>
        </w:rPr>
        <w:t>.</w:t>
      </w:r>
    </w:p>
    <w:p w:rsidR="00190EB0" w:rsidRPr="007A575E" w:rsidRDefault="00190EB0" w:rsidP="008366AC">
      <w:pPr>
        <w:ind w:firstLine="720"/>
        <w:jc w:val="both"/>
        <w:rPr>
          <w:rFonts w:ascii="Times New Roman" w:hAnsi="Times New Roman" w:cs="Times New Roman"/>
          <w:sz w:val="28"/>
          <w:szCs w:val="28"/>
          <w:lang w:val="uk-UA"/>
        </w:rPr>
      </w:pPr>
      <w:bookmarkStart w:id="23" w:name="n170"/>
      <w:bookmarkEnd w:id="23"/>
      <w:r w:rsidRPr="009142D2">
        <w:rPr>
          <w:rFonts w:ascii="Times New Roman" w:hAnsi="Times New Roman" w:cs="Times New Roman"/>
          <w:sz w:val="28"/>
          <w:szCs w:val="28"/>
          <w:lang w:val="uk-UA"/>
        </w:rPr>
        <w:t xml:space="preserve">Особи, які не є громадянами України і законно знаходяться на її території, мають таке саме право на особистий прийом, як і громадяни України, якщо інше не </w:t>
      </w:r>
      <w:r w:rsidRPr="007A575E">
        <w:rPr>
          <w:rFonts w:ascii="Times New Roman" w:hAnsi="Times New Roman" w:cs="Times New Roman"/>
          <w:sz w:val="28"/>
          <w:szCs w:val="28"/>
          <w:lang w:val="uk-UA"/>
        </w:rPr>
        <w:t>передбачено міжнародними договорами.</w:t>
      </w:r>
    </w:p>
    <w:p w:rsidR="007A575E" w:rsidRPr="00666811" w:rsidRDefault="00190EB0" w:rsidP="007A575E">
      <w:pPr>
        <w:ind w:firstLine="720"/>
        <w:jc w:val="both"/>
        <w:rPr>
          <w:rFonts w:ascii="Times New Roman" w:hAnsi="Times New Roman" w:cs="Times New Roman"/>
          <w:sz w:val="28"/>
          <w:szCs w:val="28"/>
          <w:shd w:val="clear" w:color="auto" w:fill="FFFFFF"/>
          <w:lang w:val="uk-UA"/>
        </w:rPr>
      </w:pPr>
      <w:bookmarkStart w:id="24" w:name="n171"/>
      <w:bookmarkEnd w:id="24"/>
      <w:r w:rsidRPr="00666811">
        <w:rPr>
          <w:rFonts w:ascii="Times New Roman" w:hAnsi="Times New Roman" w:cs="Times New Roman"/>
          <w:sz w:val="28"/>
          <w:szCs w:val="28"/>
          <w:lang w:val="uk-UA"/>
        </w:rPr>
        <w:t>1</w:t>
      </w:r>
      <w:r w:rsidR="00114D21" w:rsidRPr="00666811">
        <w:rPr>
          <w:rFonts w:ascii="Times New Roman" w:hAnsi="Times New Roman" w:cs="Times New Roman"/>
          <w:sz w:val="28"/>
          <w:szCs w:val="28"/>
          <w:lang w:val="uk-UA"/>
        </w:rPr>
        <w:t>1</w:t>
      </w:r>
      <w:r w:rsidRPr="00666811">
        <w:rPr>
          <w:rFonts w:ascii="Times New Roman" w:hAnsi="Times New Roman" w:cs="Times New Roman"/>
          <w:sz w:val="28"/>
          <w:szCs w:val="28"/>
          <w:lang w:val="uk-UA"/>
        </w:rPr>
        <w:t>.</w:t>
      </w:r>
      <w:r w:rsidR="008366AC" w:rsidRPr="00666811">
        <w:rPr>
          <w:rFonts w:ascii="Times New Roman" w:hAnsi="Times New Roman" w:cs="Times New Roman"/>
          <w:sz w:val="28"/>
          <w:szCs w:val="28"/>
          <w:lang w:val="uk-UA"/>
        </w:rPr>
        <w:t> </w:t>
      </w:r>
      <w:bookmarkStart w:id="25" w:name="n173"/>
      <w:bookmarkEnd w:id="25"/>
      <w:r w:rsidR="007A575E" w:rsidRPr="00666811">
        <w:rPr>
          <w:rFonts w:ascii="Times New Roman" w:hAnsi="Times New Roman" w:cs="Times New Roman"/>
          <w:sz w:val="28"/>
          <w:szCs w:val="28"/>
          <w:shd w:val="clear" w:color="auto" w:fill="FFFFFF"/>
          <w:lang w:val="uk-UA"/>
        </w:rPr>
        <w:t>Під час проведення особистого прийому громадян</w:t>
      </w:r>
      <w:r w:rsidR="00352562">
        <w:rPr>
          <w:rFonts w:ascii="Times New Roman" w:hAnsi="Times New Roman" w:cs="Times New Roman"/>
          <w:sz w:val="28"/>
          <w:szCs w:val="28"/>
          <w:shd w:val="clear" w:color="auto" w:fill="FFFFFF"/>
          <w:lang w:val="uk-UA"/>
        </w:rPr>
        <w:t xml:space="preserve"> посадовими особами</w:t>
      </w:r>
      <w:r w:rsidR="007A575E" w:rsidRPr="00666811">
        <w:rPr>
          <w:rFonts w:ascii="Times New Roman" w:hAnsi="Times New Roman" w:cs="Times New Roman"/>
          <w:sz w:val="28"/>
          <w:szCs w:val="28"/>
          <w:shd w:val="clear" w:color="auto" w:fill="FFFFFF"/>
          <w:lang w:val="uk-UA"/>
        </w:rPr>
        <w:t xml:space="preserve"> можуть бути присутні їх представники, повноваження яких оформлені в установленому чинним законодавством порядку, та/або особи, які перебувають у родинних стосунках з такими громадянами і мають документи, що підтверджують їх особу та повноваження.</w:t>
      </w:r>
    </w:p>
    <w:p w:rsidR="00190EB0" w:rsidRPr="009142D2" w:rsidRDefault="00190EB0" w:rsidP="007A575E">
      <w:pPr>
        <w:ind w:firstLine="720"/>
        <w:jc w:val="both"/>
        <w:rPr>
          <w:rFonts w:ascii="Times New Roman" w:hAnsi="Times New Roman" w:cs="Times New Roman"/>
          <w:sz w:val="28"/>
          <w:szCs w:val="28"/>
          <w:lang w:val="uk-UA"/>
        </w:rPr>
      </w:pPr>
      <w:r w:rsidRPr="00666811">
        <w:rPr>
          <w:rFonts w:ascii="Times New Roman" w:hAnsi="Times New Roman" w:cs="Times New Roman"/>
          <w:sz w:val="28"/>
          <w:szCs w:val="28"/>
          <w:lang w:val="uk-UA"/>
        </w:rPr>
        <w:t>Присутність</w:t>
      </w:r>
      <w:r w:rsidRPr="009142D2">
        <w:rPr>
          <w:rFonts w:ascii="Times New Roman" w:hAnsi="Times New Roman" w:cs="Times New Roman"/>
          <w:sz w:val="28"/>
          <w:szCs w:val="28"/>
          <w:lang w:val="uk-UA"/>
        </w:rPr>
        <w:t xml:space="preserve"> сторонніх осіб під час проведення особистого прийому не допускається.</w:t>
      </w:r>
    </w:p>
    <w:p w:rsidR="00190EB0" w:rsidRPr="009142D2" w:rsidRDefault="00190EB0" w:rsidP="008366AC">
      <w:pPr>
        <w:ind w:firstLine="720"/>
        <w:jc w:val="both"/>
        <w:rPr>
          <w:rFonts w:ascii="Times New Roman" w:hAnsi="Times New Roman" w:cs="Times New Roman"/>
          <w:sz w:val="28"/>
          <w:szCs w:val="28"/>
          <w:lang w:val="uk-UA"/>
        </w:rPr>
      </w:pPr>
      <w:bookmarkStart w:id="26" w:name="n174"/>
      <w:bookmarkEnd w:id="26"/>
      <w:r w:rsidRPr="009142D2">
        <w:rPr>
          <w:rFonts w:ascii="Times New Roman" w:hAnsi="Times New Roman" w:cs="Times New Roman"/>
          <w:sz w:val="28"/>
          <w:szCs w:val="28"/>
          <w:lang w:val="uk-UA"/>
        </w:rPr>
        <w:t>1</w:t>
      </w:r>
      <w:r w:rsidR="00A85F2B" w:rsidRPr="00A85F2B">
        <w:rPr>
          <w:rFonts w:ascii="Times New Roman" w:hAnsi="Times New Roman" w:cs="Times New Roman"/>
          <w:sz w:val="28"/>
          <w:szCs w:val="28"/>
          <w:lang w:val="ru-RU"/>
        </w:rPr>
        <w:t>2</w:t>
      </w:r>
      <w:r w:rsidRPr="009142D2">
        <w:rPr>
          <w:rFonts w:ascii="Times New Roman" w:hAnsi="Times New Roman" w:cs="Times New Roman"/>
          <w:sz w:val="28"/>
          <w:szCs w:val="28"/>
          <w:lang w:val="uk-UA"/>
        </w:rPr>
        <w:t>.</w:t>
      </w:r>
      <w:r w:rsidR="008366AC">
        <w:rPr>
          <w:rFonts w:ascii="Times New Roman" w:hAnsi="Times New Roman" w:cs="Times New Roman"/>
          <w:sz w:val="28"/>
          <w:szCs w:val="28"/>
          <w:lang w:val="uk-UA"/>
        </w:rPr>
        <w:t> </w:t>
      </w:r>
      <w:r w:rsidRPr="009142D2">
        <w:rPr>
          <w:rFonts w:ascii="Times New Roman" w:hAnsi="Times New Roman" w:cs="Times New Roman"/>
          <w:sz w:val="28"/>
          <w:szCs w:val="28"/>
          <w:lang w:val="uk-UA"/>
        </w:rPr>
        <w:t>Під час особистого прийому громадян</w:t>
      </w:r>
      <w:r w:rsidR="00352562">
        <w:rPr>
          <w:rFonts w:ascii="Times New Roman" w:hAnsi="Times New Roman" w:cs="Times New Roman"/>
          <w:sz w:val="28"/>
          <w:szCs w:val="28"/>
          <w:lang w:val="uk-UA"/>
        </w:rPr>
        <w:t xml:space="preserve"> посадовими особами</w:t>
      </w:r>
      <w:r w:rsidRPr="009142D2">
        <w:rPr>
          <w:rFonts w:ascii="Times New Roman" w:hAnsi="Times New Roman" w:cs="Times New Roman"/>
          <w:sz w:val="28"/>
          <w:szCs w:val="28"/>
          <w:lang w:val="uk-UA"/>
        </w:rPr>
        <w:t xml:space="preserve"> відомості щодо кожного заявника вносяться до картки особистого прийому заявника</w:t>
      </w:r>
      <w:r w:rsidRPr="009142D2">
        <w:rPr>
          <w:rFonts w:ascii="Times New Roman" w:hAnsi="Times New Roman" w:cs="Times New Roman"/>
          <w:sz w:val="28"/>
          <w:szCs w:val="28"/>
          <w:lang w:val="ru-RU"/>
        </w:rPr>
        <w:t xml:space="preserve"> та журналу </w:t>
      </w:r>
      <w:r w:rsidRPr="009142D2">
        <w:rPr>
          <w:rFonts w:ascii="Times New Roman" w:hAnsi="Times New Roman" w:cs="Times New Roman"/>
          <w:sz w:val="28"/>
          <w:szCs w:val="28"/>
          <w:lang w:val="uk-UA"/>
        </w:rPr>
        <w:t xml:space="preserve">обліку особистого прийому громадян у </w:t>
      </w:r>
      <w:proofErr w:type="spellStart"/>
      <w:r w:rsidRPr="009142D2">
        <w:rPr>
          <w:rFonts w:ascii="Times New Roman" w:hAnsi="Times New Roman" w:cs="Times New Roman"/>
          <w:sz w:val="28"/>
          <w:szCs w:val="28"/>
          <w:lang w:val="uk-UA"/>
        </w:rPr>
        <w:t>Міндовкілля</w:t>
      </w:r>
      <w:proofErr w:type="spellEnd"/>
      <w:r w:rsidRPr="009142D2">
        <w:rPr>
          <w:rFonts w:ascii="Times New Roman" w:hAnsi="Times New Roman" w:cs="Times New Roman"/>
          <w:sz w:val="28"/>
          <w:szCs w:val="28"/>
          <w:lang w:val="uk-UA"/>
        </w:rPr>
        <w:t xml:space="preserve"> за визначеною формою</w:t>
      </w:r>
      <w:r w:rsidR="00B044D8">
        <w:rPr>
          <w:rFonts w:ascii="Times New Roman" w:hAnsi="Times New Roman" w:cs="Times New Roman"/>
          <w:sz w:val="28"/>
          <w:szCs w:val="28"/>
          <w:lang w:val="uk-UA"/>
        </w:rPr>
        <w:t xml:space="preserve"> (додаток 2)</w:t>
      </w:r>
      <w:r w:rsidRPr="009142D2">
        <w:rPr>
          <w:rFonts w:ascii="Times New Roman" w:hAnsi="Times New Roman" w:cs="Times New Roman"/>
          <w:sz w:val="28"/>
          <w:szCs w:val="28"/>
          <w:lang w:val="uk-UA"/>
        </w:rPr>
        <w:t>.</w:t>
      </w:r>
    </w:p>
    <w:p w:rsidR="00190EB0" w:rsidRPr="009142D2" w:rsidRDefault="00190EB0" w:rsidP="008366AC">
      <w:pPr>
        <w:ind w:firstLine="720"/>
        <w:jc w:val="both"/>
        <w:rPr>
          <w:rFonts w:ascii="Times New Roman" w:hAnsi="Times New Roman" w:cs="Times New Roman"/>
          <w:sz w:val="28"/>
          <w:szCs w:val="28"/>
          <w:lang w:val="uk-UA"/>
        </w:rPr>
      </w:pPr>
      <w:bookmarkStart w:id="27" w:name="n175"/>
      <w:bookmarkEnd w:id="27"/>
      <w:r w:rsidRPr="009142D2">
        <w:rPr>
          <w:rFonts w:ascii="Times New Roman" w:hAnsi="Times New Roman" w:cs="Times New Roman"/>
          <w:sz w:val="28"/>
          <w:szCs w:val="28"/>
          <w:lang w:val="uk-UA"/>
        </w:rPr>
        <w:lastRenderedPageBreak/>
        <w:t xml:space="preserve">Посадова особа під час особистого прийому громадян розглядає питання по суті, надає обґрунтоване роз’яснення відповідно до чинного законодавства та вживає заходів щодо усунення порушень (за їх наявності). Інформація про прийняте під час особистого прийому рішення вноситься до журналу обліку особистого прийому громадян у </w:t>
      </w:r>
      <w:proofErr w:type="spellStart"/>
      <w:r w:rsidR="00D61481" w:rsidRPr="009142D2">
        <w:rPr>
          <w:rFonts w:ascii="Times New Roman" w:hAnsi="Times New Roman" w:cs="Times New Roman"/>
          <w:sz w:val="28"/>
          <w:szCs w:val="28"/>
          <w:lang w:val="uk-UA"/>
        </w:rPr>
        <w:t>Міндовкілля</w:t>
      </w:r>
      <w:proofErr w:type="spellEnd"/>
      <w:r w:rsidR="00D61481" w:rsidRPr="009142D2">
        <w:rPr>
          <w:rFonts w:ascii="Times New Roman" w:hAnsi="Times New Roman" w:cs="Times New Roman"/>
          <w:sz w:val="28"/>
          <w:szCs w:val="28"/>
          <w:lang w:val="uk-UA"/>
        </w:rPr>
        <w:t xml:space="preserve"> т</w:t>
      </w:r>
      <w:r w:rsidRPr="009142D2">
        <w:rPr>
          <w:rFonts w:ascii="Times New Roman" w:hAnsi="Times New Roman" w:cs="Times New Roman"/>
          <w:sz w:val="28"/>
          <w:szCs w:val="28"/>
          <w:lang w:val="uk-UA"/>
        </w:rPr>
        <w:t>а картки особистого прийому заявника.</w:t>
      </w:r>
    </w:p>
    <w:p w:rsidR="00190EB0" w:rsidRPr="009142D2" w:rsidRDefault="00190EB0" w:rsidP="002425E1">
      <w:pPr>
        <w:ind w:firstLine="720"/>
        <w:jc w:val="both"/>
        <w:rPr>
          <w:rFonts w:ascii="Times New Roman" w:hAnsi="Times New Roman" w:cs="Times New Roman"/>
          <w:sz w:val="28"/>
          <w:szCs w:val="28"/>
          <w:lang w:val="uk-UA"/>
        </w:rPr>
      </w:pPr>
      <w:bookmarkStart w:id="28" w:name="n176"/>
      <w:bookmarkEnd w:id="28"/>
      <w:r w:rsidRPr="009142D2">
        <w:rPr>
          <w:rFonts w:ascii="Times New Roman" w:hAnsi="Times New Roman" w:cs="Times New Roman"/>
          <w:sz w:val="28"/>
          <w:szCs w:val="28"/>
          <w:lang w:val="uk-UA"/>
        </w:rPr>
        <w:t>1</w:t>
      </w:r>
      <w:r w:rsidR="00A85F2B" w:rsidRPr="00A85F2B">
        <w:rPr>
          <w:rFonts w:ascii="Times New Roman" w:hAnsi="Times New Roman" w:cs="Times New Roman"/>
          <w:sz w:val="28"/>
          <w:szCs w:val="28"/>
          <w:lang w:val="uk-UA"/>
        </w:rPr>
        <w:t>3</w:t>
      </w:r>
      <w:r w:rsidRPr="009142D2">
        <w:rPr>
          <w:rFonts w:ascii="Times New Roman" w:hAnsi="Times New Roman" w:cs="Times New Roman"/>
          <w:sz w:val="28"/>
          <w:szCs w:val="28"/>
          <w:lang w:val="uk-UA"/>
        </w:rPr>
        <w:t>.</w:t>
      </w:r>
      <w:r w:rsidR="003E7E31">
        <w:rPr>
          <w:rFonts w:ascii="Times New Roman" w:hAnsi="Times New Roman" w:cs="Times New Roman"/>
          <w:sz w:val="28"/>
          <w:szCs w:val="28"/>
          <w:lang w:val="uk-UA"/>
        </w:rPr>
        <w:t> </w:t>
      </w:r>
      <w:r w:rsidRPr="009142D2">
        <w:rPr>
          <w:rFonts w:ascii="Times New Roman" w:hAnsi="Times New Roman" w:cs="Times New Roman"/>
          <w:sz w:val="28"/>
          <w:szCs w:val="28"/>
          <w:lang w:val="uk-UA"/>
        </w:rPr>
        <w:t>Для забезпечення кваліфікованого роз’яснення поставлених питань посадова особа, яка здійснює особистий прийом, може залучати до їх розгляду працівників відповідних</w:t>
      </w:r>
      <w:r w:rsidR="00D33A21">
        <w:rPr>
          <w:rFonts w:ascii="Times New Roman" w:hAnsi="Times New Roman" w:cs="Times New Roman"/>
          <w:sz w:val="28"/>
          <w:szCs w:val="28"/>
          <w:lang w:val="uk-UA"/>
        </w:rPr>
        <w:t xml:space="preserve"> самостійних</w:t>
      </w:r>
      <w:r w:rsidRPr="009142D2">
        <w:rPr>
          <w:rFonts w:ascii="Times New Roman" w:hAnsi="Times New Roman" w:cs="Times New Roman"/>
          <w:sz w:val="28"/>
          <w:szCs w:val="28"/>
          <w:lang w:val="uk-UA"/>
        </w:rPr>
        <w:t xml:space="preserve"> </w:t>
      </w:r>
      <w:r w:rsidR="00D61481" w:rsidRPr="009142D2">
        <w:rPr>
          <w:rFonts w:ascii="Times New Roman" w:hAnsi="Times New Roman" w:cs="Times New Roman"/>
          <w:sz w:val="28"/>
          <w:szCs w:val="28"/>
          <w:lang w:val="uk-UA"/>
        </w:rPr>
        <w:t>стру</w:t>
      </w:r>
      <w:r w:rsidR="002425E1">
        <w:rPr>
          <w:rFonts w:ascii="Times New Roman" w:hAnsi="Times New Roman" w:cs="Times New Roman"/>
          <w:sz w:val="28"/>
          <w:szCs w:val="28"/>
          <w:lang w:val="uk-UA"/>
        </w:rPr>
        <w:t xml:space="preserve">ктурних підрозділів </w:t>
      </w:r>
      <w:proofErr w:type="spellStart"/>
      <w:r w:rsidR="002425E1">
        <w:rPr>
          <w:rFonts w:ascii="Times New Roman" w:hAnsi="Times New Roman" w:cs="Times New Roman"/>
          <w:sz w:val="28"/>
          <w:szCs w:val="28"/>
          <w:lang w:val="uk-UA"/>
        </w:rPr>
        <w:t>Міндовкілля</w:t>
      </w:r>
      <w:proofErr w:type="spellEnd"/>
      <w:r w:rsidR="002425E1">
        <w:rPr>
          <w:rFonts w:ascii="Times New Roman" w:hAnsi="Times New Roman" w:cs="Times New Roman"/>
          <w:sz w:val="28"/>
          <w:szCs w:val="28"/>
          <w:lang w:val="uk-UA"/>
        </w:rPr>
        <w:t xml:space="preserve"> та</w:t>
      </w:r>
      <w:r w:rsidR="002425E1" w:rsidRPr="0043082B">
        <w:rPr>
          <w:rFonts w:ascii="Times New Roman" w:hAnsi="Times New Roman" w:cs="Times New Roman"/>
          <w:sz w:val="28"/>
          <w:szCs w:val="28"/>
          <w:lang w:val="uk-UA"/>
        </w:rPr>
        <w:t xml:space="preserve"> </w:t>
      </w:r>
      <w:r w:rsidR="002425E1" w:rsidRPr="000F40A3">
        <w:rPr>
          <w:rFonts w:ascii="Times New Roman" w:hAnsi="Times New Roman" w:cs="Times New Roman"/>
          <w:sz w:val="28"/>
          <w:szCs w:val="28"/>
          <w:shd w:val="clear" w:color="auto" w:fill="FFFFFF"/>
          <w:lang w:val="uk-UA"/>
        </w:rPr>
        <w:t>центральн</w:t>
      </w:r>
      <w:r w:rsidR="002425E1">
        <w:rPr>
          <w:rFonts w:ascii="Times New Roman" w:hAnsi="Times New Roman" w:cs="Times New Roman"/>
          <w:sz w:val="28"/>
          <w:szCs w:val="28"/>
          <w:shd w:val="clear" w:color="auto" w:fill="FFFFFF"/>
          <w:lang w:val="uk-UA"/>
        </w:rPr>
        <w:t>і</w:t>
      </w:r>
      <w:r w:rsidR="002425E1" w:rsidRPr="000F40A3">
        <w:rPr>
          <w:rFonts w:ascii="Times New Roman" w:hAnsi="Times New Roman" w:cs="Times New Roman"/>
          <w:sz w:val="28"/>
          <w:szCs w:val="28"/>
          <w:shd w:val="clear" w:color="auto" w:fill="FFFFFF"/>
          <w:lang w:val="uk-UA"/>
        </w:rPr>
        <w:t xml:space="preserve"> орган</w:t>
      </w:r>
      <w:r w:rsidR="002425E1">
        <w:rPr>
          <w:rFonts w:ascii="Times New Roman" w:hAnsi="Times New Roman" w:cs="Times New Roman"/>
          <w:sz w:val="28"/>
          <w:szCs w:val="28"/>
          <w:shd w:val="clear" w:color="auto" w:fill="FFFFFF"/>
          <w:lang w:val="uk-UA"/>
        </w:rPr>
        <w:t>и</w:t>
      </w:r>
      <w:r w:rsidR="002425E1" w:rsidRPr="000F40A3">
        <w:rPr>
          <w:rFonts w:ascii="Times New Roman" w:hAnsi="Times New Roman" w:cs="Times New Roman"/>
          <w:sz w:val="28"/>
          <w:szCs w:val="28"/>
          <w:shd w:val="clear" w:color="auto" w:fill="FFFFFF"/>
          <w:lang w:val="uk-UA"/>
        </w:rPr>
        <w:t xml:space="preserve"> виконавчої влади, діяльність яких спрямовується і координується Кабінетом Міністрів України через Міністра </w:t>
      </w:r>
      <w:r w:rsidR="007D1D91">
        <w:rPr>
          <w:rFonts w:ascii="Times New Roman" w:hAnsi="Times New Roman" w:cs="Times New Roman"/>
          <w:sz w:val="28"/>
          <w:szCs w:val="28"/>
          <w:shd w:val="clear" w:color="auto" w:fill="FFFFFF"/>
          <w:lang w:val="uk-UA"/>
        </w:rPr>
        <w:t>захисту довкілля</w:t>
      </w:r>
      <w:r w:rsidR="002425E1" w:rsidRPr="000F40A3">
        <w:rPr>
          <w:rFonts w:ascii="Times New Roman" w:hAnsi="Times New Roman" w:cs="Times New Roman"/>
          <w:sz w:val="28"/>
          <w:szCs w:val="28"/>
          <w:shd w:val="clear" w:color="auto" w:fill="FFFFFF"/>
          <w:lang w:val="uk-UA"/>
        </w:rPr>
        <w:t xml:space="preserve"> та природних ресурсів України</w:t>
      </w:r>
      <w:r w:rsidR="002425E1">
        <w:rPr>
          <w:rFonts w:ascii="Times New Roman" w:hAnsi="Times New Roman" w:cs="Times New Roman"/>
          <w:sz w:val="28"/>
          <w:szCs w:val="28"/>
          <w:lang w:val="uk-UA"/>
        </w:rPr>
        <w:t xml:space="preserve"> </w:t>
      </w:r>
      <w:r w:rsidRPr="002425E1">
        <w:rPr>
          <w:rFonts w:ascii="Times New Roman" w:hAnsi="Times New Roman" w:cs="Times New Roman"/>
          <w:sz w:val="28"/>
          <w:szCs w:val="28"/>
          <w:lang w:val="uk-UA"/>
        </w:rPr>
        <w:t xml:space="preserve">або </w:t>
      </w:r>
      <w:r w:rsidRPr="009142D2">
        <w:rPr>
          <w:rFonts w:ascii="Times New Roman" w:hAnsi="Times New Roman" w:cs="Times New Roman"/>
          <w:sz w:val="28"/>
          <w:szCs w:val="28"/>
          <w:lang w:val="uk-UA"/>
        </w:rPr>
        <w:t>одержувати від них необхідну інформацію у порядку, визначеному законодавством.</w:t>
      </w:r>
    </w:p>
    <w:p w:rsidR="00190EB0" w:rsidRPr="009142D2" w:rsidRDefault="00F76AA3" w:rsidP="003E7E31">
      <w:pPr>
        <w:ind w:firstLine="720"/>
        <w:jc w:val="both"/>
        <w:rPr>
          <w:rFonts w:ascii="Times New Roman" w:hAnsi="Times New Roman" w:cs="Times New Roman"/>
          <w:sz w:val="28"/>
          <w:szCs w:val="28"/>
          <w:lang w:val="uk-UA"/>
        </w:rPr>
      </w:pPr>
      <w:bookmarkStart w:id="29" w:name="n177"/>
      <w:bookmarkEnd w:id="29"/>
      <w:r w:rsidRPr="009142D2">
        <w:rPr>
          <w:rFonts w:ascii="Times New Roman" w:hAnsi="Times New Roman" w:cs="Times New Roman"/>
          <w:sz w:val="28"/>
          <w:szCs w:val="28"/>
          <w:lang w:val="uk-UA"/>
        </w:rPr>
        <w:t>1</w:t>
      </w:r>
      <w:r w:rsidR="00A85F2B" w:rsidRPr="00A85F2B">
        <w:rPr>
          <w:rFonts w:ascii="Times New Roman" w:hAnsi="Times New Roman" w:cs="Times New Roman"/>
          <w:sz w:val="28"/>
          <w:szCs w:val="28"/>
          <w:lang w:val="ru-RU"/>
        </w:rPr>
        <w:t>4</w:t>
      </w:r>
      <w:r w:rsidR="00190EB0" w:rsidRPr="009142D2">
        <w:rPr>
          <w:rFonts w:ascii="Times New Roman" w:hAnsi="Times New Roman" w:cs="Times New Roman"/>
          <w:sz w:val="28"/>
          <w:szCs w:val="28"/>
          <w:lang w:val="uk-UA"/>
        </w:rPr>
        <w:t>.</w:t>
      </w:r>
      <w:r w:rsidR="003E7E31">
        <w:rPr>
          <w:rFonts w:ascii="Times New Roman" w:hAnsi="Times New Roman" w:cs="Times New Roman"/>
          <w:sz w:val="28"/>
          <w:szCs w:val="28"/>
          <w:lang w:val="uk-UA"/>
        </w:rPr>
        <w:t> </w:t>
      </w:r>
      <w:r w:rsidR="00190EB0" w:rsidRPr="009142D2">
        <w:rPr>
          <w:rFonts w:ascii="Times New Roman" w:hAnsi="Times New Roman" w:cs="Times New Roman"/>
          <w:sz w:val="28"/>
          <w:szCs w:val="28"/>
          <w:lang w:val="uk-UA"/>
        </w:rPr>
        <w:t>Якщо вирішити порушене питання безпосередньо під час особистого прийому</w:t>
      </w:r>
      <w:r w:rsidR="00931DA1">
        <w:rPr>
          <w:rFonts w:ascii="Times New Roman" w:hAnsi="Times New Roman" w:cs="Times New Roman"/>
          <w:sz w:val="28"/>
          <w:szCs w:val="28"/>
          <w:lang w:val="uk-UA"/>
        </w:rPr>
        <w:t xml:space="preserve"> посадовими особами</w:t>
      </w:r>
      <w:r w:rsidR="00190EB0" w:rsidRPr="009142D2">
        <w:rPr>
          <w:rFonts w:ascii="Times New Roman" w:hAnsi="Times New Roman" w:cs="Times New Roman"/>
          <w:sz w:val="28"/>
          <w:szCs w:val="28"/>
          <w:lang w:val="uk-UA"/>
        </w:rPr>
        <w:t xml:space="preserve"> неможливо, воно розглядається у тому самому порядку, що й письмове звернення. Про результати такого розгляду громадянинові за його бажанням надається усна або письмова відповідь.</w:t>
      </w:r>
    </w:p>
    <w:p w:rsidR="00190EB0" w:rsidRPr="009142D2" w:rsidRDefault="00D61481" w:rsidP="003E7E31">
      <w:pPr>
        <w:ind w:firstLine="720"/>
        <w:jc w:val="both"/>
        <w:rPr>
          <w:rFonts w:ascii="Times New Roman" w:hAnsi="Times New Roman" w:cs="Times New Roman"/>
          <w:sz w:val="28"/>
          <w:szCs w:val="28"/>
          <w:lang w:val="uk-UA"/>
        </w:rPr>
      </w:pPr>
      <w:bookmarkStart w:id="30" w:name="n178"/>
      <w:bookmarkEnd w:id="30"/>
      <w:r w:rsidRPr="009142D2">
        <w:rPr>
          <w:rFonts w:ascii="Times New Roman" w:hAnsi="Times New Roman" w:cs="Times New Roman"/>
          <w:sz w:val="28"/>
          <w:szCs w:val="28"/>
          <w:lang w:val="uk-UA"/>
        </w:rPr>
        <w:t>1</w:t>
      </w:r>
      <w:r w:rsidR="00A85F2B" w:rsidRPr="00A85F2B">
        <w:rPr>
          <w:rFonts w:ascii="Times New Roman" w:hAnsi="Times New Roman" w:cs="Times New Roman"/>
          <w:sz w:val="28"/>
          <w:szCs w:val="28"/>
          <w:lang w:val="ru-RU"/>
        </w:rPr>
        <w:t>5</w:t>
      </w:r>
      <w:r w:rsidR="00190EB0" w:rsidRPr="009142D2">
        <w:rPr>
          <w:rFonts w:ascii="Times New Roman" w:hAnsi="Times New Roman" w:cs="Times New Roman"/>
          <w:sz w:val="28"/>
          <w:szCs w:val="28"/>
          <w:lang w:val="uk-UA"/>
        </w:rPr>
        <w:t>.</w:t>
      </w:r>
      <w:r w:rsidR="003E7E31">
        <w:rPr>
          <w:rFonts w:ascii="Times New Roman" w:hAnsi="Times New Roman" w:cs="Times New Roman"/>
          <w:sz w:val="28"/>
          <w:szCs w:val="28"/>
          <w:lang w:val="uk-UA"/>
        </w:rPr>
        <w:t> </w:t>
      </w:r>
      <w:r w:rsidR="00190EB0" w:rsidRPr="009142D2">
        <w:rPr>
          <w:rFonts w:ascii="Times New Roman" w:hAnsi="Times New Roman" w:cs="Times New Roman"/>
          <w:sz w:val="28"/>
          <w:szCs w:val="28"/>
          <w:lang w:val="uk-UA"/>
        </w:rPr>
        <w:t>У разі якщо заявник після проведення особистого прийому</w:t>
      </w:r>
      <w:r w:rsidR="00931DA1">
        <w:rPr>
          <w:rFonts w:ascii="Times New Roman" w:hAnsi="Times New Roman" w:cs="Times New Roman"/>
          <w:sz w:val="28"/>
          <w:szCs w:val="28"/>
          <w:lang w:val="uk-UA"/>
        </w:rPr>
        <w:t xml:space="preserve"> посадовими особами</w:t>
      </w:r>
      <w:r w:rsidR="00190EB0" w:rsidRPr="009142D2">
        <w:rPr>
          <w:rFonts w:ascii="Times New Roman" w:hAnsi="Times New Roman" w:cs="Times New Roman"/>
          <w:sz w:val="28"/>
          <w:szCs w:val="28"/>
          <w:lang w:val="uk-UA"/>
        </w:rPr>
        <w:t xml:space="preserve"> не вимагає письмової відповіді, вона не надається, про що робиться відмітка у журналі обліку особистого прийому громадян у </w:t>
      </w:r>
      <w:proofErr w:type="spellStart"/>
      <w:r w:rsidRPr="009142D2">
        <w:rPr>
          <w:rFonts w:ascii="Times New Roman" w:hAnsi="Times New Roman" w:cs="Times New Roman"/>
          <w:sz w:val="28"/>
          <w:szCs w:val="28"/>
          <w:lang w:val="uk-UA"/>
        </w:rPr>
        <w:t>Міндовкілля</w:t>
      </w:r>
      <w:proofErr w:type="spellEnd"/>
      <w:r w:rsidRPr="009142D2">
        <w:rPr>
          <w:rFonts w:ascii="Times New Roman" w:hAnsi="Times New Roman" w:cs="Times New Roman"/>
          <w:sz w:val="28"/>
          <w:szCs w:val="28"/>
          <w:lang w:val="uk-UA"/>
        </w:rPr>
        <w:t xml:space="preserve"> </w:t>
      </w:r>
      <w:r w:rsidR="00190EB0" w:rsidRPr="009142D2">
        <w:rPr>
          <w:rFonts w:ascii="Times New Roman" w:hAnsi="Times New Roman" w:cs="Times New Roman"/>
          <w:sz w:val="28"/>
          <w:szCs w:val="28"/>
          <w:lang w:val="uk-UA"/>
        </w:rPr>
        <w:t>та картці особистого прийому заявника.</w:t>
      </w:r>
    </w:p>
    <w:p w:rsidR="00190EB0" w:rsidRDefault="00D61481" w:rsidP="003E7E31">
      <w:pPr>
        <w:ind w:firstLine="720"/>
        <w:jc w:val="both"/>
        <w:rPr>
          <w:rFonts w:ascii="Times New Roman" w:hAnsi="Times New Roman" w:cs="Times New Roman"/>
          <w:sz w:val="28"/>
          <w:szCs w:val="28"/>
          <w:lang w:val="uk-UA"/>
        </w:rPr>
      </w:pPr>
      <w:bookmarkStart w:id="31" w:name="n179"/>
      <w:bookmarkEnd w:id="31"/>
      <w:r w:rsidRPr="009142D2">
        <w:rPr>
          <w:rFonts w:ascii="Times New Roman" w:hAnsi="Times New Roman" w:cs="Times New Roman"/>
          <w:sz w:val="28"/>
          <w:szCs w:val="28"/>
          <w:lang w:val="uk-UA"/>
        </w:rPr>
        <w:t>1</w:t>
      </w:r>
      <w:r w:rsidR="00A85F2B" w:rsidRPr="00A85F2B">
        <w:rPr>
          <w:rFonts w:ascii="Times New Roman" w:hAnsi="Times New Roman" w:cs="Times New Roman"/>
          <w:sz w:val="28"/>
          <w:szCs w:val="28"/>
          <w:lang w:val="uk-UA"/>
        </w:rPr>
        <w:t>6</w:t>
      </w:r>
      <w:r w:rsidR="00190EB0" w:rsidRPr="009142D2">
        <w:rPr>
          <w:rFonts w:ascii="Times New Roman" w:hAnsi="Times New Roman" w:cs="Times New Roman"/>
          <w:sz w:val="28"/>
          <w:szCs w:val="28"/>
          <w:lang w:val="uk-UA"/>
        </w:rPr>
        <w:t>.</w:t>
      </w:r>
      <w:r w:rsidR="003E7E31">
        <w:rPr>
          <w:rFonts w:ascii="Times New Roman" w:hAnsi="Times New Roman" w:cs="Times New Roman"/>
          <w:sz w:val="28"/>
          <w:szCs w:val="28"/>
          <w:lang w:val="uk-UA"/>
        </w:rPr>
        <w:t> </w:t>
      </w:r>
      <w:r w:rsidR="00190EB0" w:rsidRPr="009142D2">
        <w:rPr>
          <w:rFonts w:ascii="Times New Roman" w:hAnsi="Times New Roman" w:cs="Times New Roman"/>
          <w:sz w:val="28"/>
          <w:szCs w:val="28"/>
          <w:lang w:val="uk-UA"/>
        </w:rPr>
        <w:t xml:space="preserve">Відповідь на звернення, подане під час особистого прийому громадян Міністром </w:t>
      </w:r>
      <w:r w:rsidRPr="009142D2">
        <w:rPr>
          <w:rFonts w:ascii="Times New Roman" w:hAnsi="Times New Roman" w:cs="Times New Roman"/>
          <w:sz w:val="28"/>
          <w:szCs w:val="28"/>
          <w:lang w:val="uk-UA"/>
        </w:rPr>
        <w:t xml:space="preserve">захисту довкілля та природних ресурсів України, </w:t>
      </w:r>
      <w:r w:rsidR="00980308">
        <w:rPr>
          <w:rFonts w:ascii="Times New Roman" w:hAnsi="Times New Roman" w:cs="Times New Roman"/>
          <w:sz w:val="28"/>
          <w:szCs w:val="28"/>
          <w:lang w:val="uk-UA"/>
        </w:rPr>
        <w:t xml:space="preserve">його </w:t>
      </w:r>
      <w:r w:rsidRPr="009142D2">
        <w:rPr>
          <w:rFonts w:ascii="Times New Roman" w:hAnsi="Times New Roman" w:cs="Times New Roman"/>
          <w:sz w:val="28"/>
          <w:szCs w:val="28"/>
          <w:lang w:val="uk-UA"/>
        </w:rPr>
        <w:t>першим заступником</w:t>
      </w:r>
      <w:r w:rsidR="004629BE">
        <w:rPr>
          <w:rFonts w:ascii="Times New Roman" w:hAnsi="Times New Roman" w:cs="Times New Roman"/>
          <w:sz w:val="28"/>
          <w:szCs w:val="28"/>
          <w:lang w:val="uk-UA"/>
        </w:rPr>
        <w:t>, заступниками</w:t>
      </w:r>
      <w:r w:rsidR="00190EB0" w:rsidRPr="009142D2">
        <w:rPr>
          <w:rFonts w:ascii="Times New Roman" w:hAnsi="Times New Roman" w:cs="Times New Roman"/>
          <w:sz w:val="28"/>
          <w:szCs w:val="28"/>
          <w:lang w:val="uk-UA"/>
        </w:rPr>
        <w:t>, Де</w:t>
      </w:r>
      <w:r w:rsidRPr="009142D2">
        <w:rPr>
          <w:rFonts w:ascii="Times New Roman" w:hAnsi="Times New Roman" w:cs="Times New Roman"/>
          <w:sz w:val="28"/>
          <w:szCs w:val="28"/>
          <w:lang w:val="uk-UA"/>
        </w:rPr>
        <w:t>ржавним секретарем Міністерства</w:t>
      </w:r>
      <w:r w:rsidR="00190EB0" w:rsidRPr="009142D2">
        <w:rPr>
          <w:rFonts w:ascii="Times New Roman" w:hAnsi="Times New Roman" w:cs="Times New Roman"/>
          <w:sz w:val="28"/>
          <w:szCs w:val="28"/>
          <w:lang w:val="uk-UA"/>
        </w:rPr>
        <w:t>, надається за підписом посадової особи, яка здійснювала цей прийом, у разі її відсутності - посадової особи, яка виконує її обов’язки.</w:t>
      </w:r>
    </w:p>
    <w:p w:rsidR="003F7C30" w:rsidRDefault="001206D5" w:rsidP="003E7E31">
      <w:pPr>
        <w:ind w:firstLine="720"/>
        <w:jc w:val="both"/>
        <w:rPr>
          <w:rFonts w:ascii="Times New Roman" w:hAnsi="Times New Roman" w:cs="Times New Roman"/>
          <w:sz w:val="28"/>
          <w:szCs w:val="28"/>
          <w:lang w:val="uk-UA"/>
        </w:rPr>
      </w:pPr>
      <w:bookmarkStart w:id="32" w:name="_GoBack"/>
      <w:r>
        <w:rPr>
          <w:rFonts w:ascii="Times New Roman" w:hAnsi="Times New Roman" w:cs="Times New Roman"/>
          <w:sz w:val="28"/>
          <w:szCs w:val="28"/>
          <w:lang w:val="uk-UA"/>
        </w:rPr>
        <w:t>У разі проведення особистого прийому керівниками самостійни</w:t>
      </w:r>
      <w:r w:rsidR="00041E0F">
        <w:rPr>
          <w:rFonts w:ascii="Times New Roman" w:hAnsi="Times New Roman" w:cs="Times New Roman"/>
          <w:sz w:val="28"/>
          <w:szCs w:val="28"/>
          <w:lang w:val="uk-UA"/>
        </w:rPr>
        <w:t>х</w:t>
      </w:r>
      <w:r>
        <w:rPr>
          <w:rFonts w:ascii="Times New Roman" w:hAnsi="Times New Roman" w:cs="Times New Roman"/>
          <w:sz w:val="28"/>
          <w:szCs w:val="28"/>
          <w:lang w:val="uk-UA"/>
        </w:rPr>
        <w:t xml:space="preserve"> </w:t>
      </w:r>
      <w:bookmarkEnd w:id="32"/>
      <w:r>
        <w:rPr>
          <w:rFonts w:ascii="Times New Roman" w:hAnsi="Times New Roman" w:cs="Times New Roman"/>
          <w:sz w:val="28"/>
          <w:szCs w:val="28"/>
          <w:lang w:val="uk-UA"/>
        </w:rPr>
        <w:t>структурни</w:t>
      </w:r>
      <w:r w:rsidR="00041E0F">
        <w:rPr>
          <w:rFonts w:ascii="Times New Roman" w:hAnsi="Times New Roman" w:cs="Times New Roman"/>
          <w:sz w:val="28"/>
          <w:szCs w:val="28"/>
          <w:lang w:val="uk-UA"/>
        </w:rPr>
        <w:t>х</w:t>
      </w:r>
      <w:r>
        <w:rPr>
          <w:rFonts w:ascii="Times New Roman" w:hAnsi="Times New Roman" w:cs="Times New Roman"/>
          <w:sz w:val="28"/>
          <w:szCs w:val="28"/>
          <w:lang w:val="uk-UA"/>
        </w:rPr>
        <w:t xml:space="preserve"> підрозділ</w:t>
      </w:r>
      <w:r w:rsidR="00041E0F">
        <w:rPr>
          <w:rFonts w:ascii="Times New Roman" w:hAnsi="Times New Roman" w:cs="Times New Roman"/>
          <w:sz w:val="28"/>
          <w:szCs w:val="28"/>
          <w:lang w:val="uk-UA"/>
        </w:rPr>
        <w:t>ів</w:t>
      </w:r>
      <w:r>
        <w:rPr>
          <w:rFonts w:ascii="Times New Roman" w:hAnsi="Times New Roman" w:cs="Times New Roman"/>
          <w:sz w:val="28"/>
          <w:szCs w:val="28"/>
          <w:lang w:val="uk-UA"/>
        </w:rPr>
        <w:t xml:space="preserve"> </w:t>
      </w:r>
      <w:r w:rsidR="00BB4911">
        <w:rPr>
          <w:rFonts w:ascii="Times New Roman" w:hAnsi="Times New Roman" w:cs="Times New Roman"/>
          <w:sz w:val="28"/>
          <w:szCs w:val="28"/>
          <w:lang w:val="uk-UA"/>
        </w:rPr>
        <w:t xml:space="preserve">відповідь на звернення надається за підписом </w:t>
      </w:r>
      <w:bookmarkStart w:id="33" w:name="n180"/>
      <w:bookmarkEnd w:id="33"/>
      <w:r w:rsidR="00BB4911" w:rsidRPr="009142D2">
        <w:rPr>
          <w:rFonts w:ascii="Times New Roman" w:hAnsi="Times New Roman" w:cs="Times New Roman"/>
          <w:sz w:val="28"/>
          <w:szCs w:val="28"/>
          <w:lang w:val="uk-UA"/>
        </w:rPr>
        <w:t>Міністр</w:t>
      </w:r>
      <w:r w:rsidR="003F7C30">
        <w:rPr>
          <w:rFonts w:ascii="Times New Roman" w:hAnsi="Times New Roman" w:cs="Times New Roman"/>
          <w:sz w:val="28"/>
          <w:szCs w:val="28"/>
          <w:lang w:val="uk-UA"/>
        </w:rPr>
        <w:t>а</w:t>
      </w:r>
      <w:r w:rsidR="00BB4911" w:rsidRPr="009142D2">
        <w:rPr>
          <w:rFonts w:ascii="Times New Roman" w:hAnsi="Times New Roman" w:cs="Times New Roman"/>
          <w:sz w:val="28"/>
          <w:szCs w:val="28"/>
          <w:lang w:val="uk-UA"/>
        </w:rPr>
        <w:t xml:space="preserve"> захисту довкілля та природних ресурсів України, </w:t>
      </w:r>
      <w:r w:rsidR="004629BE">
        <w:rPr>
          <w:rFonts w:ascii="Times New Roman" w:hAnsi="Times New Roman" w:cs="Times New Roman"/>
          <w:sz w:val="28"/>
          <w:szCs w:val="28"/>
          <w:lang w:val="uk-UA"/>
        </w:rPr>
        <w:t>його першим заступником</w:t>
      </w:r>
      <w:r w:rsidR="00BB4911" w:rsidRPr="009142D2">
        <w:rPr>
          <w:rFonts w:ascii="Times New Roman" w:hAnsi="Times New Roman" w:cs="Times New Roman"/>
          <w:sz w:val="28"/>
          <w:szCs w:val="28"/>
          <w:lang w:val="uk-UA"/>
        </w:rPr>
        <w:t>, заступниками, Державним секретарем Міністерства</w:t>
      </w:r>
      <w:r w:rsidR="00805375">
        <w:rPr>
          <w:rFonts w:ascii="Times New Roman" w:hAnsi="Times New Roman" w:cs="Times New Roman"/>
          <w:sz w:val="28"/>
          <w:szCs w:val="28"/>
          <w:lang w:val="uk-UA"/>
        </w:rPr>
        <w:t>, який згідно</w:t>
      </w:r>
      <w:r w:rsidR="001766E5">
        <w:rPr>
          <w:rFonts w:ascii="Times New Roman" w:hAnsi="Times New Roman" w:cs="Times New Roman"/>
          <w:sz w:val="28"/>
          <w:szCs w:val="28"/>
          <w:lang w:val="uk-UA"/>
        </w:rPr>
        <w:t xml:space="preserve"> розподілу</w:t>
      </w:r>
      <w:r w:rsidR="00805375">
        <w:rPr>
          <w:rFonts w:ascii="Times New Roman" w:hAnsi="Times New Roman" w:cs="Times New Roman"/>
          <w:sz w:val="28"/>
          <w:szCs w:val="28"/>
          <w:lang w:val="uk-UA"/>
        </w:rPr>
        <w:t xml:space="preserve"> функціональних</w:t>
      </w:r>
      <w:r w:rsidR="001766E5">
        <w:rPr>
          <w:rFonts w:ascii="Times New Roman" w:hAnsi="Times New Roman" w:cs="Times New Roman"/>
          <w:sz w:val="28"/>
          <w:szCs w:val="28"/>
          <w:lang w:val="uk-UA"/>
        </w:rPr>
        <w:t xml:space="preserve"> повноважень</w:t>
      </w:r>
      <w:r w:rsidR="00805375">
        <w:rPr>
          <w:rFonts w:ascii="Times New Roman" w:hAnsi="Times New Roman" w:cs="Times New Roman"/>
          <w:sz w:val="28"/>
          <w:szCs w:val="28"/>
          <w:lang w:val="uk-UA"/>
        </w:rPr>
        <w:t xml:space="preserve"> координує роботу самості</w:t>
      </w:r>
      <w:r w:rsidR="00A5287D">
        <w:rPr>
          <w:rFonts w:ascii="Times New Roman" w:hAnsi="Times New Roman" w:cs="Times New Roman"/>
          <w:sz w:val="28"/>
          <w:szCs w:val="28"/>
          <w:lang w:val="uk-UA"/>
        </w:rPr>
        <w:t>й</w:t>
      </w:r>
      <w:r w:rsidR="00805375">
        <w:rPr>
          <w:rFonts w:ascii="Times New Roman" w:hAnsi="Times New Roman" w:cs="Times New Roman"/>
          <w:sz w:val="28"/>
          <w:szCs w:val="28"/>
          <w:lang w:val="uk-UA"/>
        </w:rPr>
        <w:t>ного структурного підрозділу</w:t>
      </w:r>
      <w:r w:rsidR="00041E0F">
        <w:rPr>
          <w:rFonts w:ascii="Times New Roman" w:hAnsi="Times New Roman" w:cs="Times New Roman"/>
          <w:sz w:val="28"/>
          <w:szCs w:val="28"/>
          <w:lang w:val="uk-UA"/>
        </w:rPr>
        <w:t>.</w:t>
      </w:r>
      <w:r w:rsidR="00BB4911" w:rsidRPr="009142D2">
        <w:rPr>
          <w:rFonts w:ascii="Times New Roman" w:hAnsi="Times New Roman" w:cs="Times New Roman"/>
          <w:sz w:val="28"/>
          <w:szCs w:val="28"/>
          <w:lang w:val="uk-UA"/>
        </w:rPr>
        <w:t xml:space="preserve"> </w:t>
      </w:r>
    </w:p>
    <w:p w:rsidR="00190EB0" w:rsidRPr="009142D2" w:rsidRDefault="00A85F2B" w:rsidP="003E7E31">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A85F2B">
        <w:rPr>
          <w:rFonts w:ascii="Times New Roman" w:hAnsi="Times New Roman" w:cs="Times New Roman"/>
          <w:sz w:val="28"/>
          <w:szCs w:val="28"/>
          <w:lang w:val="ru-RU"/>
        </w:rPr>
        <w:t>7</w:t>
      </w:r>
      <w:r w:rsidR="00190EB0" w:rsidRPr="009142D2">
        <w:rPr>
          <w:rFonts w:ascii="Times New Roman" w:hAnsi="Times New Roman" w:cs="Times New Roman"/>
          <w:sz w:val="28"/>
          <w:szCs w:val="28"/>
          <w:lang w:val="uk-UA"/>
        </w:rPr>
        <w:t>.</w:t>
      </w:r>
      <w:r w:rsidR="003E7E31">
        <w:rPr>
          <w:rFonts w:ascii="Times New Roman" w:hAnsi="Times New Roman" w:cs="Times New Roman"/>
          <w:sz w:val="28"/>
          <w:szCs w:val="28"/>
          <w:lang w:val="uk-UA"/>
        </w:rPr>
        <w:t> </w:t>
      </w:r>
      <w:r w:rsidR="00190EB0" w:rsidRPr="009142D2">
        <w:rPr>
          <w:rFonts w:ascii="Times New Roman" w:hAnsi="Times New Roman" w:cs="Times New Roman"/>
          <w:sz w:val="28"/>
          <w:szCs w:val="28"/>
          <w:lang w:val="uk-UA"/>
        </w:rPr>
        <w:t>Звернення, подані під час особистого прийому громадян</w:t>
      </w:r>
      <w:r w:rsidR="004964D8">
        <w:rPr>
          <w:rFonts w:ascii="Times New Roman" w:hAnsi="Times New Roman" w:cs="Times New Roman"/>
          <w:sz w:val="28"/>
          <w:szCs w:val="28"/>
          <w:lang w:val="uk-UA"/>
        </w:rPr>
        <w:t xml:space="preserve"> посадовими особами </w:t>
      </w:r>
      <w:r w:rsidR="00190EB0" w:rsidRPr="009142D2">
        <w:rPr>
          <w:rFonts w:ascii="Times New Roman" w:hAnsi="Times New Roman" w:cs="Times New Roman"/>
          <w:sz w:val="28"/>
          <w:szCs w:val="28"/>
          <w:lang w:val="uk-UA"/>
        </w:rPr>
        <w:t xml:space="preserve"> у </w:t>
      </w:r>
      <w:proofErr w:type="spellStart"/>
      <w:r w:rsidR="00D61481" w:rsidRPr="009142D2">
        <w:rPr>
          <w:rFonts w:ascii="Times New Roman" w:hAnsi="Times New Roman" w:cs="Times New Roman"/>
          <w:sz w:val="28"/>
          <w:szCs w:val="28"/>
          <w:lang w:val="uk-UA"/>
        </w:rPr>
        <w:t>Міндовкілля</w:t>
      </w:r>
      <w:proofErr w:type="spellEnd"/>
      <w:r w:rsidR="00190EB0" w:rsidRPr="009142D2">
        <w:rPr>
          <w:rFonts w:ascii="Times New Roman" w:hAnsi="Times New Roman" w:cs="Times New Roman"/>
          <w:sz w:val="28"/>
          <w:szCs w:val="28"/>
          <w:lang w:val="uk-UA"/>
        </w:rPr>
        <w:t xml:space="preserve">, невідкладно передаються </w:t>
      </w:r>
      <w:r w:rsidR="00D61481" w:rsidRPr="003468F3">
        <w:rPr>
          <w:rFonts w:ascii="Times New Roman" w:hAnsi="Times New Roman" w:cs="Times New Roman"/>
          <w:sz w:val="28"/>
          <w:szCs w:val="28"/>
          <w:lang w:val="uk-UA"/>
        </w:rPr>
        <w:t>до</w:t>
      </w:r>
      <w:r w:rsidR="00D61481" w:rsidRPr="00C8341F">
        <w:rPr>
          <w:rFonts w:ascii="Times New Roman" w:hAnsi="Times New Roman" w:cs="Times New Roman"/>
          <w:color w:val="FF0000"/>
          <w:sz w:val="28"/>
          <w:szCs w:val="28"/>
          <w:lang w:val="uk-UA"/>
        </w:rPr>
        <w:t xml:space="preserve"> </w:t>
      </w:r>
      <w:r w:rsidR="003468F3" w:rsidRPr="0043082B">
        <w:rPr>
          <w:rFonts w:ascii="Times New Roman" w:eastAsia="Times New Roman" w:hAnsi="Times New Roman" w:cs="Times New Roman"/>
          <w:sz w:val="28"/>
          <w:szCs w:val="28"/>
          <w:lang w:val="uk-UA" w:eastAsia="uk-UA"/>
        </w:rPr>
        <w:t>структурн</w:t>
      </w:r>
      <w:r w:rsidR="003468F3">
        <w:rPr>
          <w:rFonts w:ascii="Times New Roman" w:eastAsia="Times New Roman" w:hAnsi="Times New Roman" w:cs="Times New Roman"/>
          <w:sz w:val="28"/>
          <w:szCs w:val="28"/>
          <w:lang w:val="uk-UA" w:eastAsia="uk-UA"/>
        </w:rPr>
        <w:t>ого</w:t>
      </w:r>
      <w:r w:rsidR="003468F3" w:rsidRPr="0043082B">
        <w:rPr>
          <w:rFonts w:ascii="Times New Roman" w:eastAsia="Times New Roman" w:hAnsi="Times New Roman" w:cs="Times New Roman"/>
          <w:sz w:val="28"/>
          <w:szCs w:val="28"/>
          <w:lang w:val="uk-UA" w:eastAsia="uk-UA"/>
        </w:rPr>
        <w:t xml:space="preserve"> підрозділ</w:t>
      </w:r>
      <w:r w:rsidR="003468F3">
        <w:rPr>
          <w:rFonts w:ascii="Times New Roman" w:eastAsia="Times New Roman" w:hAnsi="Times New Roman" w:cs="Times New Roman"/>
          <w:sz w:val="28"/>
          <w:szCs w:val="28"/>
          <w:lang w:val="uk-UA" w:eastAsia="uk-UA"/>
        </w:rPr>
        <w:t>у</w:t>
      </w:r>
      <w:r w:rsidR="003468F3" w:rsidRPr="0043082B">
        <w:rPr>
          <w:rFonts w:ascii="Times New Roman" w:eastAsia="Times New Roman" w:hAnsi="Times New Roman" w:cs="Times New Roman"/>
          <w:sz w:val="28"/>
          <w:szCs w:val="28"/>
          <w:lang w:val="uk-UA" w:eastAsia="uk-UA"/>
        </w:rPr>
        <w:t xml:space="preserve"> </w:t>
      </w:r>
      <w:r w:rsidR="00E0153C">
        <w:rPr>
          <w:rFonts w:ascii="Times New Roman" w:eastAsia="Times New Roman" w:hAnsi="Times New Roman" w:cs="Times New Roman"/>
          <w:sz w:val="28"/>
          <w:szCs w:val="28"/>
          <w:lang w:val="uk-UA" w:eastAsia="uk-UA"/>
        </w:rPr>
        <w:t>із роботи зі зверненнями громадян</w:t>
      </w:r>
      <w:r w:rsidR="003468F3" w:rsidRPr="009142D2">
        <w:rPr>
          <w:rFonts w:ascii="Times New Roman" w:hAnsi="Times New Roman" w:cs="Times New Roman"/>
          <w:sz w:val="28"/>
          <w:szCs w:val="28"/>
          <w:lang w:val="uk-UA"/>
        </w:rPr>
        <w:t xml:space="preserve"> </w:t>
      </w:r>
      <w:r w:rsidR="00190EB0" w:rsidRPr="009142D2">
        <w:rPr>
          <w:rFonts w:ascii="Times New Roman" w:hAnsi="Times New Roman" w:cs="Times New Roman"/>
          <w:sz w:val="28"/>
          <w:szCs w:val="28"/>
          <w:lang w:val="uk-UA"/>
        </w:rPr>
        <w:t>для реєстрації.</w:t>
      </w:r>
    </w:p>
    <w:p w:rsidR="00190EB0" w:rsidRPr="009142D2" w:rsidRDefault="00190EB0" w:rsidP="003E7E31">
      <w:pPr>
        <w:ind w:firstLine="720"/>
        <w:jc w:val="both"/>
        <w:rPr>
          <w:rFonts w:ascii="Times New Roman" w:hAnsi="Times New Roman" w:cs="Times New Roman"/>
          <w:sz w:val="28"/>
          <w:szCs w:val="28"/>
          <w:lang w:val="uk-UA"/>
        </w:rPr>
      </w:pPr>
      <w:bookmarkStart w:id="34" w:name="n181"/>
      <w:bookmarkEnd w:id="34"/>
      <w:r w:rsidRPr="009142D2">
        <w:rPr>
          <w:rFonts w:ascii="Times New Roman" w:hAnsi="Times New Roman" w:cs="Times New Roman"/>
          <w:sz w:val="28"/>
          <w:szCs w:val="28"/>
          <w:lang w:val="uk-UA"/>
        </w:rPr>
        <w:lastRenderedPageBreak/>
        <w:t>На першому аркуші звернення, поданого на особистому прийомі</w:t>
      </w:r>
      <w:r w:rsidR="004964D8">
        <w:rPr>
          <w:rFonts w:ascii="Times New Roman" w:hAnsi="Times New Roman" w:cs="Times New Roman"/>
          <w:sz w:val="28"/>
          <w:szCs w:val="28"/>
          <w:lang w:val="uk-UA"/>
        </w:rPr>
        <w:t xml:space="preserve"> </w:t>
      </w:r>
      <w:r w:rsidRPr="009142D2">
        <w:rPr>
          <w:rFonts w:ascii="Times New Roman" w:hAnsi="Times New Roman" w:cs="Times New Roman"/>
          <w:sz w:val="28"/>
          <w:szCs w:val="28"/>
          <w:lang w:val="uk-UA"/>
        </w:rPr>
        <w:t xml:space="preserve"> громадян</w:t>
      </w:r>
      <w:r w:rsidR="004964D8">
        <w:rPr>
          <w:rFonts w:ascii="Times New Roman" w:hAnsi="Times New Roman" w:cs="Times New Roman"/>
          <w:sz w:val="28"/>
          <w:szCs w:val="28"/>
          <w:lang w:val="uk-UA"/>
        </w:rPr>
        <w:t xml:space="preserve"> посадовими особами</w:t>
      </w:r>
      <w:r w:rsidRPr="009142D2">
        <w:rPr>
          <w:rFonts w:ascii="Times New Roman" w:hAnsi="Times New Roman" w:cs="Times New Roman"/>
          <w:sz w:val="28"/>
          <w:szCs w:val="28"/>
          <w:lang w:val="uk-UA"/>
        </w:rPr>
        <w:t xml:space="preserve"> та на першому аркуші копії цього звернення проставляється вхідний </w:t>
      </w:r>
      <w:r w:rsidR="00EA1502" w:rsidRPr="009142D2">
        <w:rPr>
          <w:rFonts w:ascii="Times New Roman" w:hAnsi="Times New Roman" w:cs="Times New Roman"/>
          <w:sz w:val="28"/>
          <w:szCs w:val="28"/>
          <w:lang w:val="uk-UA"/>
        </w:rPr>
        <w:t>номер</w:t>
      </w:r>
      <w:r w:rsidRPr="009142D2">
        <w:rPr>
          <w:rFonts w:ascii="Times New Roman" w:hAnsi="Times New Roman" w:cs="Times New Roman"/>
          <w:sz w:val="28"/>
          <w:szCs w:val="28"/>
          <w:lang w:val="uk-UA"/>
        </w:rPr>
        <w:t xml:space="preserve"> </w:t>
      </w:r>
      <w:proofErr w:type="spellStart"/>
      <w:r w:rsidR="00EA1502" w:rsidRPr="009142D2">
        <w:rPr>
          <w:rFonts w:ascii="Times New Roman" w:hAnsi="Times New Roman" w:cs="Times New Roman"/>
          <w:sz w:val="28"/>
          <w:szCs w:val="28"/>
          <w:lang w:val="uk-UA"/>
        </w:rPr>
        <w:t>Міндовкілля</w:t>
      </w:r>
      <w:proofErr w:type="spellEnd"/>
      <w:r w:rsidRPr="009142D2">
        <w:rPr>
          <w:rFonts w:ascii="Times New Roman" w:hAnsi="Times New Roman" w:cs="Times New Roman"/>
          <w:sz w:val="28"/>
          <w:szCs w:val="28"/>
          <w:lang w:val="uk-UA"/>
        </w:rPr>
        <w:t>.</w:t>
      </w:r>
    </w:p>
    <w:p w:rsidR="00190EB0" w:rsidRPr="009142D2" w:rsidRDefault="00A85F2B" w:rsidP="003E7E31">
      <w:pPr>
        <w:ind w:firstLine="720"/>
        <w:jc w:val="both"/>
        <w:rPr>
          <w:rFonts w:ascii="Times New Roman" w:hAnsi="Times New Roman" w:cs="Times New Roman"/>
          <w:sz w:val="28"/>
          <w:szCs w:val="28"/>
          <w:lang w:val="uk-UA"/>
        </w:rPr>
      </w:pPr>
      <w:bookmarkStart w:id="35" w:name="n182"/>
      <w:bookmarkEnd w:id="35"/>
      <w:r w:rsidRPr="00A85F2B">
        <w:rPr>
          <w:rFonts w:ascii="Times New Roman" w:hAnsi="Times New Roman" w:cs="Times New Roman"/>
          <w:sz w:val="28"/>
          <w:szCs w:val="28"/>
          <w:lang w:val="uk-UA"/>
        </w:rPr>
        <w:t>18</w:t>
      </w:r>
      <w:r w:rsidR="00190EB0" w:rsidRPr="009142D2">
        <w:rPr>
          <w:rFonts w:ascii="Times New Roman" w:hAnsi="Times New Roman" w:cs="Times New Roman"/>
          <w:sz w:val="28"/>
          <w:szCs w:val="28"/>
          <w:lang w:val="uk-UA"/>
        </w:rPr>
        <w:t>.</w:t>
      </w:r>
      <w:r w:rsidR="003E7E31">
        <w:rPr>
          <w:rFonts w:ascii="Times New Roman" w:hAnsi="Times New Roman" w:cs="Times New Roman"/>
          <w:sz w:val="28"/>
          <w:szCs w:val="28"/>
          <w:lang w:val="uk-UA"/>
        </w:rPr>
        <w:t> </w:t>
      </w:r>
      <w:r w:rsidR="00190EB0" w:rsidRPr="009142D2">
        <w:rPr>
          <w:rFonts w:ascii="Times New Roman" w:hAnsi="Times New Roman" w:cs="Times New Roman"/>
          <w:sz w:val="28"/>
          <w:szCs w:val="28"/>
          <w:lang w:val="uk-UA"/>
        </w:rPr>
        <w:t xml:space="preserve">Облік прийому громадян керівництвом </w:t>
      </w:r>
      <w:proofErr w:type="spellStart"/>
      <w:r w:rsidR="00EA1502" w:rsidRPr="009142D2">
        <w:rPr>
          <w:rFonts w:ascii="Times New Roman" w:hAnsi="Times New Roman" w:cs="Times New Roman"/>
          <w:sz w:val="28"/>
          <w:szCs w:val="28"/>
          <w:lang w:val="uk-UA"/>
        </w:rPr>
        <w:t>Міндовкілля</w:t>
      </w:r>
      <w:proofErr w:type="spellEnd"/>
      <w:r w:rsidR="0075534D">
        <w:rPr>
          <w:rFonts w:ascii="Times New Roman" w:hAnsi="Times New Roman" w:cs="Times New Roman"/>
          <w:sz w:val="28"/>
          <w:szCs w:val="28"/>
          <w:lang w:val="uk-UA"/>
        </w:rPr>
        <w:t>,</w:t>
      </w:r>
      <w:r w:rsidRPr="00A85F2B">
        <w:rPr>
          <w:rFonts w:ascii="Times New Roman" w:hAnsi="Times New Roman" w:cs="Times New Roman"/>
          <w:sz w:val="28"/>
          <w:szCs w:val="28"/>
          <w:lang w:val="uk-UA"/>
        </w:rPr>
        <w:t xml:space="preserve"> </w:t>
      </w:r>
      <w:r>
        <w:rPr>
          <w:rFonts w:ascii="Times New Roman" w:hAnsi="Times New Roman" w:cs="Times New Roman"/>
          <w:sz w:val="28"/>
          <w:szCs w:val="28"/>
          <w:lang w:val="uk-UA"/>
        </w:rPr>
        <w:t>керівництвом самостійних структурних підрозділів</w:t>
      </w:r>
      <w:r w:rsidR="0075534D">
        <w:rPr>
          <w:rFonts w:ascii="Times New Roman" w:hAnsi="Times New Roman" w:cs="Times New Roman"/>
          <w:sz w:val="28"/>
          <w:szCs w:val="28"/>
          <w:lang w:val="uk-UA"/>
        </w:rPr>
        <w:t xml:space="preserve"> та</w:t>
      </w:r>
      <w:r w:rsidR="00190EB0" w:rsidRPr="009142D2">
        <w:rPr>
          <w:rFonts w:ascii="Times New Roman" w:hAnsi="Times New Roman" w:cs="Times New Roman"/>
          <w:sz w:val="28"/>
          <w:szCs w:val="28"/>
          <w:lang w:val="uk-UA"/>
        </w:rPr>
        <w:t xml:space="preserve"> контроль за дотриманням строків розгляду звернень, прийнятих під </w:t>
      </w:r>
      <w:r w:rsidR="009522FC">
        <w:rPr>
          <w:rFonts w:ascii="Times New Roman" w:hAnsi="Times New Roman" w:cs="Times New Roman"/>
          <w:sz w:val="28"/>
          <w:szCs w:val="28"/>
          <w:lang w:val="uk-UA"/>
        </w:rPr>
        <w:t>час особистого прийому, здійснює</w:t>
      </w:r>
      <w:r w:rsidR="00190EB0" w:rsidRPr="009142D2">
        <w:rPr>
          <w:rFonts w:ascii="Times New Roman" w:hAnsi="Times New Roman" w:cs="Times New Roman"/>
          <w:sz w:val="28"/>
          <w:szCs w:val="28"/>
          <w:lang w:val="uk-UA"/>
        </w:rPr>
        <w:t xml:space="preserve">ться </w:t>
      </w:r>
      <w:r w:rsidR="0039189C" w:rsidRPr="009142D2">
        <w:rPr>
          <w:rFonts w:ascii="Times New Roman" w:hAnsi="Times New Roman" w:cs="Times New Roman"/>
          <w:sz w:val="28"/>
          <w:szCs w:val="28"/>
          <w:lang w:val="uk-UA"/>
        </w:rPr>
        <w:t>с</w:t>
      </w:r>
      <w:r w:rsidR="0039189C" w:rsidRPr="009142D2">
        <w:rPr>
          <w:rFonts w:ascii="Times New Roman" w:hAnsi="Times New Roman" w:cs="Times New Roman"/>
          <w:sz w:val="28"/>
          <w:szCs w:val="28"/>
          <w:lang w:val="uk-UA" w:eastAsia="uk-UA"/>
        </w:rPr>
        <w:t>труктурни</w:t>
      </w:r>
      <w:r w:rsidR="009522FC">
        <w:rPr>
          <w:rFonts w:ascii="Times New Roman" w:hAnsi="Times New Roman" w:cs="Times New Roman"/>
          <w:sz w:val="28"/>
          <w:szCs w:val="28"/>
          <w:lang w:val="uk-UA" w:eastAsia="uk-UA"/>
        </w:rPr>
        <w:t>м</w:t>
      </w:r>
      <w:r w:rsidR="0039189C" w:rsidRPr="009142D2">
        <w:rPr>
          <w:rFonts w:ascii="Times New Roman" w:hAnsi="Times New Roman" w:cs="Times New Roman"/>
          <w:sz w:val="28"/>
          <w:szCs w:val="28"/>
          <w:lang w:val="uk-UA" w:eastAsia="uk-UA"/>
        </w:rPr>
        <w:t xml:space="preserve"> підрозділ</w:t>
      </w:r>
      <w:r w:rsidR="009522FC">
        <w:rPr>
          <w:rFonts w:ascii="Times New Roman" w:hAnsi="Times New Roman" w:cs="Times New Roman"/>
          <w:sz w:val="28"/>
          <w:szCs w:val="28"/>
          <w:lang w:val="uk-UA" w:eastAsia="uk-UA"/>
        </w:rPr>
        <w:t>ом</w:t>
      </w:r>
      <w:r w:rsidR="00F77E4C">
        <w:rPr>
          <w:rFonts w:ascii="Times New Roman" w:hAnsi="Times New Roman" w:cs="Times New Roman"/>
          <w:sz w:val="28"/>
          <w:szCs w:val="28"/>
          <w:lang w:val="uk-UA" w:eastAsia="uk-UA"/>
        </w:rPr>
        <w:t xml:space="preserve"> міністерства</w:t>
      </w:r>
      <w:r w:rsidR="0039189C" w:rsidRPr="009142D2">
        <w:rPr>
          <w:rFonts w:ascii="Times New Roman" w:hAnsi="Times New Roman" w:cs="Times New Roman"/>
          <w:sz w:val="28"/>
          <w:szCs w:val="28"/>
          <w:lang w:val="uk-UA" w:eastAsia="uk-UA"/>
        </w:rPr>
        <w:t xml:space="preserve"> відповідальни</w:t>
      </w:r>
      <w:r w:rsidR="00F77E4C">
        <w:rPr>
          <w:rFonts w:ascii="Times New Roman" w:hAnsi="Times New Roman" w:cs="Times New Roman"/>
          <w:sz w:val="28"/>
          <w:szCs w:val="28"/>
          <w:lang w:val="uk-UA" w:eastAsia="uk-UA"/>
        </w:rPr>
        <w:t>й</w:t>
      </w:r>
      <w:r w:rsidR="0039189C" w:rsidRPr="009142D2">
        <w:rPr>
          <w:rFonts w:ascii="Times New Roman" w:hAnsi="Times New Roman" w:cs="Times New Roman"/>
          <w:sz w:val="28"/>
          <w:szCs w:val="28"/>
          <w:lang w:val="uk-UA" w:eastAsia="uk-UA"/>
        </w:rPr>
        <w:t xml:space="preserve"> за організацію  особистого прийому</w:t>
      </w:r>
      <w:r w:rsidR="00190EB0" w:rsidRPr="009142D2">
        <w:rPr>
          <w:rFonts w:ascii="Times New Roman" w:hAnsi="Times New Roman" w:cs="Times New Roman"/>
          <w:sz w:val="28"/>
          <w:szCs w:val="28"/>
          <w:lang w:val="uk-UA"/>
        </w:rPr>
        <w:t>.</w:t>
      </w:r>
    </w:p>
    <w:p w:rsidR="0039189C" w:rsidRPr="008925E6" w:rsidRDefault="0039189C" w:rsidP="00190EB0">
      <w:pPr>
        <w:rPr>
          <w:rFonts w:ascii="Times New Roman" w:hAnsi="Times New Roman" w:cs="Times New Roman"/>
          <w:sz w:val="28"/>
          <w:szCs w:val="28"/>
          <w:lang w:val="uk-UA"/>
        </w:rPr>
      </w:pPr>
      <w:bookmarkStart w:id="36" w:name="n183"/>
      <w:bookmarkEnd w:id="36"/>
    </w:p>
    <w:tbl>
      <w:tblPr>
        <w:tblW w:w="5000" w:type="pct"/>
        <w:tblCellMar>
          <w:left w:w="0" w:type="dxa"/>
          <w:right w:w="0" w:type="dxa"/>
        </w:tblCellMar>
        <w:tblLook w:val="04A0"/>
      </w:tblPr>
      <w:tblGrid>
        <w:gridCol w:w="4168"/>
        <w:gridCol w:w="5755"/>
      </w:tblGrid>
      <w:tr w:rsidR="007449A9" w:rsidRPr="008925E6" w:rsidTr="006612B9">
        <w:tc>
          <w:tcPr>
            <w:tcW w:w="2100" w:type="pct"/>
            <w:hideMark/>
          </w:tcPr>
          <w:p w:rsidR="007449A9" w:rsidRPr="008925E6" w:rsidRDefault="00EA1502" w:rsidP="007449A9">
            <w:pPr>
              <w:rPr>
                <w:rFonts w:ascii="Times New Roman" w:hAnsi="Times New Roman" w:cs="Times New Roman"/>
                <w:sz w:val="28"/>
                <w:szCs w:val="28"/>
                <w:lang w:val="uk-UA"/>
              </w:rPr>
            </w:pPr>
            <w:bookmarkStart w:id="37" w:name="n59"/>
            <w:bookmarkEnd w:id="37"/>
            <w:r w:rsidRPr="008925E6">
              <w:rPr>
                <w:rFonts w:ascii="Times New Roman" w:hAnsi="Times New Roman" w:cs="Times New Roman"/>
                <w:b/>
                <w:bCs/>
                <w:sz w:val="28"/>
                <w:szCs w:val="28"/>
                <w:lang w:val="uk-UA"/>
              </w:rPr>
              <w:t>Начальник Управління документообігу та звернень громадян</w:t>
            </w:r>
          </w:p>
        </w:tc>
        <w:tc>
          <w:tcPr>
            <w:tcW w:w="3500" w:type="pct"/>
            <w:hideMark/>
          </w:tcPr>
          <w:p w:rsidR="007449A9" w:rsidRPr="008925E6" w:rsidRDefault="007449A9" w:rsidP="006612B9">
            <w:pPr>
              <w:jc w:val="right"/>
              <w:rPr>
                <w:rFonts w:ascii="Times New Roman" w:hAnsi="Times New Roman" w:cs="Times New Roman"/>
                <w:sz w:val="28"/>
                <w:szCs w:val="28"/>
                <w:lang w:val="uk-UA"/>
              </w:rPr>
            </w:pPr>
            <w:r w:rsidRPr="008925E6">
              <w:rPr>
                <w:rFonts w:ascii="Times New Roman" w:hAnsi="Times New Roman" w:cs="Times New Roman"/>
                <w:sz w:val="28"/>
                <w:szCs w:val="28"/>
                <w:lang w:val="uk-UA"/>
              </w:rPr>
              <w:br/>
            </w:r>
            <w:r w:rsidRPr="008925E6">
              <w:rPr>
                <w:rFonts w:ascii="Times New Roman" w:hAnsi="Times New Roman" w:cs="Times New Roman"/>
                <w:sz w:val="28"/>
                <w:szCs w:val="28"/>
                <w:lang w:val="uk-UA"/>
              </w:rPr>
              <w:br/>
            </w:r>
            <w:r w:rsidR="00EA1502" w:rsidRPr="008925E6">
              <w:rPr>
                <w:rFonts w:ascii="Times New Roman" w:hAnsi="Times New Roman" w:cs="Times New Roman"/>
                <w:b/>
                <w:bCs/>
                <w:sz w:val="28"/>
                <w:szCs w:val="28"/>
                <w:lang w:val="uk-UA"/>
              </w:rPr>
              <w:t>А</w:t>
            </w:r>
            <w:r w:rsidR="006612B9">
              <w:rPr>
                <w:rFonts w:ascii="Times New Roman" w:hAnsi="Times New Roman" w:cs="Times New Roman"/>
                <w:b/>
                <w:bCs/>
                <w:sz w:val="28"/>
                <w:szCs w:val="28"/>
                <w:lang w:val="uk-UA"/>
              </w:rPr>
              <w:t>ндрій</w:t>
            </w:r>
            <w:r w:rsidR="00EA1502" w:rsidRPr="008925E6">
              <w:rPr>
                <w:rFonts w:ascii="Times New Roman" w:hAnsi="Times New Roman" w:cs="Times New Roman"/>
                <w:b/>
                <w:bCs/>
                <w:sz w:val="28"/>
                <w:szCs w:val="28"/>
                <w:lang w:val="uk-UA"/>
              </w:rPr>
              <w:t xml:space="preserve"> М</w:t>
            </w:r>
            <w:r w:rsidR="006612B9">
              <w:rPr>
                <w:rFonts w:ascii="Times New Roman" w:hAnsi="Times New Roman" w:cs="Times New Roman"/>
                <w:b/>
                <w:bCs/>
                <w:sz w:val="28"/>
                <w:szCs w:val="28"/>
                <w:lang w:val="uk-UA"/>
              </w:rPr>
              <w:t>АХНАКОВ</w:t>
            </w:r>
          </w:p>
        </w:tc>
      </w:tr>
      <w:tr w:rsidR="00F77E4C" w:rsidRPr="008925E6" w:rsidTr="006612B9">
        <w:tc>
          <w:tcPr>
            <w:tcW w:w="2100" w:type="pct"/>
          </w:tcPr>
          <w:p w:rsidR="00F77E4C" w:rsidRPr="008925E6" w:rsidRDefault="00F77E4C" w:rsidP="007449A9">
            <w:pPr>
              <w:rPr>
                <w:rFonts w:ascii="Times New Roman" w:hAnsi="Times New Roman" w:cs="Times New Roman"/>
                <w:b/>
                <w:bCs/>
                <w:sz w:val="28"/>
                <w:szCs w:val="28"/>
                <w:lang w:val="uk-UA"/>
              </w:rPr>
            </w:pPr>
          </w:p>
        </w:tc>
        <w:tc>
          <w:tcPr>
            <w:tcW w:w="3500" w:type="pct"/>
          </w:tcPr>
          <w:p w:rsidR="00F77E4C" w:rsidRPr="008925E6" w:rsidRDefault="00F77E4C" w:rsidP="006612B9">
            <w:pPr>
              <w:jc w:val="right"/>
              <w:rPr>
                <w:rFonts w:ascii="Times New Roman" w:hAnsi="Times New Roman" w:cs="Times New Roman"/>
                <w:sz w:val="28"/>
                <w:szCs w:val="28"/>
                <w:lang w:val="uk-UA"/>
              </w:rPr>
            </w:pPr>
          </w:p>
        </w:tc>
      </w:tr>
    </w:tbl>
    <w:p w:rsidR="007449A9" w:rsidRPr="008925E6" w:rsidRDefault="007449A9" w:rsidP="007449A9">
      <w:pPr>
        <w:rPr>
          <w:rFonts w:ascii="Times New Roman" w:hAnsi="Times New Roman" w:cs="Times New Roman"/>
          <w:sz w:val="28"/>
          <w:szCs w:val="28"/>
          <w:lang w:val="uk-UA"/>
        </w:rPr>
      </w:pPr>
      <w:bookmarkStart w:id="38" w:name="n66"/>
      <w:bookmarkEnd w:id="38"/>
    </w:p>
    <w:p w:rsidR="006612B9" w:rsidRDefault="006612B9" w:rsidP="007449A9">
      <w:pPr>
        <w:rPr>
          <w:rFonts w:ascii="Times New Roman" w:hAnsi="Times New Roman" w:cs="Times New Roman"/>
          <w:b/>
          <w:bCs/>
          <w:sz w:val="28"/>
          <w:szCs w:val="28"/>
          <w:lang w:val="uk-UA"/>
        </w:rPr>
      </w:pPr>
      <w:bookmarkStart w:id="39" w:name="n65"/>
      <w:bookmarkEnd w:id="39"/>
    </w:p>
    <w:p w:rsidR="006612B9" w:rsidRDefault="006612B9" w:rsidP="007449A9">
      <w:pPr>
        <w:rPr>
          <w:rFonts w:ascii="Times New Roman" w:hAnsi="Times New Roman" w:cs="Times New Roman"/>
          <w:b/>
          <w:bCs/>
          <w:sz w:val="28"/>
          <w:szCs w:val="28"/>
          <w:lang w:val="uk-UA"/>
        </w:rPr>
      </w:pPr>
    </w:p>
    <w:p w:rsidR="006612B9" w:rsidRDefault="006612B9" w:rsidP="007449A9">
      <w:pPr>
        <w:rPr>
          <w:rFonts w:ascii="Times New Roman" w:hAnsi="Times New Roman" w:cs="Times New Roman"/>
          <w:b/>
          <w:bCs/>
          <w:sz w:val="28"/>
          <w:szCs w:val="28"/>
          <w:lang w:val="uk-UA"/>
        </w:rPr>
      </w:pPr>
    </w:p>
    <w:p w:rsidR="006612B9" w:rsidRDefault="006612B9" w:rsidP="007449A9">
      <w:pPr>
        <w:rPr>
          <w:rFonts w:ascii="Times New Roman" w:hAnsi="Times New Roman" w:cs="Times New Roman"/>
          <w:b/>
          <w:bCs/>
          <w:sz w:val="28"/>
          <w:szCs w:val="28"/>
          <w:lang w:val="uk-UA"/>
        </w:rPr>
      </w:pPr>
    </w:p>
    <w:p w:rsidR="006612B9" w:rsidRDefault="006612B9" w:rsidP="007449A9">
      <w:pPr>
        <w:rPr>
          <w:rFonts w:ascii="Times New Roman" w:hAnsi="Times New Roman" w:cs="Times New Roman"/>
          <w:b/>
          <w:bCs/>
          <w:sz w:val="28"/>
          <w:szCs w:val="28"/>
          <w:lang w:val="uk-UA"/>
        </w:rPr>
      </w:pPr>
    </w:p>
    <w:p w:rsidR="006612B9" w:rsidRDefault="006612B9" w:rsidP="007449A9">
      <w:pPr>
        <w:rPr>
          <w:rFonts w:ascii="Times New Roman" w:hAnsi="Times New Roman" w:cs="Times New Roman"/>
          <w:b/>
          <w:bCs/>
          <w:sz w:val="28"/>
          <w:szCs w:val="28"/>
          <w:lang w:val="uk-UA"/>
        </w:rPr>
      </w:pPr>
    </w:p>
    <w:p w:rsidR="003E7E31" w:rsidRDefault="003E7E31" w:rsidP="007449A9">
      <w:pPr>
        <w:rPr>
          <w:rFonts w:ascii="Times New Roman" w:hAnsi="Times New Roman" w:cs="Times New Roman"/>
          <w:b/>
          <w:bCs/>
          <w:sz w:val="28"/>
          <w:szCs w:val="28"/>
          <w:lang w:val="uk-UA"/>
        </w:rPr>
      </w:pPr>
    </w:p>
    <w:p w:rsidR="003E7E31" w:rsidRDefault="003E7E31" w:rsidP="007449A9">
      <w:pPr>
        <w:rPr>
          <w:rFonts w:ascii="Times New Roman" w:hAnsi="Times New Roman" w:cs="Times New Roman"/>
          <w:b/>
          <w:bCs/>
          <w:sz w:val="28"/>
          <w:szCs w:val="28"/>
          <w:lang w:val="uk-UA"/>
        </w:rPr>
      </w:pPr>
    </w:p>
    <w:p w:rsidR="003E7E31" w:rsidRDefault="003E7E31" w:rsidP="007449A9">
      <w:pPr>
        <w:rPr>
          <w:rFonts w:ascii="Times New Roman" w:hAnsi="Times New Roman" w:cs="Times New Roman"/>
          <w:b/>
          <w:bCs/>
          <w:sz w:val="28"/>
          <w:szCs w:val="28"/>
          <w:lang w:val="uk-UA"/>
        </w:rPr>
      </w:pPr>
    </w:p>
    <w:p w:rsidR="00C55C1B" w:rsidRDefault="00C55C1B" w:rsidP="007449A9">
      <w:pPr>
        <w:rPr>
          <w:rFonts w:ascii="Times New Roman" w:hAnsi="Times New Roman" w:cs="Times New Roman"/>
          <w:b/>
          <w:bCs/>
          <w:sz w:val="28"/>
          <w:szCs w:val="28"/>
          <w:lang w:val="uk-UA"/>
        </w:rPr>
      </w:pPr>
    </w:p>
    <w:p w:rsidR="00C55C1B" w:rsidRDefault="00C55C1B" w:rsidP="007449A9">
      <w:pPr>
        <w:rPr>
          <w:rFonts w:ascii="Times New Roman" w:hAnsi="Times New Roman" w:cs="Times New Roman"/>
          <w:b/>
          <w:bCs/>
          <w:sz w:val="28"/>
          <w:szCs w:val="28"/>
          <w:lang w:val="uk-UA"/>
        </w:rPr>
      </w:pPr>
    </w:p>
    <w:p w:rsidR="00C55C1B" w:rsidRDefault="00C55C1B" w:rsidP="007449A9">
      <w:pPr>
        <w:rPr>
          <w:rFonts w:ascii="Times New Roman" w:hAnsi="Times New Roman" w:cs="Times New Roman"/>
          <w:b/>
          <w:bCs/>
          <w:sz w:val="28"/>
          <w:szCs w:val="28"/>
          <w:lang w:val="uk-UA"/>
        </w:rPr>
      </w:pPr>
    </w:p>
    <w:p w:rsidR="00C55C1B" w:rsidRDefault="00C55C1B" w:rsidP="007449A9">
      <w:pPr>
        <w:rPr>
          <w:rFonts w:ascii="Times New Roman" w:hAnsi="Times New Roman" w:cs="Times New Roman"/>
          <w:b/>
          <w:bCs/>
          <w:sz w:val="28"/>
          <w:szCs w:val="28"/>
          <w:lang w:val="uk-UA"/>
        </w:rPr>
      </w:pPr>
    </w:p>
    <w:p w:rsidR="00C55C1B" w:rsidRDefault="00C55C1B" w:rsidP="007449A9">
      <w:pPr>
        <w:rPr>
          <w:rFonts w:ascii="Times New Roman" w:hAnsi="Times New Roman" w:cs="Times New Roman"/>
          <w:b/>
          <w:bCs/>
          <w:sz w:val="28"/>
          <w:szCs w:val="28"/>
          <w:lang w:val="uk-UA"/>
        </w:rPr>
      </w:pPr>
    </w:p>
    <w:sectPr w:rsidR="00C55C1B" w:rsidSect="00F036DE">
      <w:headerReference w:type="default" r:id="rId12"/>
      <w:pgSz w:w="12240" w:h="15840"/>
      <w:pgMar w:top="851" w:right="61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F2C" w:rsidRDefault="00A25F2C" w:rsidP="00F036DE">
      <w:pPr>
        <w:spacing w:after="0" w:line="240" w:lineRule="auto"/>
      </w:pPr>
      <w:r>
        <w:separator/>
      </w:r>
    </w:p>
  </w:endnote>
  <w:endnote w:type="continuationSeparator" w:id="0">
    <w:p w:rsidR="00A25F2C" w:rsidRDefault="00A25F2C" w:rsidP="00F03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F2C" w:rsidRDefault="00A25F2C" w:rsidP="00F036DE">
      <w:pPr>
        <w:spacing w:after="0" w:line="240" w:lineRule="auto"/>
      </w:pPr>
      <w:r>
        <w:separator/>
      </w:r>
    </w:p>
  </w:footnote>
  <w:footnote w:type="continuationSeparator" w:id="0">
    <w:p w:rsidR="00A25F2C" w:rsidRDefault="00A25F2C" w:rsidP="00F036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331559"/>
      <w:docPartObj>
        <w:docPartGallery w:val="Page Numbers (Top of Page)"/>
        <w:docPartUnique/>
      </w:docPartObj>
    </w:sdtPr>
    <w:sdtContent>
      <w:p w:rsidR="00F036DE" w:rsidRDefault="00BB00B0">
        <w:pPr>
          <w:pStyle w:val="aa"/>
          <w:jc w:val="center"/>
        </w:pPr>
        <w:r>
          <w:fldChar w:fldCharType="begin"/>
        </w:r>
        <w:r w:rsidR="00F036DE">
          <w:instrText>PAGE   \* MERGEFORMAT</w:instrText>
        </w:r>
        <w:r>
          <w:fldChar w:fldCharType="separate"/>
        </w:r>
        <w:r w:rsidR="0075046D" w:rsidRPr="0075046D">
          <w:rPr>
            <w:noProof/>
            <w:lang w:val="ru-RU"/>
          </w:rPr>
          <w:t>2</w:t>
        </w:r>
        <w:r>
          <w:fldChar w:fldCharType="end"/>
        </w:r>
      </w:p>
    </w:sdtContent>
  </w:sdt>
  <w:p w:rsidR="00F036DE" w:rsidRDefault="00F036D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D4943"/>
    <w:multiLevelType w:val="hybridMultilevel"/>
    <w:tmpl w:val="D32E445E"/>
    <w:lvl w:ilvl="0" w:tplc="BEE624CA">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96724D"/>
    <w:rsid w:val="000003E1"/>
    <w:rsid w:val="000114F5"/>
    <w:rsid w:val="00032F67"/>
    <w:rsid w:val="00041E0F"/>
    <w:rsid w:val="00045869"/>
    <w:rsid w:val="00051BC8"/>
    <w:rsid w:val="00064B14"/>
    <w:rsid w:val="0007330B"/>
    <w:rsid w:val="00075E80"/>
    <w:rsid w:val="000B36BF"/>
    <w:rsid w:val="000B4B2C"/>
    <w:rsid w:val="000C153E"/>
    <w:rsid w:val="000D3C22"/>
    <w:rsid w:val="000F40A3"/>
    <w:rsid w:val="00103CB4"/>
    <w:rsid w:val="00112269"/>
    <w:rsid w:val="00114D21"/>
    <w:rsid w:val="001206D5"/>
    <w:rsid w:val="00125233"/>
    <w:rsid w:val="00135729"/>
    <w:rsid w:val="00137509"/>
    <w:rsid w:val="00147A41"/>
    <w:rsid w:val="001766E5"/>
    <w:rsid w:val="0018564D"/>
    <w:rsid w:val="00190EB0"/>
    <w:rsid w:val="001963A5"/>
    <w:rsid w:val="001A060F"/>
    <w:rsid w:val="001B0BF0"/>
    <w:rsid w:val="001B5191"/>
    <w:rsid w:val="001C7AAB"/>
    <w:rsid w:val="001D23D6"/>
    <w:rsid w:val="00224ACC"/>
    <w:rsid w:val="002425E1"/>
    <w:rsid w:val="002464A4"/>
    <w:rsid w:val="00256E8B"/>
    <w:rsid w:val="00272F90"/>
    <w:rsid w:val="002E0A7A"/>
    <w:rsid w:val="003349F0"/>
    <w:rsid w:val="003468F3"/>
    <w:rsid w:val="00352562"/>
    <w:rsid w:val="00366A12"/>
    <w:rsid w:val="00366ABA"/>
    <w:rsid w:val="00366B34"/>
    <w:rsid w:val="0039189C"/>
    <w:rsid w:val="003C3AC9"/>
    <w:rsid w:val="003C60B1"/>
    <w:rsid w:val="003D3AEC"/>
    <w:rsid w:val="003D792C"/>
    <w:rsid w:val="003E7E31"/>
    <w:rsid w:val="003F7C30"/>
    <w:rsid w:val="004213FD"/>
    <w:rsid w:val="0043082B"/>
    <w:rsid w:val="00433069"/>
    <w:rsid w:val="00445040"/>
    <w:rsid w:val="004460D7"/>
    <w:rsid w:val="00451661"/>
    <w:rsid w:val="00451FE9"/>
    <w:rsid w:val="004629BE"/>
    <w:rsid w:val="00475EC1"/>
    <w:rsid w:val="00482A52"/>
    <w:rsid w:val="004850B3"/>
    <w:rsid w:val="004951CA"/>
    <w:rsid w:val="0049593D"/>
    <w:rsid w:val="004964D8"/>
    <w:rsid w:val="004A19A6"/>
    <w:rsid w:val="004A7E80"/>
    <w:rsid w:val="004D0A07"/>
    <w:rsid w:val="004D378E"/>
    <w:rsid w:val="004D7327"/>
    <w:rsid w:val="004F41A2"/>
    <w:rsid w:val="004F7DD9"/>
    <w:rsid w:val="004F7FAC"/>
    <w:rsid w:val="00504989"/>
    <w:rsid w:val="0051271E"/>
    <w:rsid w:val="005240B8"/>
    <w:rsid w:val="005363CE"/>
    <w:rsid w:val="00551BCA"/>
    <w:rsid w:val="0056033C"/>
    <w:rsid w:val="00563433"/>
    <w:rsid w:val="00577B32"/>
    <w:rsid w:val="00585F79"/>
    <w:rsid w:val="00595F1C"/>
    <w:rsid w:val="005D1168"/>
    <w:rsid w:val="005F691C"/>
    <w:rsid w:val="005F7FD1"/>
    <w:rsid w:val="00601BF9"/>
    <w:rsid w:val="00620633"/>
    <w:rsid w:val="0063191C"/>
    <w:rsid w:val="00631A7E"/>
    <w:rsid w:val="0064473F"/>
    <w:rsid w:val="006612B9"/>
    <w:rsid w:val="0066377D"/>
    <w:rsid w:val="00666811"/>
    <w:rsid w:val="006706FA"/>
    <w:rsid w:val="0069574F"/>
    <w:rsid w:val="006D3260"/>
    <w:rsid w:val="006E05B7"/>
    <w:rsid w:val="00710B01"/>
    <w:rsid w:val="007449A9"/>
    <w:rsid w:val="0075046D"/>
    <w:rsid w:val="0075534D"/>
    <w:rsid w:val="0076136D"/>
    <w:rsid w:val="00771783"/>
    <w:rsid w:val="0079550A"/>
    <w:rsid w:val="007A3159"/>
    <w:rsid w:val="007A575E"/>
    <w:rsid w:val="007D1D91"/>
    <w:rsid w:val="007D3AF6"/>
    <w:rsid w:val="007F710F"/>
    <w:rsid w:val="00800082"/>
    <w:rsid w:val="00805375"/>
    <w:rsid w:val="00822781"/>
    <w:rsid w:val="00833F5A"/>
    <w:rsid w:val="008366AC"/>
    <w:rsid w:val="00864782"/>
    <w:rsid w:val="008760E5"/>
    <w:rsid w:val="0087723B"/>
    <w:rsid w:val="00884EB9"/>
    <w:rsid w:val="008925E6"/>
    <w:rsid w:val="00896A8C"/>
    <w:rsid w:val="008C575C"/>
    <w:rsid w:val="008C697A"/>
    <w:rsid w:val="009071CA"/>
    <w:rsid w:val="0091101C"/>
    <w:rsid w:val="009142D2"/>
    <w:rsid w:val="00914D50"/>
    <w:rsid w:val="00931CD9"/>
    <w:rsid w:val="00931DA1"/>
    <w:rsid w:val="009522FC"/>
    <w:rsid w:val="0096724D"/>
    <w:rsid w:val="00980308"/>
    <w:rsid w:val="00985049"/>
    <w:rsid w:val="00986807"/>
    <w:rsid w:val="009C0E59"/>
    <w:rsid w:val="009E4F39"/>
    <w:rsid w:val="009E7A21"/>
    <w:rsid w:val="00A125CD"/>
    <w:rsid w:val="00A1559A"/>
    <w:rsid w:val="00A1793D"/>
    <w:rsid w:val="00A25F2C"/>
    <w:rsid w:val="00A5287D"/>
    <w:rsid w:val="00A85F2B"/>
    <w:rsid w:val="00AA06F0"/>
    <w:rsid w:val="00AA1AFF"/>
    <w:rsid w:val="00AA2B63"/>
    <w:rsid w:val="00AA68F8"/>
    <w:rsid w:val="00AB3BF1"/>
    <w:rsid w:val="00AE0CEF"/>
    <w:rsid w:val="00B044D8"/>
    <w:rsid w:val="00B118E2"/>
    <w:rsid w:val="00B31EAE"/>
    <w:rsid w:val="00B35CA2"/>
    <w:rsid w:val="00B40ECA"/>
    <w:rsid w:val="00B431E0"/>
    <w:rsid w:val="00B44A3E"/>
    <w:rsid w:val="00B770D5"/>
    <w:rsid w:val="00B828B4"/>
    <w:rsid w:val="00BA66B6"/>
    <w:rsid w:val="00BB00B0"/>
    <w:rsid w:val="00BB4911"/>
    <w:rsid w:val="00BC0C02"/>
    <w:rsid w:val="00BD29E6"/>
    <w:rsid w:val="00BE4098"/>
    <w:rsid w:val="00BE691A"/>
    <w:rsid w:val="00BE7D9E"/>
    <w:rsid w:val="00C04E8B"/>
    <w:rsid w:val="00C23956"/>
    <w:rsid w:val="00C24731"/>
    <w:rsid w:val="00C25617"/>
    <w:rsid w:val="00C55C1B"/>
    <w:rsid w:val="00C621ED"/>
    <w:rsid w:val="00C75E11"/>
    <w:rsid w:val="00C82254"/>
    <w:rsid w:val="00C8341F"/>
    <w:rsid w:val="00C878B1"/>
    <w:rsid w:val="00CB1699"/>
    <w:rsid w:val="00CB69DE"/>
    <w:rsid w:val="00CB75D9"/>
    <w:rsid w:val="00CC29F2"/>
    <w:rsid w:val="00CE3C63"/>
    <w:rsid w:val="00D33A21"/>
    <w:rsid w:val="00D432DB"/>
    <w:rsid w:val="00D460C5"/>
    <w:rsid w:val="00D5191C"/>
    <w:rsid w:val="00D61481"/>
    <w:rsid w:val="00D73A15"/>
    <w:rsid w:val="00D7525F"/>
    <w:rsid w:val="00D77174"/>
    <w:rsid w:val="00D827F7"/>
    <w:rsid w:val="00D92CEB"/>
    <w:rsid w:val="00DA5BA3"/>
    <w:rsid w:val="00DB344B"/>
    <w:rsid w:val="00DB6662"/>
    <w:rsid w:val="00DD2AD8"/>
    <w:rsid w:val="00DD648A"/>
    <w:rsid w:val="00E0153C"/>
    <w:rsid w:val="00E25A3A"/>
    <w:rsid w:val="00E33C0F"/>
    <w:rsid w:val="00E33FF5"/>
    <w:rsid w:val="00E37047"/>
    <w:rsid w:val="00E45CE6"/>
    <w:rsid w:val="00E61D1D"/>
    <w:rsid w:val="00E72C4D"/>
    <w:rsid w:val="00E77785"/>
    <w:rsid w:val="00E81068"/>
    <w:rsid w:val="00E83F9C"/>
    <w:rsid w:val="00E87B61"/>
    <w:rsid w:val="00E927C8"/>
    <w:rsid w:val="00EA1502"/>
    <w:rsid w:val="00EA1E65"/>
    <w:rsid w:val="00EB12E5"/>
    <w:rsid w:val="00EC1972"/>
    <w:rsid w:val="00ED222B"/>
    <w:rsid w:val="00EE5D20"/>
    <w:rsid w:val="00F0229D"/>
    <w:rsid w:val="00F036DE"/>
    <w:rsid w:val="00F0426D"/>
    <w:rsid w:val="00F41F22"/>
    <w:rsid w:val="00F43029"/>
    <w:rsid w:val="00F45C8C"/>
    <w:rsid w:val="00F53D6D"/>
    <w:rsid w:val="00F54801"/>
    <w:rsid w:val="00F61351"/>
    <w:rsid w:val="00F76AA3"/>
    <w:rsid w:val="00F77E4C"/>
    <w:rsid w:val="00F82906"/>
    <w:rsid w:val="00F84401"/>
    <w:rsid w:val="00F92F29"/>
    <w:rsid w:val="00F94E9F"/>
    <w:rsid w:val="00FA24E1"/>
    <w:rsid w:val="00FB71CA"/>
    <w:rsid w:val="00FC3F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49A9"/>
    <w:rPr>
      <w:color w:val="0563C1" w:themeColor="hyperlink"/>
      <w:u w:val="single"/>
    </w:rPr>
  </w:style>
  <w:style w:type="paragraph" w:customStyle="1" w:styleId="rvps2">
    <w:name w:val="rvps2"/>
    <w:basedOn w:val="a"/>
    <w:rsid w:val="00190E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91101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911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911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91101C"/>
  </w:style>
  <w:style w:type="paragraph" w:customStyle="1" w:styleId="rvps7">
    <w:name w:val="rvps7"/>
    <w:basedOn w:val="a"/>
    <w:rsid w:val="007A3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7A3159"/>
  </w:style>
  <w:style w:type="character" w:customStyle="1" w:styleId="rvts82">
    <w:name w:val="rvts82"/>
    <w:basedOn w:val="a0"/>
    <w:rsid w:val="007A3159"/>
  </w:style>
  <w:style w:type="paragraph" w:styleId="a5">
    <w:name w:val="Balloon Text"/>
    <w:basedOn w:val="a"/>
    <w:link w:val="a6"/>
    <w:uiPriority w:val="99"/>
    <w:semiHidden/>
    <w:unhideWhenUsed/>
    <w:rsid w:val="00FA24E1"/>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A24E1"/>
    <w:rPr>
      <w:rFonts w:ascii="Tahoma" w:hAnsi="Tahoma" w:cs="Tahoma"/>
      <w:sz w:val="16"/>
      <w:szCs w:val="16"/>
    </w:rPr>
  </w:style>
  <w:style w:type="table" w:styleId="a7">
    <w:name w:val="Table Grid"/>
    <w:basedOn w:val="a1"/>
    <w:uiPriority w:val="39"/>
    <w:rsid w:val="009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621ED"/>
    <w:pPr>
      <w:ind w:left="720"/>
      <w:contextualSpacing/>
    </w:pPr>
  </w:style>
  <w:style w:type="paragraph" w:styleId="a9">
    <w:name w:val="No Spacing"/>
    <w:uiPriority w:val="1"/>
    <w:qFormat/>
    <w:rsid w:val="004F7DD9"/>
    <w:pPr>
      <w:spacing w:after="0" w:line="240" w:lineRule="auto"/>
    </w:pPr>
    <w:rPr>
      <w:rFonts w:ascii="Antiqua" w:eastAsia="Times New Roman" w:hAnsi="Antiqua" w:cs="Times New Roman"/>
      <w:sz w:val="26"/>
      <w:szCs w:val="20"/>
      <w:lang w:val="uk-UA" w:eastAsia="ru-RU"/>
    </w:rPr>
  </w:style>
  <w:style w:type="paragraph" w:styleId="aa">
    <w:name w:val="header"/>
    <w:basedOn w:val="a"/>
    <w:link w:val="ab"/>
    <w:uiPriority w:val="99"/>
    <w:unhideWhenUsed/>
    <w:rsid w:val="00F036DE"/>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F036DE"/>
  </w:style>
  <w:style w:type="paragraph" w:styleId="ac">
    <w:name w:val="footer"/>
    <w:basedOn w:val="a"/>
    <w:link w:val="ad"/>
    <w:uiPriority w:val="99"/>
    <w:unhideWhenUsed/>
    <w:rsid w:val="00F036DE"/>
    <w:pPr>
      <w:tabs>
        <w:tab w:val="center" w:pos="4819"/>
        <w:tab w:val="right" w:pos="9639"/>
      </w:tabs>
      <w:spacing w:after="0" w:line="240" w:lineRule="auto"/>
    </w:pPr>
  </w:style>
  <w:style w:type="character" w:customStyle="1" w:styleId="ad">
    <w:name w:val="Нижній колонтитул Знак"/>
    <w:basedOn w:val="a0"/>
    <w:link w:val="ac"/>
    <w:uiPriority w:val="99"/>
    <w:rsid w:val="00F03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49A9"/>
    <w:rPr>
      <w:color w:val="0563C1" w:themeColor="hyperlink"/>
      <w:u w:val="single"/>
    </w:rPr>
  </w:style>
  <w:style w:type="paragraph" w:customStyle="1" w:styleId="rvps2">
    <w:name w:val="rvps2"/>
    <w:basedOn w:val="a"/>
    <w:rsid w:val="00190E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91101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911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911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91101C"/>
  </w:style>
  <w:style w:type="paragraph" w:customStyle="1" w:styleId="rvps7">
    <w:name w:val="rvps7"/>
    <w:basedOn w:val="a"/>
    <w:rsid w:val="007A3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7A3159"/>
  </w:style>
  <w:style w:type="character" w:customStyle="1" w:styleId="rvts82">
    <w:name w:val="rvts82"/>
    <w:basedOn w:val="a0"/>
    <w:rsid w:val="007A3159"/>
  </w:style>
  <w:style w:type="paragraph" w:styleId="a5">
    <w:name w:val="Balloon Text"/>
    <w:basedOn w:val="a"/>
    <w:link w:val="a6"/>
    <w:uiPriority w:val="99"/>
    <w:semiHidden/>
    <w:unhideWhenUsed/>
    <w:rsid w:val="00FA24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24E1"/>
    <w:rPr>
      <w:rFonts w:ascii="Tahoma" w:hAnsi="Tahoma" w:cs="Tahoma"/>
      <w:sz w:val="16"/>
      <w:szCs w:val="16"/>
    </w:rPr>
  </w:style>
  <w:style w:type="table" w:styleId="a7">
    <w:name w:val="Table Grid"/>
    <w:basedOn w:val="a1"/>
    <w:uiPriority w:val="39"/>
    <w:rsid w:val="0091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21ED"/>
    <w:pPr>
      <w:ind w:left="720"/>
      <w:contextualSpacing/>
    </w:pPr>
  </w:style>
  <w:style w:type="paragraph" w:styleId="a9">
    <w:name w:val="No Spacing"/>
    <w:uiPriority w:val="1"/>
    <w:qFormat/>
    <w:rsid w:val="004F7DD9"/>
    <w:pPr>
      <w:spacing w:after="0" w:line="240" w:lineRule="auto"/>
    </w:pPr>
    <w:rPr>
      <w:rFonts w:ascii="Antiqua" w:eastAsia="Times New Roman" w:hAnsi="Antiqua" w:cs="Times New Roman"/>
      <w:sz w:val="26"/>
      <w:szCs w:val="20"/>
      <w:lang w:val="uk-UA" w:eastAsia="ru-RU"/>
    </w:rPr>
  </w:style>
  <w:style w:type="paragraph" w:styleId="aa">
    <w:name w:val="header"/>
    <w:basedOn w:val="a"/>
    <w:link w:val="ab"/>
    <w:uiPriority w:val="99"/>
    <w:unhideWhenUsed/>
    <w:rsid w:val="00F036DE"/>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F036DE"/>
  </w:style>
  <w:style w:type="paragraph" w:styleId="ac">
    <w:name w:val="footer"/>
    <w:basedOn w:val="a"/>
    <w:link w:val="ad"/>
    <w:uiPriority w:val="99"/>
    <w:unhideWhenUsed/>
    <w:rsid w:val="00F036DE"/>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036DE"/>
  </w:style>
</w:styles>
</file>

<file path=word/webSettings.xml><?xml version="1.0" encoding="utf-8"?>
<w:webSettings xmlns:r="http://schemas.openxmlformats.org/officeDocument/2006/relationships" xmlns:w="http://schemas.openxmlformats.org/wordprocessingml/2006/main">
  <w:divs>
    <w:div w:id="45227756">
      <w:bodyDiv w:val="1"/>
      <w:marLeft w:val="0"/>
      <w:marRight w:val="0"/>
      <w:marTop w:val="0"/>
      <w:marBottom w:val="0"/>
      <w:divBdr>
        <w:top w:val="none" w:sz="0" w:space="0" w:color="auto"/>
        <w:left w:val="none" w:sz="0" w:space="0" w:color="auto"/>
        <w:bottom w:val="none" w:sz="0" w:space="0" w:color="auto"/>
        <w:right w:val="none" w:sz="0" w:space="0" w:color="auto"/>
      </w:divBdr>
    </w:div>
    <w:div w:id="733508102">
      <w:bodyDiv w:val="1"/>
      <w:marLeft w:val="0"/>
      <w:marRight w:val="0"/>
      <w:marTop w:val="0"/>
      <w:marBottom w:val="0"/>
      <w:divBdr>
        <w:top w:val="none" w:sz="0" w:space="0" w:color="auto"/>
        <w:left w:val="none" w:sz="0" w:space="0" w:color="auto"/>
        <w:bottom w:val="none" w:sz="0" w:space="0" w:color="auto"/>
        <w:right w:val="none" w:sz="0" w:space="0" w:color="auto"/>
      </w:divBdr>
      <w:divsChild>
        <w:div w:id="1730222673">
          <w:marLeft w:val="0"/>
          <w:marRight w:val="0"/>
          <w:marTop w:val="0"/>
          <w:marBottom w:val="150"/>
          <w:divBdr>
            <w:top w:val="none" w:sz="0" w:space="0" w:color="auto"/>
            <w:left w:val="none" w:sz="0" w:space="0" w:color="auto"/>
            <w:bottom w:val="none" w:sz="0" w:space="0" w:color="auto"/>
            <w:right w:val="none" w:sz="0" w:space="0" w:color="auto"/>
          </w:divBdr>
        </w:div>
      </w:divsChild>
    </w:div>
    <w:div w:id="1205169942">
      <w:bodyDiv w:val="1"/>
      <w:marLeft w:val="0"/>
      <w:marRight w:val="0"/>
      <w:marTop w:val="0"/>
      <w:marBottom w:val="0"/>
      <w:divBdr>
        <w:top w:val="none" w:sz="0" w:space="0" w:color="auto"/>
        <w:left w:val="none" w:sz="0" w:space="0" w:color="auto"/>
        <w:bottom w:val="none" w:sz="0" w:space="0" w:color="auto"/>
        <w:right w:val="none" w:sz="0" w:space="0" w:color="auto"/>
      </w:divBdr>
      <w:divsChild>
        <w:div w:id="1406342815">
          <w:marLeft w:val="0"/>
          <w:marRight w:val="0"/>
          <w:marTop w:val="0"/>
          <w:marBottom w:val="150"/>
          <w:divBdr>
            <w:top w:val="none" w:sz="0" w:space="0" w:color="auto"/>
            <w:left w:val="none" w:sz="0" w:space="0" w:color="auto"/>
            <w:bottom w:val="none" w:sz="0" w:space="0" w:color="auto"/>
            <w:right w:val="none" w:sz="0" w:space="0" w:color="auto"/>
          </w:divBdr>
        </w:div>
        <w:div w:id="809057563">
          <w:marLeft w:val="0"/>
          <w:marRight w:val="0"/>
          <w:marTop w:val="0"/>
          <w:marBottom w:val="150"/>
          <w:divBdr>
            <w:top w:val="none" w:sz="0" w:space="0" w:color="auto"/>
            <w:left w:val="none" w:sz="0" w:space="0" w:color="auto"/>
            <w:bottom w:val="none" w:sz="0" w:space="0" w:color="auto"/>
            <w:right w:val="none" w:sz="0" w:space="0" w:color="auto"/>
          </w:divBdr>
        </w:div>
      </w:divsChild>
    </w:div>
    <w:div w:id="1439641485">
      <w:bodyDiv w:val="1"/>
      <w:marLeft w:val="0"/>
      <w:marRight w:val="0"/>
      <w:marTop w:val="0"/>
      <w:marBottom w:val="0"/>
      <w:divBdr>
        <w:top w:val="none" w:sz="0" w:space="0" w:color="auto"/>
        <w:left w:val="none" w:sz="0" w:space="0" w:color="auto"/>
        <w:bottom w:val="none" w:sz="0" w:space="0" w:color="auto"/>
        <w:right w:val="none" w:sz="0" w:space="0" w:color="auto"/>
      </w:divBdr>
      <w:divsChild>
        <w:div w:id="1340232650">
          <w:marLeft w:val="0"/>
          <w:marRight w:val="0"/>
          <w:marTop w:val="0"/>
          <w:marBottom w:val="150"/>
          <w:divBdr>
            <w:top w:val="none" w:sz="0" w:space="0" w:color="auto"/>
            <w:left w:val="none" w:sz="0" w:space="0" w:color="auto"/>
            <w:bottom w:val="none" w:sz="0" w:space="0" w:color="auto"/>
            <w:right w:val="none" w:sz="0" w:space="0" w:color="auto"/>
          </w:divBdr>
        </w:div>
        <w:div w:id="1616249221">
          <w:marLeft w:val="0"/>
          <w:marRight w:val="0"/>
          <w:marTop w:val="150"/>
          <w:marBottom w:val="150"/>
          <w:divBdr>
            <w:top w:val="none" w:sz="0" w:space="0" w:color="auto"/>
            <w:left w:val="none" w:sz="0" w:space="0" w:color="auto"/>
            <w:bottom w:val="none" w:sz="0" w:space="0" w:color="auto"/>
            <w:right w:val="none" w:sz="0" w:space="0" w:color="auto"/>
          </w:divBdr>
        </w:div>
      </w:divsChild>
    </w:div>
    <w:div w:id="1946570651">
      <w:bodyDiv w:val="1"/>
      <w:marLeft w:val="0"/>
      <w:marRight w:val="0"/>
      <w:marTop w:val="0"/>
      <w:marBottom w:val="0"/>
      <w:divBdr>
        <w:top w:val="none" w:sz="0" w:space="0" w:color="auto"/>
        <w:left w:val="none" w:sz="0" w:space="0" w:color="auto"/>
        <w:bottom w:val="none" w:sz="0" w:space="0" w:color="auto"/>
        <w:right w:val="none" w:sz="0" w:space="0" w:color="auto"/>
      </w:divBdr>
      <w:divsChild>
        <w:div w:id="377751178">
          <w:marLeft w:val="0"/>
          <w:marRight w:val="0"/>
          <w:marTop w:val="0"/>
          <w:marBottom w:val="150"/>
          <w:divBdr>
            <w:top w:val="none" w:sz="0" w:space="0" w:color="auto"/>
            <w:left w:val="none" w:sz="0" w:space="0" w:color="auto"/>
            <w:bottom w:val="none" w:sz="0" w:space="0" w:color="auto"/>
            <w:right w:val="none" w:sz="0" w:space="0" w:color="auto"/>
          </w:divBdr>
        </w:div>
        <w:div w:id="3997897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9/2008"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3723-12" TargetMode="External"/><Relationship Id="rId4" Type="http://schemas.openxmlformats.org/officeDocument/2006/relationships/settings" Target="settings.xml"/><Relationship Id="rId9" Type="http://schemas.openxmlformats.org/officeDocument/2006/relationships/hyperlink" Target="https://zakon.rada.gov.ua/laws/show/393/96-%D0%B2%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145E-F20D-4B9E-958A-27FB4101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5929</Words>
  <Characters>3381</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МінПрироди</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ulvak</cp:lastModifiedBy>
  <cp:revision>2</cp:revision>
  <cp:lastPrinted>2021-03-11T07:26:00Z</cp:lastPrinted>
  <dcterms:created xsi:type="dcterms:W3CDTF">2021-05-27T09:47:00Z</dcterms:created>
  <dcterms:modified xsi:type="dcterms:W3CDTF">2021-05-27T09:47:00Z</dcterms:modified>
</cp:coreProperties>
</file>