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0616" w14:textId="04F7AF20" w:rsidR="00803E6F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  <w:r w:rsidRPr="0018460D">
        <w:rPr>
          <w:b/>
          <w:spacing w:val="10"/>
          <w:sz w:val="24"/>
          <w:lang w:val="uk-UA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FADF6CE" w14:textId="77777777" w:rsidR="00825F99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</w:p>
    <w:p w14:paraId="3B72F68E" w14:textId="6A4E3350" w:rsidR="00825F99" w:rsidRPr="000201BD" w:rsidRDefault="00E165D7" w:rsidP="00825F99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E165D7">
        <w:rPr>
          <w:sz w:val="24"/>
          <w:szCs w:val="24"/>
          <w:lang w:val="uk-UA" w:eastAsia="ru-RU"/>
        </w:rPr>
        <w:t>А</w:t>
      </w:r>
      <w:r>
        <w:rPr>
          <w:sz w:val="24"/>
          <w:szCs w:val="24"/>
          <w:lang w:val="uk-UA" w:eastAsia="ru-RU"/>
        </w:rPr>
        <w:t>кціонерне товариство «Оператор газорозподільної системи «</w:t>
      </w:r>
      <w:proofErr w:type="spellStart"/>
      <w:r>
        <w:rPr>
          <w:sz w:val="24"/>
          <w:szCs w:val="24"/>
          <w:lang w:val="uk-UA" w:eastAsia="ru-RU"/>
        </w:rPr>
        <w:t>Рівнегаз</w:t>
      </w:r>
      <w:proofErr w:type="spellEnd"/>
      <w:r>
        <w:rPr>
          <w:sz w:val="24"/>
          <w:szCs w:val="24"/>
          <w:lang w:val="uk-UA" w:eastAsia="ru-RU"/>
        </w:rPr>
        <w:t>»</w:t>
      </w:r>
      <w:r w:rsidRPr="00E165D7">
        <w:rPr>
          <w:sz w:val="24"/>
          <w:szCs w:val="24"/>
          <w:lang w:val="uk-UA" w:eastAsia="ru-RU"/>
        </w:rPr>
        <w:t xml:space="preserve"> </w:t>
      </w:r>
      <w:r w:rsidR="00186206" w:rsidRPr="000201BD">
        <w:rPr>
          <w:sz w:val="24"/>
          <w:szCs w:val="24"/>
          <w:lang w:val="uk-UA" w:eastAsia="ru-RU"/>
        </w:rPr>
        <w:t>(</w:t>
      </w:r>
      <w:bookmarkStart w:id="0" w:name="_GoBack"/>
      <w:r>
        <w:rPr>
          <w:sz w:val="24"/>
          <w:szCs w:val="24"/>
          <w:lang w:val="uk-UA" w:eastAsia="ru-RU"/>
        </w:rPr>
        <w:t>АТ</w:t>
      </w:r>
      <w:r w:rsidR="00A60912" w:rsidRPr="000201BD">
        <w:rPr>
          <w:sz w:val="24"/>
          <w:szCs w:val="24"/>
          <w:lang w:val="uk-UA" w:eastAsia="ru-RU"/>
        </w:rPr>
        <w:t xml:space="preserve"> </w:t>
      </w:r>
      <w:r w:rsidR="00F156EB" w:rsidRPr="000201BD">
        <w:rPr>
          <w:sz w:val="24"/>
          <w:szCs w:val="24"/>
          <w:lang w:val="uk-UA" w:eastAsia="ru-RU"/>
        </w:rPr>
        <w:t>«</w:t>
      </w:r>
      <w:proofErr w:type="spellStart"/>
      <w:r w:rsidRPr="00E165D7">
        <w:rPr>
          <w:sz w:val="24"/>
          <w:szCs w:val="24"/>
          <w:lang w:val="uk-UA" w:eastAsia="ru-RU"/>
        </w:rPr>
        <w:t>Рівнегаз</w:t>
      </w:r>
      <w:proofErr w:type="spellEnd"/>
      <w:r w:rsidRPr="00E165D7">
        <w:rPr>
          <w:sz w:val="24"/>
          <w:szCs w:val="24"/>
          <w:lang w:val="uk-UA" w:eastAsia="ru-RU"/>
        </w:rPr>
        <w:t>»</w:t>
      </w:r>
      <w:bookmarkEnd w:id="0"/>
      <w:r w:rsidR="00825F99" w:rsidRPr="000201BD">
        <w:rPr>
          <w:sz w:val="24"/>
          <w:szCs w:val="24"/>
          <w:lang w:val="uk-UA" w:eastAsia="ru-RU"/>
        </w:rPr>
        <w:t>)</w:t>
      </w:r>
      <w:r w:rsidR="00186206" w:rsidRPr="000201BD">
        <w:rPr>
          <w:sz w:val="24"/>
          <w:szCs w:val="24"/>
          <w:lang w:val="uk-UA" w:eastAsia="ru-RU"/>
        </w:rPr>
        <w:t xml:space="preserve"> </w:t>
      </w:r>
      <w:r w:rsidR="00825F99" w:rsidRPr="000201BD">
        <w:rPr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</w:t>
      </w:r>
      <w:r w:rsidR="00A60912" w:rsidRPr="000201BD">
        <w:rPr>
          <w:sz w:val="24"/>
          <w:szCs w:val="24"/>
          <w:lang w:val="uk-UA" w:eastAsia="ru-RU"/>
        </w:rPr>
        <w:t xml:space="preserve"> для </w:t>
      </w:r>
      <w:proofErr w:type="spellStart"/>
      <w:r w:rsidR="00527CFC">
        <w:rPr>
          <w:sz w:val="24"/>
          <w:szCs w:val="24"/>
          <w:lang w:val="uk-UA" w:eastAsia="ru-RU"/>
        </w:rPr>
        <w:t>пром</w:t>
      </w:r>
      <w:r>
        <w:rPr>
          <w:sz w:val="24"/>
          <w:szCs w:val="24"/>
          <w:lang w:val="uk-UA" w:eastAsia="ru-RU"/>
        </w:rPr>
        <w:t>майданчиків</w:t>
      </w:r>
      <w:proofErr w:type="spellEnd"/>
      <w:r>
        <w:rPr>
          <w:sz w:val="24"/>
          <w:szCs w:val="24"/>
          <w:lang w:val="uk-UA" w:eastAsia="ru-RU"/>
        </w:rPr>
        <w:t>:</w:t>
      </w:r>
      <w:r w:rsidRPr="00E165D7">
        <w:rPr>
          <w:lang w:val="uk-UA"/>
        </w:rPr>
        <w:t xml:space="preserve"> </w:t>
      </w:r>
      <w:r w:rsidRPr="00E165D7">
        <w:rPr>
          <w:sz w:val="24"/>
          <w:szCs w:val="24"/>
          <w:lang w:val="uk-UA" w:eastAsia="ru-RU"/>
        </w:rPr>
        <w:t>служба експлуатації систем газопостачання (Рівненська дільниця Рівненського відділення</w:t>
      </w:r>
      <w:r w:rsidR="000E4ACA">
        <w:rPr>
          <w:sz w:val="24"/>
          <w:szCs w:val="24"/>
          <w:lang w:val="uk-UA" w:eastAsia="ru-RU"/>
        </w:rPr>
        <w:t>)</w:t>
      </w:r>
      <w:r w:rsidRPr="00E165D7">
        <w:rPr>
          <w:sz w:val="24"/>
          <w:szCs w:val="24"/>
          <w:lang w:val="uk-UA" w:eastAsia="ru-RU"/>
        </w:rPr>
        <w:t>; служба автотранспорту;  управління метрології</w:t>
      </w:r>
      <w:r>
        <w:rPr>
          <w:sz w:val="24"/>
          <w:szCs w:val="24"/>
          <w:lang w:val="uk-UA" w:eastAsia="ru-RU"/>
        </w:rPr>
        <w:t>.</w:t>
      </w:r>
    </w:p>
    <w:p w14:paraId="0D501C75" w14:textId="69C195C9" w:rsidR="00A75D3A" w:rsidRPr="000201BD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Ідентифікаційний код </w:t>
      </w:r>
      <w:r w:rsidR="00E165D7">
        <w:rPr>
          <w:sz w:val="24"/>
          <w:szCs w:val="24"/>
          <w:lang w:val="uk-UA" w:eastAsia="ru-RU"/>
        </w:rPr>
        <w:t>з</w:t>
      </w:r>
      <w:r w:rsidRPr="000201BD">
        <w:rPr>
          <w:sz w:val="24"/>
          <w:szCs w:val="24"/>
          <w:lang w:val="uk-UA" w:eastAsia="ru-RU"/>
        </w:rPr>
        <w:t xml:space="preserve"> ЄДРПОУ – </w:t>
      </w:r>
      <w:r w:rsidR="00E165D7" w:rsidRPr="00E165D7">
        <w:rPr>
          <w:sz w:val="24"/>
          <w:szCs w:val="24"/>
          <w:lang w:val="uk-UA" w:eastAsia="ru-RU"/>
        </w:rPr>
        <w:t>03366701</w:t>
      </w:r>
      <w:r w:rsidRPr="000201BD">
        <w:rPr>
          <w:sz w:val="24"/>
          <w:szCs w:val="24"/>
          <w:lang w:val="uk-UA" w:eastAsia="ru-RU"/>
        </w:rPr>
        <w:t>.</w:t>
      </w:r>
    </w:p>
    <w:p w14:paraId="447BC766" w14:textId="084E8874" w:rsidR="00A75D3A" w:rsidRPr="000E4ACA" w:rsidRDefault="00A75D3A" w:rsidP="00E165D7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>Місцезнаходження суб’єкта господарювання</w:t>
      </w:r>
      <w:r w:rsidR="000E4ACA">
        <w:rPr>
          <w:sz w:val="24"/>
          <w:szCs w:val="24"/>
          <w:lang w:val="uk-UA" w:eastAsia="ru-RU"/>
        </w:rPr>
        <w:t xml:space="preserve">: </w:t>
      </w:r>
      <w:r w:rsidR="00E165D7" w:rsidRPr="00E165D7">
        <w:rPr>
          <w:sz w:val="24"/>
          <w:szCs w:val="24"/>
          <w:lang w:val="uk-UA" w:eastAsia="ru-RU"/>
        </w:rPr>
        <w:t>33027, м. Рівне, вул. Івана Вишенського, 4.</w:t>
      </w:r>
      <w:r w:rsidRPr="000201BD">
        <w:rPr>
          <w:sz w:val="24"/>
          <w:szCs w:val="24"/>
          <w:lang w:val="uk-UA" w:eastAsia="ru-RU"/>
        </w:rPr>
        <w:t xml:space="preserve"> тел.</w:t>
      </w:r>
      <w:r w:rsidR="00E165D7">
        <w:rPr>
          <w:sz w:val="24"/>
          <w:szCs w:val="24"/>
          <w:lang w:val="uk-UA" w:eastAsia="ru-RU"/>
        </w:rPr>
        <w:t xml:space="preserve"> </w:t>
      </w:r>
      <w:proofErr w:type="spellStart"/>
      <w:r w:rsidR="00E165D7">
        <w:rPr>
          <w:sz w:val="24"/>
          <w:szCs w:val="24"/>
          <w:lang w:val="uk-UA" w:eastAsia="ru-RU"/>
        </w:rPr>
        <w:t>моб</w:t>
      </w:r>
      <w:proofErr w:type="spellEnd"/>
      <w:r w:rsidR="00E165D7">
        <w:rPr>
          <w:sz w:val="24"/>
          <w:szCs w:val="24"/>
          <w:lang w:val="uk-UA" w:eastAsia="ru-RU"/>
        </w:rPr>
        <w:t>.</w:t>
      </w:r>
      <w:r w:rsidR="00A60912" w:rsidRPr="00D02839">
        <w:rPr>
          <w:lang w:val="uk-UA"/>
        </w:rPr>
        <w:t xml:space="preserve"> </w:t>
      </w:r>
      <w:r w:rsidR="00E165D7" w:rsidRPr="00E165D7">
        <w:rPr>
          <w:sz w:val="24"/>
          <w:szCs w:val="24"/>
          <w:lang w:val="uk-UA"/>
        </w:rPr>
        <w:t>067</w:t>
      </w:r>
      <w:r w:rsidR="003C2DB9">
        <w:rPr>
          <w:sz w:val="24"/>
          <w:szCs w:val="24"/>
          <w:lang w:val="uk-UA"/>
        </w:rPr>
        <w:t> </w:t>
      </w:r>
      <w:r w:rsidR="00E165D7" w:rsidRPr="00E165D7">
        <w:rPr>
          <w:sz w:val="24"/>
          <w:szCs w:val="24"/>
          <w:lang w:val="uk-UA"/>
        </w:rPr>
        <w:t>360</w:t>
      </w:r>
      <w:r w:rsidR="003C2DB9">
        <w:rPr>
          <w:sz w:val="24"/>
          <w:szCs w:val="24"/>
          <w:lang w:val="uk-UA"/>
        </w:rPr>
        <w:t xml:space="preserve"> </w:t>
      </w:r>
      <w:r w:rsidR="00E165D7" w:rsidRPr="00E165D7">
        <w:rPr>
          <w:sz w:val="24"/>
          <w:szCs w:val="24"/>
          <w:lang w:val="uk-UA"/>
        </w:rPr>
        <w:t>7073</w:t>
      </w:r>
      <w:r w:rsidR="00A60912" w:rsidRPr="000201BD">
        <w:rPr>
          <w:sz w:val="24"/>
          <w:szCs w:val="24"/>
          <w:lang w:val="uk-UA" w:eastAsia="ru-RU"/>
        </w:rPr>
        <w:t>;</w:t>
      </w:r>
      <w:r w:rsidRPr="000201BD">
        <w:rPr>
          <w:sz w:val="24"/>
          <w:szCs w:val="24"/>
          <w:lang w:val="uk-UA" w:eastAsia="ru-RU"/>
        </w:rPr>
        <w:t xml:space="preserve"> </w:t>
      </w:r>
      <w:r w:rsidR="00E165D7">
        <w:rPr>
          <w:color w:val="auto"/>
          <w:sz w:val="24"/>
          <w:szCs w:val="24"/>
          <w:lang w:val="uk-UA" w:eastAsia="ru-RU"/>
        </w:rPr>
        <w:t>е</w:t>
      </w:r>
      <w:r w:rsidRPr="00D02839">
        <w:rPr>
          <w:color w:val="auto"/>
          <w:sz w:val="24"/>
          <w:szCs w:val="24"/>
          <w:lang w:val="uk-UA" w:eastAsia="ru-RU"/>
        </w:rPr>
        <w:t xml:space="preserve">-mail: </w:t>
      </w:r>
      <w:r w:rsidR="000E4ACA" w:rsidRPr="000E4ACA">
        <w:rPr>
          <w:color w:val="auto"/>
          <w:sz w:val="24"/>
          <w:szCs w:val="24"/>
        </w:rPr>
        <w:t>office@rvgas.com.ua</w:t>
      </w:r>
      <w:r w:rsidR="000E4ACA">
        <w:rPr>
          <w:color w:val="auto"/>
          <w:sz w:val="24"/>
          <w:szCs w:val="24"/>
          <w:lang w:val="uk-UA"/>
        </w:rPr>
        <w:t>.</w:t>
      </w:r>
    </w:p>
    <w:p w14:paraId="7C2173E4" w14:textId="1BAF0760" w:rsidR="000E4ACA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Місцезнаходження </w:t>
      </w:r>
      <w:proofErr w:type="spellStart"/>
      <w:r w:rsidR="00980F72">
        <w:rPr>
          <w:sz w:val="24"/>
          <w:szCs w:val="24"/>
          <w:lang w:val="uk-UA" w:eastAsia="ru-RU"/>
        </w:rPr>
        <w:t>проммайданчиків</w:t>
      </w:r>
      <w:proofErr w:type="spellEnd"/>
      <w:r w:rsidR="000E4ACA">
        <w:rPr>
          <w:sz w:val="24"/>
          <w:szCs w:val="24"/>
          <w:lang w:val="uk-UA" w:eastAsia="ru-RU"/>
        </w:rPr>
        <w:t xml:space="preserve">: </w:t>
      </w:r>
      <w:r w:rsidR="000E4ACA" w:rsidRPr="000E4ACA">
        <w:rPr>
          <w:sz w:val="24"/>
          <w:szCs w:val="24"/>
          <w:lang w:val="uk-UA" w:eastAsia="ru-RU"/>
        </w:rPr>
        <w:t xml:space="preserve">служба експлуатації систем газопостачання - </w:t>
      </w:r>
      <w:r w:rsidR="000E4ACA">
        <w:rPr>
          <w:sz w:val="24"/>
          <w:szCs w:val="24"/>
          <w:lang w:val="uk-UA" w:eastAsia="ru-RU"/>
        </w:rPr>
        <w:t>м. Рівне,</w:t>
      </w:r>
      <w:r w:rsidR="000E4ACA" w:rsidRPr="000E4ACA">
        <w:rPr>
          <w:sz w:val="24"/>
          <w:szCs w:val="24"/>
          <w:lang w:val="uk-UA" w:eastAsia="ru-RU"/>
        </w:rPr>
        <w:t xml:space="preserve"> вул. Будівельників,</w:t>
      </w:r>
      <w:r w:rsidR="00980F72">
        <w:rPr>
          <w:sz w:val="24"/>
          <w:szCs w:val="24"/>
          <w:lang w:val="uk-UA" w:eastAsia="ru-RU"/>
        </w:rPr>
        <w:t xml:space="preserve"> </w:t>
      </w:r>
      <w:r w:rsidR="000E4ACA" w:rsidRPr="000E4ACA">
        <w:rPr>
          <w:sz w:val="24"/>
          <w:szCs w:val="24"/>
          <w:lang w:val="uk-UA" w:eastAsia="ru-RU"/>
        </w:rPr>
        <w:t>6; служба автотранспорту</w:t>
      </w:r>
      <w:r w:rsidR="00527CFC">
        <w:rPr>
          <w:sz w:val="24"/>
          <w:szCs w:val="24"/>
          <w:lang w:val="uk-UA" w:eastAsia="ru-RU"/>
        </w:rPr>
        <w:t xml:space="preserve"> </w:t>
      </w:r>
      <w:r w:rsidR="000E4ACA" w:rsidRPr="000E4ACA">
        <w:rPr>
          <w:sz w:val="24"/>
          <w:szCs w:val="24"/>
          <w:lang w:val="uk-UA" w:eastAsia="ru-RU"/>
        </w:rPr>
        <w:t>-</w:t>
      </w:r>
      <w:r w:rsidR="00527CFC">
        <w:rPr>
          <w:sz w:val="24"/>
          <w:szCs w:val="24"/>
          <w:lang w:val="uk-UA" w:eastAsia="ru-RU"/>
        </w:rPr>
        <w:t xml:space="preserve"> </w:t>
      </w:r>
      <w:r w:rsidR="000E4ACA" w:rsidRPr="000E4ACA">
        <w:rPr>
          <w:sz w:val="24"/>
          <w:szCs w:val="24"/>
          <w:lang w:val="uk-UA" w:eastAsia="ru-RU"/>
        </w:rPr>
        <w:t>м. Рівне, вул. Будівельників,</w:t>
      </w:r>
      <w:r w:rsidR="00980F72">
        <w:rPr>
          <w:sz w:val="24"/>
          <w:szCs w:val="24"/>
          <w:lang w:val="uk-UA" w:eastAsia="ru-RU"/>
        </w:rPr>
        <w:t xml:space="preserve"> </w:t>
      </w:r>
      <w:r w:rsidR="000E4ACA" w:rsidRPr="000E4ACA">
        <w:rPr>
          <w:sz w:val="24"/>
          <w:szCs w:val="24"/>
          <w:lang w:val="uk-UA" w:eastAsia="ru-RU"/>
        </w:rPr>
        <w:t>10;  управління метрології</w:t>
      </w:r>
      <w:r w:rsidR="00980F72">
        <w:rPr>
          <w:sz w:val="24"/>
          <w:szCs w:val="24"/>
          <w:lang w:val="uk-UA" w:eastAsia="ru-RU"/>
        </w:rPr>
        <w:t xml:space="preserve"> </w:t>
      </w:r>
      <w:r w:rsidR="000E4ACA" w:rsidRPr="000E4ACA">
        <w:rPr>
          <w:sz w:val="24"/>
          <w:szCs w:val="24"/>
          <w:lang w:val="uk-UA" w:eastAsia="ru-RU"/>
        </w:rPr>
        <w:t>- м. Рівне, вул. Будівельників</w:t>
      </w:r>
      <w:r w:rsidR="00527CFC">
        <w:rPr>
          <w:sz w:val="24"/>
          <w:szCs w:val="24"/>
          <w:lang w:val="uk-UA" w:eastAsia="ru-RU"/>
        </w:rPr>
        <w:t>,</w:t>
      </w:r>
      <w:r w:rsidR="00980F72">
        <w:rPr>
          <w:sz w:val="24"/>
          <w:szCs w:val="24"/>
          <w:lang w:val="uk-UA" w:eastAsia="ru-RU"/>
        </w:rPr>
        <w:t xml:space="preserve"> </w:t>
      </w:r>
      <w:r w:rsidR="00527CFC">
        <w:rPr>
          <w:sz w:val="24"/>
          <w:szCs w:val="24"/>
          <w:lang w:val="uk-UA" w:eastAsia="ru-RU"/>
        </w:rPr>
        <w:t>5.</w:t>
      </w:r>
    </w:p>
    <w:p w14:paraId="7A6B78EC" w14:textId="6BC42F73" w:rsidR="00A75D3A" w:rsidRPr="000201BD" w:rsidRDefault="004950B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6675D104" w:rsidR="004950BA" w:rsidRPr="000201BD" w:rsidRDefault="00EE6A41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proofErr w:type="spellStart"/>
      <w:r w:rsidR="00527CFC">
        <w:rPr>
          <w:sz w:val="24"/>
          <w:szCs w:val="24"/>
          <w:lang w:val="uk-UA" w:eastAsia="ru-RU"/>
        </w:rPr>
        <w:t>пром</w:t>
      </w:r>
      <w:r w:rsidR="000E4ACA">
        <w:rPr>
          <w:sz w:val="24"/>
          <w:szCs w:val="24"/>
          <w:lang w:val="uk-UA" w:eastAsia="ru-RU"/>
        </w:rPr>
        <w:t>майданчики</w:t>
      </w:r>
      <w:proofErr w:type="spellEnd"/>
      <w:r w:rsidR="00F156EB" w:rsidRPr="000201BD">
        <w:rPr>
          <w:sz w:val="24"/>
          <w:szCs w:val="24"/>
          <w:lang w:val="uk-UA" w:eastAsia="ru-RU"/>
        </w:rPr>
        <w:t xml:space="preserve"> </w:t>
      </w:r>
      <w:r w:rsidRPr="000201BD">
        <w:rPr>
          <w:sz w:val="24"/>
          <w:szCs w:val="24"/>
          <w:lang w:val="uk-UA" w:eastAsia="ru-RU"/>
        </w:rPr>
        <w:t>не підляга</w:t>
      </w:r>
      <w:r w:rsidR="000E4ACA">
        <w:rPr>
          <w:sz w:val="24"/>
          <w:szCs w:val="24"/>
          <w:lang w:val="uk-UA" w:eastAsia="ru-RU"/>
        </w:rPr>
        <w:t>ють</w:t>
      </w:r>
      <w:r w:rsidRPr="000201BD">
        <w:rPr>
          <w:sz w:val="24"/>
          <w:szCs w:val="24"/>
          <w:lang w:val="uk-UA" w:eastAsia="ru-RU"/>
        </w:rPr>
        <w:t xml:space="preserve"> оцінці впливу на довкілля.</w:t>
      </w:r>
    </w:p>
    <w:p w14:paraId="7E94DE86" w14:textId="76E39A7B" w:rsidR="000E4ACA" w:rsidRDefault="00D0329E" w:rsidP="000E4ACA">
      <w:pPr>
        <w:widowControl w:val="0"/>
        <w:tabs>
          <w:tab w:val="left" w:pos="720"/>
        </w:tabs>
        <w:ind w:firstLine="709"/>
        <w:jc w:val="both"/>
        <w:rPr>
          <w:snapToGrid w:val="0"/>
          <w:color w:val="auto"/>
          <w:sz w:val="24"/>
          <w:szCs w:val="24"/>
          <w:lang w:val="uk-UA" w:eastAsia="ru-RU"/>
        </w:rPr>
      </w:pPr>
      <w:r w:rsidRPr="000201BD">
        <w:rPr>
          <w:snapToGrid w:val="0"/>
          <w:color w:val="auto"/>
          <w:sz w:val="24"/>
          <w:szCs w:val="24"/>
          <w:lang w:val="uk-UA" w:eastAsia="ru-RU"/>
        </w:rPr>
        <w:t>Ви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>д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 діяльн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>ості</w:t>
      </w:r>
      <w:r w:rsidR="000201BD" w:rsidRPr="000201BD">
        <w:rPr>
          <w:sz w:val="24"/>
          <w:szCs w:val="24"/>
          <w:lang w:val="uk-UA" w:eastAsia="ru-RU"/>
        </w:rPr>
        <w:t xml:space="preserve"> </w:t>
      </w:r>
      <w:r w:rsidR="000E4ACA" w:rsidRPr="000E4ACA">
        <w:rPr>
          <w:sz w:val="24"/>
          <w:szCs w:val="24"/>
          <w:lang w:val="uk-UA" w:eastAsia="ru-RU"/>
        </w:rPr>
        <w:t>АТ «</w:t>
      </w:r>
      <w:proofErr w:type="spellStart"/>
      <w:r w:rsidR="000E4ACA" w:rsidRPr="000E4ACA">
        <w:rPr>
          <w:sz w:val="24"/>
          <w:szCs w:val="24"/>
          <w:lang w:val="uk-UA" w:eastAsia="ru-RU"/>
        </w:rPr>
        <w:t>Рівнегаз</w:t>
      </w:r>
      <w:proofErr w:type="spellEnd"/>
      <w:r w:rsidR="000E4ACA" w:rsidRPr="000E4ACA">
        <w:rPr>
          <w:sz w:val="24"/>
          <w:szCs w:val="24"/>
          <w:lang w:val="uk-UA" w:eastAsia="ru-RU"/>
        </w:rPr>
        <w:t>»</w:t>
      </w:r>
      <w:r w:rsidR="000201BD" w:rsidRPr="000201BD">
        <w:rPr>
          <w:sz w:val="24"/>
          <w:szCs w:val="24"/>
          <w:lang w:val="uk-UA" w:eastAsia="ru-RU"/>
        </w:rPr>
        <w:t xml:space="preserve"> </w:t>
      </w:r>
      <w:r w:rsidR="00D02839" w:rsidRPr="000201BD">
        <w:rPr>
          <w:sz w:val="24"/>
          <w:szCs w:val="24"/>
          <w:lang w:val="uk-UA" w:eastAsia="ru-RU"/>
        </w:rPr>
        <w:t>–</w:t>
      </w:r>
      <w:r w:rsidR="000E4ACA">
        <w:rPr>
          <w:sz w:val="24"/>
          <w:szCs w:val="24"/>
          <w:lang w:val="uk-UA" w:eastAsia="ru-RU"/>
        </w:rPr>
        <w:t xml:space="preserve"> </w:t>
      </w:r>
      <w:r w:rsidR="000E4ACA">
        <w:rPr>
          <w:snapToGrid w:val="0"/>
          <w:color w:val="auto"/>
          <w:sz w:val="24"/>
          <w:szCs w:val="24"/>
          <w:lang w:val="uk-UA" w:eastAsia="ru-RU"/>
        </w:rPr>
        <w:t>р</w:t>
      </w:r>
      <w:r w:rsidR="000E4ACA" w:rsidRPr="000E4ACA">
        <w:rPr>
          <w:snapToGrid w:val="0"/>
          <w:color w:val="auto"/>
          <w:sz w:val="24"/>
          <w:szCs w:val="24"/>
          <w:lang w:val="uk-UA" w:eastAsia="ru-RU"/>
        </w:rPr>
        <w:t>озподілення газоподібного палива через місцеві (лок</w:t>
      </w:r>
      <w:r w:rsidR="000E4ACA" w:rsidRPr="000E4ACA">
        <w:rPr>
          <w:snapToGrid w:val="0"/>
          <w:color w:val="auto"/>
          <w:sz w:val="24"/>
          <w:szCs w:val="24"/>
          <w:lang w:val="uk-UA" w:eastAsia="ru-RU"/>
        </w:rPr>
        <w:t>а</w:t>
      </w:r>
      <w:r w:rsidR="000E4ACA" w:rsidRPr="000E4ACA">
        <w:rPr>
          <w:snapToGrid w:val="0"/>
          <w:color w:val="auto"/>
          <w:sz w:val="24"/>
          <w:szCs w:val="24"/>
          <w:lang w:val="uk-UA" w:eastAsia="ru-RU"/>
        </w:rPr>
        <w:t>льні)</w:t>
      </w:r>
      <w:r w:rsidR="000E4ACA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="000E4ACA" w:rsidRPr="000E4ACA">
        <w:rPr>
          <w:snapToGrid w:val="0"/>
          <w:color w:val="auto"/>
          <w:sz w:val="24"/>
          <w:szCs w:val="24"/>
          <w:lang w:val="uk-UA" w:eastAsia="ru-RU"/>
        </w:rPr>
        <w:t>трубопроводи</w:t>
      </w:r>
      <w:r w:rsidR="000201BD">
        <w:rPr>
          <w:snapToGrid w:val="0"/>
          <w:color w:val="auto"/>
          <w:sz w:val="24"/>
          <w:szCs w:val="24"/>
          <w:lang w:val="uk-UA" w:eastAsia="ru-RU"/>
        </w:rPr>
        <w:t xml:space="preserve">, код за КВЕД </w:t>
      </w:r>
      <w:r w:rsidR="000E4ACA">
        <w:rPr>
          <w:snapToGrid w:val="0"/>
          <w:color w:val="auto"/>
          <w:sz w:val="24"/>
          <w:szCs w:val="24"/>
          <w:lang w:val="uk-UA" w:eastAsia="ru-RU"/>
        </w:rPr>
        <w:t>–</w:t>
      </w:r>
      <w:r w:rsidR="000201BD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="000E4ACA">
        <w:rPr>
          <w:snapToGrid w:val="0"/>
          <w:color w:val="auto"/>
          <w:sz w:val="24"/>
          <w:szCs w:val="24"/>
          <w:lang w:val="uk-UA" w:eastAsia="ru-RU"/>
        </w:rPr>
        <w:t>35.22</w:t>
      </w:r>
      <w:r w:rsidR="000201BD">
        <w:rPr>
          <w:snapToGrid w:val="0"/>
          <w:color w:val="auto"/>
          <w:sz w:val="24"/>
          <w:szCs w:val="24"/>
          <w:lang w:val="uk-UA" w:eastAsia="ru-RU"/>
        </w:rPr>
        <w:t xml:space="preserve">. </w:t>
      </w:r>
      <w:r w:rsidR="00527CFC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="000E4ACA">
        <w:rPr>
          <w:snapToGrid w:val="0"/>
          <w:color w:val="auto"/>
          <w:sz w:val="24"/>
          <w:szCs w:val="24"/>
          <w:lang w:val="uk-UA" w:eastAsia="ru-RU"/>
        </w:rPr>
        <w:t xml:space="preserve">На </w:t>
      </w:r>
      <w:proofErr w:type="spellStart"/>
      <w:r w:rsidR="00527CFC">
        <w:rPr>
          <w:snapToGrid w:val="0"/>
          <w:color w:val="auto"/>
          <w:sz w:val="24"/>
          <w:szCs w:val="24"/>
          <w:lang w:val="uk-UA" w:eastAsia="ru-RU"/>
        </w:rPr>
        <w:t>пром</w:t>
      </w:r>
      <w:r w:rsidR="000E4ACA">
        <w:rPr>
          <w:snapToGrid w:val="0"/>
          <w:color w:val="auto"/>
          <w:sz w:val="24"/>
          <w:szCs w:val="24"/>
          <w:lang w:val="uk-UA" w:eastAsia="ru-RU"/>
        </w:rPr>
        <w:t>майданчиках</w:t>
      </w:r>
      <w:proofErr w:type="spellEnd"/>
      <w:r w:rsidR="000E4ACA">
        <w:rPr>
          <w:snapToGrid w:val="0"/>
          <w:color w:val="auto"/>
          <w:sz w:val="24"/>
          <w:szCs w:val="24"/>
          <w:lang w:val="uk-UA" w:eastAsia="ru-RU"/>
        </w:rPr>
        <w:t xml:space="preserve"> АТ «</w:t>
      </w:r>
      <w:proofErr w:type="spellStart"/>
      <w:r w:rsidR="000E4ACA">
        <w:rPr>
          <w:snapToGrid w:val="0"/>
          <w:color w:val="auto"/>
          <w:sz w:val="24"/>
          <w:szCs w:val="24"/>
          <w:lang w:val="uk-UA" w:eastAsia="ru-RU"/>
        </w:rPr>
        <w:t>Рівнегаз</w:t>
      </w:r>
      <w:proofErr w:type="spellEnd"/>
      <w:r w:rsidR="000E4ACA">
        <w:rPr>
          <w:snapToGrid w:val="0"/>
          <w:color w:val="auto"/>
          <w:sz w:val="24"/>
          <w:szCs w:val="24"/>
          <w:lang w:val="uk-UA" w:eastAsia="ru-RU"/>
        </w:rPr>
        <w:t xml:space="preserve">» проводиться </w:t>
      </w:r>
      <w:r w:rsidR="00527CFC" w:rsidRPr="00527CFC">
        <w:rPr>
          <w:snapToGrid w:val="0"/>
          <w:color w:val="auto"/>
          <w:sz w:val="24"/>
          <w:szCs w:val="24"/>
          <w:lang w:val="uk-UA" w:eastAsia="ru-RU"/>
        </w:rPr>
        <w:t>ремонт газових приладів</w:t>
      </w:r>
      <w:r w:rsidR="00527CFC">
        <w:rPr>
          <w:snapToGrid w:val="0"/>
          <w:color w:val="auto"/>
          <w:sz w:val="24"/>
          <w:szCs w:val="24"/>
          <w:lang w:val="uk-UA" w:eastAsia="ru-RU"/>
        </w:rPr>
        <w:t xml:space="preserve"> та </w:t>
      </w:r>
      <w:r w:rsidR="00527CFC" w:rsidRPr="00527CFC">
        <w:rPr>
          <w:snapToGrid w:val="0"/>
          <w:color w:val="auto"/>
          <w:sz w:val="24"/>
          <w:szCs w:val="24"/>
          <w:lang w:val="uk-UA" w:eastAsia="ru-RU"/>
        </w:rPr>
        <w:t xml:space="preserve"> пристроїв</w:t>
      </w:r>
      <w:r w:rsidR="00527CFC">
        <w:rPr>
          <w:snapToGrid w:val="0"/>
          <w:color w:val="auto"/>
          <w:sz w:val="24"/>
          <w:szCs w:val="24"/>
          <w:lang w:val="uk-UA" w:eastAsia="ru-RU"/>
        </w:rPr>
        <w:t>, повірка газових лічильників. Роботи не супроводжуют</w:t>
      </w:r>
      <w:r w:rsidR="00527CFC">
        <w:rPr>
          <w:snapToGrid w:val="0"/>
          <w:color w:val="auto"/>
          <w:sz w:val="24"/>
          <w:szCs w:val="24"/>
          <w:lang w:val="uk-UA" w:eastAsia="ru-RU"/>
        </w:rPr>
        <w:t>ь</w:t>
      </w:r>
      <w:r w:rsidR="00527CFC">
        <w:rPr>
          <w:snapToGrid w:val="0"/>
          <w:color w:val="auto"/>
          <w:sz w:val="24"/>
          <w:szCs w:val="24"/>
          <w:lang w:val="uk-UA" w:eastAsia="ru-RU"/>
        </w:rPr>
        <w:t xml:space="preserve">ся викидами забруднюючих речовин. </w:t>
      </w:r>
      <w:r w:rsidR="00527CFC" w:rsidRPr="00527CFC">
        <w:rPr>
          <w:snapToGrid w:val="0"/>
          <w:color w:val="auto"/>
          <w:sz w:val="24"/>
          <w:szCs w:val="24"/>
          <w:lang w:val="uk-UA" w:eastAsia="ru-RU"/>
        </w:rPr>
        <w:t xml:space="preserve">Для забезпечення теплопостачання на </w:t>
      </w:r>
      <w:proofErr w:type="spellStart"/>
      <w:r w:rsidR="00527CFC" w:rsidRPr="00527CFC">
        <w:rPr>
          <w:snapToGrid w:val="0"/>
          <w:color w:val="auto"/>
          <w:sz w:val="24"/>
          <w:szCs w:val="24"/>
          <w:lang w:val="uk-UA" w:eastAsia="ru-RU"/>
        </w:rPr>
        <w:t>проммайданчиках</w:t>
      </w:r>
      <w:proofErr w:type="spellEnd"/>
      <w:r w:rsidR="00527CFC" w:rsidRPr="00527CFC">
        <w:rPr>
          <w:snapToGrid w:val="0"/>
          <w:color w:val="auto"/>
          <w:sz w:val="24"/>
          <w:szCs w:val="24"/>
          <w:lang w:val="uk-UA" w:eastAsia="ru-RU"/>
        </w:rPr>
        <w:t xml:space="preserve"> влаштовано автономне опалення від газових котлів мал</w:t>
      </w:r>
      <w:r w:rsidR="00527CFC">
        <w:rPr>
          <w:snapToGrid w:val="0"/>
          <w:color w:val="auto"/>
          <w:sz w:val="24"/>
          <w:szCs w:val="24"/>
          <w:lang w:val="uk-UA" w:eastAsia="ru-RU"/>
        </w:rPr>
        <w:t>ою</w:t>
      </w:r>
      <w:r w:rsidR="00527CFC" w:rsidRPr="00527CFC">
        <w:rPr>
          <w:snapToGrid w:val="0"/>
          <w:color w:val="auto"/>
          <w:sz w:val="24"/>
          <w:szCs w:val="24"/>
          <w:lang w:val="uk-UA" w:eastAsia="ru-RU"/>
        </w:rPr>
        <w:t xml:space="preserve"> теплов</w:t>
      </w:r>
      <w:r w:rsidR="00527CFC">
        <w:rPr>
          <w:snapToGrid w:val="0"/>
          <w:color w:val="auto"/>
          <w:sz w:val="24"/>
          <w:szCs w:val="24"/>
          <w:lang w:val="uk-UA" w:eastAsia="ru-RU"/>
        </w:rPr>
        <w:t>ою</w:t>
      </w:r>
      <w:r w:rsidR="00527CFC" w:rsidRPr="00527CFC">
        <w:rPr>
          <w:snapToGrid w:val="0"/>
          <w:color w:val="auto"/>
          <w:sz w:val="24"/>
          <w:szCs w:val="24"/>
          <w:lang w:val="uk-UA" w:eastAsia="ru-RU"/>
        </w:rPr>
        <w:t xml:space="preserve"> потужн</w:t>
      </w:r>
      <w:r w:rsidR="00527CFC">
        <w:rPr>
          <w:snapToGrid w:val="0"/>
          <w:color w:val="auto"/>
          <w:sz w:val="24"/>
          <w:szCs w:val="24"/>
          <w:lang w:val="uk-UA" w:eastAsia="ru-RU"/>
        </w:rPr>
        <w:t>і</w:t>
      </w:r>
      <w:r w:rsidR="00527CFC" w:rsidRPr="00527CFC">
        <w:rPr>
          <w:snapToGrid w:val="0"/>
          <w:color w:val="auto"/>
          <w:sz w:val="24"/>
          <w:szCs w:val="24"/>
          <w:lang w:val="uk-UA" w:eastAsia="ru-RU"/>
        </w:rPr>
        <w:t>ст</w:t>
      </w:r>
      <w:r w:rsidR="00527CFC">
        <w:rPr>
          <w:snapToGrid w:val="0"/>
          <w:color w:val="auto"/>
          <w:sz w:val="24"/>
          <w:szCs w:val="24"/>
          <w:lang w:val="uk-UA" w:eastAsia="ru-RU"/>
        </w:rPr>
        <w:t>ю (до 100кВт).</w:t>
      </w:r>
    </w:p>
    <w:p w14:paraId="07227BF5" w14:textId="2B7E554F" w:rsidR="000201BD" w:rsidRDefault="000201BD" w:rsidP="000201BD">
      <w:pPr>
        <w:widowControl w:val="0"/>
        <w:tabs>
          <w:tab w:val="left" w:pos="720"/>
        </w:tabs>
        <w:ind w:firstLine="709"/>
        <w:jc w:val="both"/>
        <w:rPr>
          <w:snapToGrid w:val="0"/>
          <w:color w:val="auto"/>
          <w:sz w:val="24"/>
          <w:szCs w:val="24"/>
          <w:lang w:val="uk-UA" w:eastAsia="ru-RU"/>
        </w:rPr>
      </w:pP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В результаті 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спалювання </w:t>
      </w:r>
      <w:r w:rsidR="00527CFC">
        <w:rPr>
          <w:snapToGrid w:val="0"/>
          <w:color w:val="auto"/>
          <w:sz w:val="24"/>
          <w:szCs w:val="24"/>
          <w:lang w:val="uk-UA" w:eastAsia="ru-RU"/>
        </w:rPr>
        <w:t>природного газу в котлах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 в атмосферне повітря викидаються такі види та обсяги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забруднюючих речовин: оксид вуглецю – </w:t>
      </w:r>
      <w:r>
        <w:rPr>
          <w:snapToGrid w:val="0"/>
          <w:color w:val="auto"/>
          <w:sz w:val="24"/>
          <w:szCs w:val="24"/>
          <w:lang w:val="uk-UA" w:eastAsia="ru-RU"/>
        </w:rPr>
        <w:t>0,</w:t>
      </w:r>
      <w:r w:rsidR="00527CFC">
        <w:rPr>
          <w:snapToGrid w:val="0"/>
          <w:color w:val="auto"/>
          <w:sz w:val="24"/>
          <w:szCs w:val="24"/>
          <w:lang w:val="uk-UA" w:eastAsia="ru-RU"/>
        </w:rPr>
        <w:t>260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 т/рік; оксиди азоту </w:t>
      </w:r>
      <w:r>
        <w:rPr>
          <w:snapToGrid w:val="0"/>
          <w:color w:val="auto"/>
          <w:sz w:val="24"/>
          <w:szCs w:val="24"/>
          <w:lang w:val="uk-UA" w:eastAsia="ru-RU"/>
        </w:rPr>
        <w:t>(у пер</w:t>
      </w:r>
      <w:r>
        <w:rPr>
          <w:snapToGrid w:val="0"/>
          <w:color w:val="auto"/>
          <w:sz w:val="24"/>
          <w:szCs w:val="24"/>
          <w:lang w:val="uk-UA" w:eastAsia="ru-RU"/>
        </w:rPr>
        <w:t>е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рахунку на діоксид азоту)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– </w:t>
      </w:r>
      <w:r w:rsidR="00366210">
        <w:rPr>
          <w:snapToGrid w:val="0"/>
          <w:color w:val="auto"/>
          <w:sz w:val="24"/>
          <w:szCs w:val="24"/>
          <w:lang w:val="uk-UA" w:eastAsia="ru-RU"/>
        </w:rPr>
        <w:t>0,1</w:t>
      </w:r>
      <w:r w:rsidR="00527CFC">
        <w:rPr>
          <w:snapToGrid w:val="0"/>
          <w:color w:val="auto"/>
          <w:sz w:val="24"/>
          <w:szCs w:val="24"/>
          <w:lang w:val="uk-UA" w:eastAsia="ru-RU"/>
        </w:rPr>
        <w:t>9</w:t>
      </w:r>
      <w:r w:rsidR="00980F72">
        <w:rPr>
          <w:snapToGrid w:val="0"/>
          <w:color w:val="auto"/>
          <w:sz w:val="24"/>
          <w:szCs w:val="24"/>
          <w:lang w:val="uk-UA" w:eastAsia="ru-RU"/>
        </w:rPr>
        <w:t>9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 т/рік</w:t>
      </w:r>
      <w:r w:rsidR="00366210">
        <w:rPr>
          <w:snapToGrid w:val="0"/>
          <w:color w:val="auto"/>
          <w:sz w:val="24"/>
          <w:szCs w:val="24"/>
          <w:lang w:val="uk-UA" w:eastAsia="ru-RU"/>
        </w:rPr>
        <w:t>. Н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а</w:t>
      </w:r>
      <w:r w:rsidR="00366210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="00D02839">
        <w:rPr>
          <w:snapToGrid w:val="0"/>
          <w:color w:val="auto"/>
          <w:sz w:val="24"/>
          <w:szCs w:val="24"/>
          <w:lang w:val="uk-UA" w:eastAsia="ru-RU"/>
        </w:rPr>
        <w:t>об</w:t>
      </w:r>
      <w:r w:rsidR="00D02839" w:rsidRPr="00527CFC">
        <w:rPr>
          <w:snapToGrid w:val="0"/>
          <w:color w:val="auto"/>
          <w:sz w:val="24"/>
          <w:szCs w:val="24"/>
          <w:lang w:val="uk-UA" w:eastAsia="ru-RU"/>
        </w:rPr>
        <w:t>’</w:t>
      </w:r>
      <w:r w:rsidR="00D02839">
        <w:rPr>
          <w:snapToGrid w:val="0"/>
          <w:color w:val="auto"/>
          <w:sz w:val="24"/>
          <w:szCs w:val="24"/>
          <w:lang w:val="uk-UA" w:eastAsia="ru-RU"/>
        </w:rPr>
        <w:t>єкті</w:t>
      </w:r>
      <w:r w:rsidR="00366210">
        <w:rPr>
          <w:snapToGrid w:val="0"/>
          <w:color w:val="auto"/>
          <w:sz w:val="24"/>
          <w:szCs w:val="24"/>
          <w:lang w:val="uk-UA" w:eastAsia="ru-RU"/>
        </w:rPr>
        <w:t xml:space="preserve"> є </w:t>
      </w:r>
      <w:r w:rsidR="00527CFC">
        <w:rPr>
          <w:snapToGrid w:val="0"/>
          <w:color w:val="auto"/>
          <w:sz w:val="24"/>
          <w:szCs w:val="24"/>
          <w:lang w:val="uk-UA" w:eastAsia="ru-RU"/>
        </w:rPr>
        <w:t>1</w:t>
      </w:r>
      <w:r w:rsidR="00366210">
        <w:rPr>
          <w:snapToGrid w:val="0"/>
          <w:color w:val="auto"/>
          <w:sz w:val="24"/>
          <w:szCs w:val="24"/>
          <w:lang w:val="uk-UA" w:eastAsia="ru-RU"/>
        </w:rPr>
        <w:t>2 організованих</w:t>
      </w:r>
      <w:r w:rsidR="00366210" w:rsidRPr="000201BD">
        <w:rPr>
          <w:snapToGrid w:val="0"/>
          <w:color w:val="auto"/>
          <w:sz w:val="24"/>
          <w:szCs w:val="24"/>
          <w:lang w:val="uk-UA" w:eastAsia="ru-RU"/>
        </w:rPr>
        <w:t xml:space="preserve"> джерел викидів забру</w:t>
      </w:r>
      <w:r w:rsidR="00366210" w:rsidRPr="000201BD">
        <w:rPr>
          <w:snapToGrid w:val="0"/>
          <w:color w:val="auto"/>
          <w:sz w:val="24"/>
          <w:szCs w:val="24"/>
          <w:lang w:val="uk-UA" w:eastAsia="ru-RU"/>
        </w:rPr>
        <w:t>д</w:t>
      </w:r>
      <w:r w:rsidR="00366210" w:rsidRPr="000201BD">
        <w:rPr>
          <w:snapToGrid w:val="0"/>
          <w:color w:val="auto"/>
          <w:sz w:val="24"/>
          <w:szCs w:val="24"/>
          <w:lang w:val="uk-UA" w:eastAsia="ru-RU"/>
        </w:rPr>
        <w:t>нюючих речовин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.</w:t>
      </w:r>
      <w:r w:rsidR="00366210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За величинами викидів забруднюючих речовин </w:t>
      </w:r>
      <w:proofErr w:type="spellStart"/>
      <w:r w:rsidR="00527CFC">
        <w:rPr>
          <w:snapToGrid w:val="0"/>
          <w:color w:val="auto"/>
          <w:sz w:val="24"/>
          <w:szCs w:val="24"/>
          <w:lang w:val="uk-UA" w:eastAsia="ru-RU"/>
        </w:rPr>
        <w:t>проммайданчики</w:t>
      </w:r>
      <w:proofErr w:type="spellEnd"/>
      <w:r w:rsidR="00527CFC">
        <w:rPr>
          <w:snapToGrid w:val="0"/>
          <w:color w:val="auto"/>
          <w:sz w:val="24"/>
          <w:szCs w:val="24"/>
          <w:lang w:val="uk-UA" w:eastAsia="ru-RU"/>
        </w:rPr>
        <w:t xml:space="preserve"> АТ «</w:t>
      </w:r>
      <w:proofErr w:type="spellStart"/>
      <w:r w:rsidR="00527CFC">
        <w:rPr>
          <w:snapToGrid w:val="0"/>
          <w:color w:val="auto"/>
          <w:sz w:val="24"/>
          <w:szCs w:val="24"/>
          <w:lang w:val="uk-UA" w:eastAsia="ru-RU"/>
        </w:rPr>
        <w:t>Рівн</w:t>
      </w:r>
      <w:r w:rsidR="00527CFC">
        <w:rPr>
          <w:snapToGrid w:val="0"/>
          <w:color w:val="auto"/>
          <w:sz w:val="24"/>
          <w:szCs w:val="24"/>
          <w:lang w:val="uk-UA" w:eastAsia="ru-RU"/>
        </w:rPr>
        <w:t>е</w:t>
      </w:r>
      <w:r w:rsidR="00527CFC">
        <w:rPr>
          <w:snapToGrid w:val="0"/>
          <w:color w:val="auto"/>
          <w:sz w:val="24"/>
          <w:szCs w:val="24"/>
          <w:lang w:val="uk-UA" w:eastAsia="ru-RU"/>
        </w:rPr>
        <w:t>газ</w:t>
      </w:r>
      <w:proofErr w:type="spellEnd"/>
      <w:r w:rsidR="00527CFC">
        <w:rPr>
          <w:snapToGrid w:val="0"/>
          <w:color w:val="auto"/>
          <w:sz w:val="24"/>
          <w:szCs w:val="24"/>
          <w:lang w:val="uk-UA" w:eastAsia="ru-RU"/>
        </w:rPr>
        <w:t>»</w:t>
      </w:r>
      <w:r w:rsidR="00366210" w:rsidRPr="00366210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="00366210">
        <w:rPr>
          <w:snapToGrid w:val="0"/>
          <w:color w:val="auto"/>
          <w:sz w:val="24"/>
          <w:szCs w:val="24"/>
          <w:lang w:val="uk-UA" w:eastAsia="ru-RU"/>
        </w:rPr>
        <w:t xml:space="preserve">не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підлягає взяттю</w:t>
      </w:r>
      <w:r w:rsidR="00366210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на державний облік.</w:t>
      </w:r>
    </w:p>
    <w:p w14:paraId="51ED878B" w14:textId="73A9A71D" w:rsidR="00C83AC3" w:rsidRPr="000201BD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0201BD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Встановлено умови до технологічного процесу, до обладнання та споруд</w:t>
      </w:r>
      <w:r w:rsidR="0094784F">
        <w:rPr>
          <w:color w:val="auto"/>
          <w:sz w:val="24"/>
          <w:szCs w:val="24"/>
          <w:lang w:val="uk-UA" w:eastAsia="ru-RU"/>
        </w:rPr>
        <w:t>.</w:t>
      </w:r>
      <w:r w:rsidR="00980F72">
        <w:rPr>
          <w:color w:val="auto"/>
          <w:sz w:val="24"/>
          <w:szCs w:val="24"/>
          <w:lang w:val="uk-UA" w:eastAsia="ru-RU"/>
        </w:rPr>
        <w:t xml:space="preserve">  </w:t>
      </w:r>
      <w:r w:rsidRPr="000201BD">
        <w:rPr>
          <w:color w:val="auto"/>
          <w:sz w:val="24"/>
          <w:szCs w:val="24"/>
          <w:lang w:val="uk-UA" w:eastAsia="ru-RU"/>
        </w:rPr>
        <w:t>Перевищення встановлених но</w:t>
      </w:r>
      <w:r w:rsidRPr="000201BD">
        <w:rPr>
          <w:color w:val="auto"/>
          <w:sz w:val="24"/>
          <w:szCs w:val="24"/>
          <w:lang w:val="uk-UA" w:eastAsia="ru-RU"/>
        </w:rPr>
        <w:t>р</w:t>
      </w:r>
      <w:r w:rsidRPr="000201BD">
        <w:rPr>
          <w:color w:val="auto"/>
          <w:sz w:val="24"/>
          <w:szCs w:val="24"/>
          <w:lang w:val="uk-UA" w:eastAsia="ru-RU"/>
        </w:rPr>
        <w:t xml:space="preserve">мативів граничнодопустимих викидів відсутні, тому заходи щодо досягнення нормативів для найбільш поширених і небезпечних забруднюючих речовин не розробляються. </w:t>
      </w:r>
    </w:p>
    <w:p w14:paraId="2075BCA2" w14:textId="4E4A7210" w:rsidR="00C83AC3" w:rsidRPr="000201BD" w:rsidRDefault="00544CE5" w:rsidP="00C83AC3">
      <w:pPr>
        <w:ind w:firstLine="709"/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>Розглядуваний об</w:t>
      </w:r>
      <w:r w:rsidRPr="00544CE5">
        <w:rPr>
          <w:sz w:val="24"/>
          <w:lang w:val="uk-UA" w:eastAsia="ru-RU"/>
        </w:rPr>
        <w:t>’</w:t>
      </w:r>
      <w:r>
        <w:rPr>
          <w:sz w:val="24"/>
          <w:lang w:val="uk-UA" w:eastAsia="ru-RU"/>
        </w:rPr>
        <w:t xml:space="preserve">єкт </w:t>
      </w:r>
      <w:r w:rsidR="00C83AC3" w:rsidRPr="000201BD">
        <w:rPr>
          <w:sz w:val="24"/>
          <w:lang w:val="uk-UA" w:eastAsia="ru-RU"/>
        </w:rPr>
        <w:t>віднос</w:t>
      </w:r>
      <w:r>
        <w:rPr>
          <w:sz w:val="24"/>
          <w:lang w:val="uk-UA" w:eastAsia="ru-RU"/>
        </w:rPr>
        <w:t>и</w:t>
      </w:r>
      <w:r w:rsidR="00C83AC3" w:rsidRPr="000201BD">
        <w:rPr>
          <w:sz w:val="24"/>
          <w:lang w:val="uk-UA" w:eastAsia="ru-RU"/>
        </w:rPr>
        <w:t>ться до третьої групи об’єктів, заходи щодо обмеження о</w:t>
      </w:r>
      <w:r w:rsidR="00C83AC3" w:rsidRPr="000201BD">
        <w:rPr>
          <w:sz w:val="24"/>
          <w:lang w:val="uk-UA" w:eastAsia="ru-RU"/>
        </w:rPr>
        <w:t>б</w:t>
      </w:r>
      <w:r w:rsidR="00C83AC3" w:rsidRPr="000201BD">
        <w:rPr>
          <w:sz w:val="24"/>
          <w:lang w:val="uk-UA" w:eastAsia="ru-RU"/>
        </w:rPr>
        <w:t>сягів залпових викидів, щодо охорони атмосферного повітря на випадок виникнення надзв</w:t>
      </w:r>
      <w:r w:rsidR="00C83AC3" w:rsidRPr="000201BD">
        <w:rPr>
          <w:sz w:val="24"/>
          <w:lang w:val="uk-UA" w:eastAsia="ru-RU"/>
        </w:rPr>
        <w:t>и</w:t>
      </w:r>
      <w:r w:rsidR="00C83AC3" w:rsidRPr="000201BD">
        <w:rPr>
          <w:sz w:val="24"/>
          <w:lang w:val="uk-UA" w:eastAsia="ru-RU"/>
        </w:rPr>
        <w:t>чайних ситуацій техногенного та природного характеру, ліквідації наслідків забруднення атм</w:t>
      </w:r>
      <w:r w:rsidR="00C83AC3" w:rsidRPr="000201BD">
        <w:rPr>
          <w:sz w:val="24"/>
          <w:lang w:val="uk-UA" w:eastAsia="ru-RU"/>
        </w:rPr>
        <w:t>о</w:t>
      </w:r>
      <w:r w:rsidR="00C83AC3" w:rsidRPr="000201BD">
        <w:rPr>
          <w:sz w:val="24"/>
          <w:lang w:val="uk-UA" w:eastAsia="ru-RU"/>
        </w:rPr>
        <w:t>сферного повітря, щодо охорони атмосферного повітря при НМУ та інші заходи, направлені на скорочення викидів забруднюючих речовин в атмосферне повітря, не розробляються.</w:t>
      </w:r>
    </w:p>
    <w:p w14:paraId="5FD26439" w14:textId="21B9D683" w:rsidR="00C83AC3" w:rsidRPr="000201BD" w:rsidRDefault="00190B34" w:rsidP="00C83AC3">
      <w:pPr>
        <w:pStyle w:val="a3"/>
        <w:spacing w:line="240" w:lineRule="auto"/>
        <w:ind w:firstLine="709"/>
        <w:rPr>
          <w:spacing w:val="0"/>
          <w:lang w:val="uk-UA"/>
        </w:rPr>
      </w:pPr>
      <w:r w:rsidRPr="000201BD">
        <w:rPr>
          <w:spacing w:val="0"/>
          <w:lang w:val="uk-UA"/>
        </w:rPr>
        <w:t xml:space="preserve">На </w:t>
      </w:r>
      <w:r w:rsidR="00D02839">
        <w:rPr>
          <w:spacing w:val="0"/>
          <w:lang w:val="uk-UA"/>
        </w:rPr>
        <w:t>об</w:t>
      </w:r>
      <w:r w:rsidR="00D02839" w:rsidRPr="00D02839">
        <w:rPr>
          <w:spacing w:val="0"/>
          <w:lang w:val="ru-RU"/>
        </w:rPr>
        <w:t>’</w:t>
      </w:r>
      <w:proofErr w:type="spellStart"/>
      <w:r w:rsidR="00D02839">
        <w:rPr>
          <w:spacing w:val="0"/>
          <w:lang w:val="uk-UA"/>
        </w:rPr>
        <w:t>єкті</w:t>
      </w:r>
      <w:proofErr w:type="spellEnd"/>
      <w:r w:rsidR="00B3748F" w:rsidRPr="000201BD">
        <w:rPr>
          <w:spacing w:val="0"/>
          <w:lang w:val="uk-UA"/>
        </w:rPr>
        <w:t xml:space="preserve"> </w:t>
      </w:r>
      <w:r w:rsidR="00D02839">
        <w:rPr>
          <w:spacing w:val="0"/>
          <w:lang w:val="uk-UA"/>
        </w:rPr>
        <w:t xml:space="preserve">відсутнє </w:t>
      </w:r>
      <w:r w:rsidR="00C83AC3" w:rsidRPr="000201BD">
        <w:rPr>
          <w:spacing w:val="0"/>
          <w:lang w:val="uk-UA"/>
        </w:rPr>
        <w:t>технологічн</w:t>
      </w:r>
      <w:r w:rsidR="00D02839">
        <w:rPr>
          <w:spacing w:val="0"/>
          <w:lang w:val="uk-UA"/>
        </w:rPr>
        <w:t>е</w:t>
      </w:r>
      <w:r w:rsidR="00C83AC3" w:rsidRPr="000201BD">
        <w:rPr>
          <w:spacing w:val="0"/>
          <w:lang w:val="uk-UA"/>
        </w:rPr>
        <w:t xml:space="preserve"> устаткування, на як</w:t>
      </w:r>
      <w:r w:rsidR="00D02839">
        <w:rPr>
          <w:spacing w:val="0"/>
          <w:lang w:val="uk-UA"/>
        </w:rPr>
        <w:t>ому</w:t>
      </w:r>
      <w:r w:rsidR="00C83AC3" w:rsidRPr="000201BD">
        <w:rPr>
          <w:spacing w:val="0"/>
          <w:lang w:val="uk-UA"/>
        </w:rPr>
        <w:t xml:space="preserve"> повинн</w:t>
      </w:r>
      <w:r w:rsidR="00D02839">
        <w:rPr>
          <w:spacing w:val="0"/>
          <w:lang w:val="uk-UA"/>
        </w:rPr>
        <w:t xml:space="preserve">і </w:t>
      </w:r>
      <w:r w:rsidR="00C83AC3" w:rsidRPr="000201BD">
        <w:rPr>
          <w:spacing w:val="0"/>
          <w:lang w:val="uk-UA"/>
        </w:rPr>
        <w:t>впроваджуватися на</w:t>
      </w:r>
      <w:r w:rsidR="00C83AC3" w:rsidRPr="000201BD">
        <w:rPr>
          <w:spacing w:val="0"/>
          <w:lang w:val="uk-UA"/>
        </w:rPr>
        <w:t>й</w:t>
      </w:r>
      <w:r w:rsidR="00C83AC3" w:rsidRPr="000201BD">
        <w:rPr>
          <w:spacing w:val="0"/>
          <w:lang w:val="uk-UA"/>
        </w:rPr>
        <w:t>кращі доступні технології та методи керування.</w:t>
      </w:r>
    </w:p>
    <w:p w14:paraId="255BC297" w14:textId="79BE22DE" w:rsidR="00C83AC3" w:rsidRPr="000201BD" w:rsidRDefault="00C83AC3" w:rsidP="00C83AC3">
      <w:pPr>
        <w:ind w:firstLine="709"/>
        <w:jc w:val="both"/>
        <w:rPr>
          <w:sz w:val="24"/>
          <w:lang w:val="uk-UA" w:eastAsia="ru-RU"/>
        </w:rPr>
      </w:pPr>
      <w:r w:rsidRPr="000201BD">
        <w:rPr>
          <w:sz w:val="24"/>
          <w:lang w:val="uk-UA"/>
        </w:rPr>
        <w:t>Зауваження та пропозиції громадських організацій, окремих громадян можуть надсил</w:t>
      </w:r>
      <w:r w:rsidRPr="000201BD">
        <w:rPr>
          <w:sz w:val="24"/>
          <w:lang w:val="uk-UA"/>
        </w:rPr>
        <w:t>а</w:t>
      </w:r>
      <w:r w:rsidRPr="000201BD">
        <w:rPr>
          <w:sz w:val="24"/>
          <w:lang w:val="uk-UA"/>
        </w:rPr>
        <w:t xml:space="preserve">тися до </w:t>
      </w:r>
      <w:r w:rsidRPr="000201BD">
        <w:rPr>
          <w:sz w:val="24"/>
          <w:lang w:val="uk-UA" w:eastAsia="ru-RU"/>
        </w:rPr>
        <w:t xml:space="preserve"> Рівненської обласної держадміністрації (</w:t>
      </w:r>
      <w:r w:rsidRPr="000201BD">
        <w:rPr>
          <w:color w:val="auto"/>
          <w:sz w:val="24"/>
          <w:lang w:val="uk-UA"/>
        </w:rPr>
        <w:t xml:space="preserve">майдан Просвіти,1, </w:t>
      </w:r>
      <w:proofErr w:type="spellStart"/>
      <w:r w:rsidRPr="000201BD">
        <w:rPr>
          <w:color w:val="auto"/>
          <w:sz w:val="24"/>
          <w:lang w:val="uk-UA"/>
        </w:rPr>
        <w:t>м.Рівне</w:t>
      </w:r>
      <w:proofErr w:type="spellEnd"/>
      <w:r w:rsidRPr="000201BD">
        <w:rPr>
          <w:color w:val="auto"/>
          <w:sz w:val="24"/>
          <w:lang w:val="uk-UA"/>
        </w:rPr>
        <w:t>, 33028</w:t>
      </w:r>
      <w:r w:rsidRPr="000201BD">
        <w:rPr>
          <w:sz w:val="24"/>
          <w:lang w:val="uk-UA" w:eastAsia="ru-RU"/>
        </w:rPr>
        <w:t>)</w:t>
      </w:r>
      <w:r w:rsidR="0094784F">
        <w:rPr>
          <w:sz w:val="24"/>
          <w:lang w:val="uk-UA" w:eastAsia="ru-RU"/>
        </w:rPr>
        <w:t>,</w:t>
      </w:r>
      <w:r w:rsidRPr="000201BD">
        <w:rPr>
          <w:sz w:val="24"/>
          <w:lang w:val="uk-UA" w:eastAsia="ru-RU"/>
        </w:rPr>
        <w:t xml:space="preserve"> </w:t>
      </w:r>
      <w:hyperlink r:id="rId7" w:history="1">
        <w:r w:rsidR="00FA4020" w:rsidRPr="000201BD">
          <w:rPr>
            <w:rStyle w:val="a8"/>
            <w:sz w:val="24"/>
            <w:lang w:val="en-US" w:eastAsia="ru-RU"/>
          </w:rPr>
          <w:t>roda</w:t>
        </w:r>
        <w:r w:rsidR="00FA4020" w:rsidRPr="000201BD">
          <w:rPr>
            <w:rStyle w:val="a8"/>
            <w:sz w:val="24"/>
            <w:lang w:val="uk-UA" w:eastAsia="ru-RU"/>
          </w:rPr>
          <w:t>@</w:t>
        </w:r>
        <w:r w:rsidR="00FA4020" w:rsidRPr="000201BD">
          <w:rPr>
            <w:rStyle w:val="a8"/>
            <w:sz w:val="24"/>
            <w:lang w:val="en-US" w:eastAsia="ru-RU"/>
          </w:rPr>
          <w:t>rv</w:t>
        </w:r>
        <w:r w:rsidR="00FA4020" w:rsidRPr="000201BD">
          <w:rPr>
            <w:rStyle w:val="a8"/>
            <w:sz w:val="24"/>
            <w:lang w:val="uk-UA" w:eastAsia="ru-RU"/>
          </w:rPr>
          <w:t>.</w:t>
        </w:r>
        <w:r w:rsidR="00FA4020" w:rsidRPr="000201BD">
          <w:rPr>
            <w:rStyle w:val="a8"/>
            <w:sz w:val="24"/>
            <w:lang w:val="en-US" w:eastAsia="ru-RU"/>
          </w:rPr>
          <w:t>gov</w:t>
        </w:r>
        <w:r w:rsidR="00FA4020" w:rsidRPr="000201BD">
          <w:rPr>
            <w:rStyle w:val="a8"/>
            <w:sz w:val="24"/>
            <w:lang w:val="uk-UA" w:eastAsia="ru-RU"/>
          </w:rPr>
          <w:t>.</w:t>
        </w:r>
        <w:proofErr w:type="spellStart"/>
        <w:r w:rsidR="00FA4020" w:rsidRPr="000201BD">
          <w:rPr>
            <w:rStyle w:val="a8"/>
            <w:sz w:val="24"/>
            <w:lang w:val="en-US" w:eastAsia="ru-RU"/>
          </w:rPr>
          <w:t>ua</w:t>
        </w:r>
        <w:proofErr w:type="spellEnd"/>
      </w:hyperlink>
      <w:r w:rsidRPr="000201BD">
        <w:rPr>
          <w:sz w:val="24"/>
          <w:lang w:val="uk-UA" w:eastAsia="ru-RU"/>
        </w:rPr>
        <w:t>.</w:t>
      </w:r>
      <w:r w:rsidR="00FA4020" w:rsidRPr="000201BD">
        <w:rPr>
          <w:sz w:val="24"/>
          <w:lang w:val="uk-UA" w:eastAsia="ru-RU"/>
        </w:rPr>
        <w:t xml:space="preserve"> </w:t>
      </w:r>
      <w:r w:rsidRPr="000201BD">
        <w:rPr>
          <w:sz w:val="24"/>
          <w:lang w:val="uk-UA" w:eastAsia="ru-RU"/>
        </w:rPr>
        <w:t xml:space="preserve">Зауваження та пропозиції приймаються до розгляду протягом 30 календарних днів з </w:t>
      </w:r>
      <w:r w:rsidRPr="000201BD">
        <w:rPr>
          <w:sz w:val="24"/>
          <w:lang w:val="uk-UA"/>
        </w:rPr>
        <w:t xml:space="preserve"> моменту публікації пов</w:t>
      </w:r>
      <w:r w:rsidRPr="000201BD">
        <w:rPr>
          <w:sz w:val="24"/>
          <w:lang w:val="uk-UA" w:eastAsia="ru-RU"/>
        </w:rPr>
        <w:t>ідомлення в газеті.</w:t>
      </w:r>
    </w:p>
    <w:p w14:paraId="71137A94" w14:textId="77777777" w:rsidR="00B3748F" w:rsidRPr="0018460D" w:rsidRDefault="00B3748F" w:rsidP="00322BD4">
      <w:pPr>
        <w:spacing w:line="360" w:lineRule="auto"/>
        <w:ind w:firstLine="851"/>
        <w:jc w:val="both"/>
        <w:rPr>
          <w:spacing w:val="10"/>
          <w:sz w:val="24"/>
          <w:szCs w:val="24"/>
          <w:lang w:val="uk-UA"/>
        </w:rPr>
      </w:pP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544CE5">
      <w:headerReference w:type="default" r:id="rId8"/>
      <w:pgSz w:w="11906" w:h="16838"/>
      <w:pgMar w:top="397" w:right="707" w:bottom="1134" w:left="1276" w:header="442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B62C5" w14:textId="77777777" w:rsidR="001D06FD" w:rsidRDefault="001D06FD" w:rsidP="00D10368">
      <w:r>
        <w:separator/>
      </w:r>
    </w:p>
  </w:endnote>
  <w:endnote w:type="continuationSeparator" w:id="0">
    <w:p w14:paraId="446F9AFE" w14:textId="77777777" w:rsidR="001D06FD" w:rsidRDefault="001D06FD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7DEFA" w14:textId="77777777" w:rsidR="001D06FD" w:rsidRDefault="001D06FD" w:rsidP="00D10368">
      <w:r>
        <w:separator/>
      </w:r>
    </w:p>
  </w:footnote>
  <w:footnote w:type="continuationSeparator" w:id="0">
    <w:p w14:paraId="78F3FA45" w14:textId="77777777" w:rsidR="001D06FD" w:rsidRDefault="001D06FD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7E66" w14:textId="51B738F5" w:rsidR="00FD2D6D" w:rsidRPr="00FD2D6D" w:rsidRDefault="00FD2D6D">
    <w:pPr>
      <w:pStyle w:val="a4"/>
      <w:jc w:val="right"/>
      <w:rPr>
        <w:sz w:val="24"/>
        <w:szCs w:val="24"/>
      </w:rPr>
    </w:pPr>
  </w:p>
  <w:p w14:paraId="375420EB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201BD"/>
    <w:rsid w:val="000431E8"/>
    <w:rsid w:val="00053384"/>
    <w:rsid w:val="00070FFC"/>
    <w:rsid w:val="00090F7E"/>
    <w:rsid w:val="00094E7C"/>
    <w:rsid w:val="000A1F80"/>
    <w:rsid w:val="000A5123"/>
    <w:rsid w:val="000C585C"/>
    <w:rsid w:val="000E4ACA"/>
    <w:rsid w:val="001269A7"/>
    <w:rsid w:val="001301AD"/>
    <w:rsid w:val="00151668"/>
    <w:rsid w:val="00164036"/>
    <w:rsid w:val="0018460D"/>
    <w:rsid w:val="00186206"/>
    <w:rsid w:val="00190B34"/>
    <w:rsid w:val="001917A3"/>
    <w:rsid w:val="00194BF7"/>
    <w:rsid w:val="0019670A"/>
    <w:rsid w:val="001A12AF"/>
    <w:rsid w:val="001D06FD"/>
    <w:rsid w:val="001D792B"/>
    <w:rsid w:val="001E032B"/>
    <w:rsid w:val="001E1300"/>
    <w:rsid w:val="0020143C"/>
    <w:rsid w:val="00204056"/>
    <w:rsid w:val="00213577"/>
    <w:rsid w:val="00214DDE"/>
    <w:rsid w:val="00250352"/>
    <w:rsid w:val="002533D6"/>
    <w:rsid w:val="002641B2"/>
    <w:rsid w:val="0027014C"/>
    <w:rsid w:val="00271175"/>
    <w:rsid w:val="00292D12"/>
    <w:rsid w:val="002956AE"/>
    <w:rsid w:val="00296336"/>
    <w:rsid w:val="002C340D"/>
    <w:rsid w:val="002D2A09"/>
    <w:rsid w:val="00322BD4"/>
    <w:rsid w:val="003335FC"/>
    <w:rsid w:val="00340D8E"/>
    <w:rsid w:val="00357DC0"/>
    <w:rsid w:val="003620CE"/>
    <w:rsid w:val="00366210"/>
    <w:rsid w:val="00370785"/>
    <w:rsid w:val="003B3566"/>
    <w:rsid w:val="003C2DB9"/>
    <w:rsid w:val="003C3FE8"/>
    <w:rsid w:val="003D3B8F"/>
    <w:rsid w:val="003E22D5"/>
    <w:rsid w:val="003F2BBF"/>
    <w:rsid w:val="00405CE9"/>
    <w:rsid w:val="004505E6"/>
    <w:rsid w:val="004574FE"/>
    <w:rsid w:val="00462AA0"/>
    <w:rsid w:val="0048755D"/>
    <w:rsid w:val="004950BA"/>
    <w:rsid w:val="004A651B"/>
    <w:rsid w:val="004C09C1"/>
    <w:rsid w:val="004E2148"/>
    <w:rsid w:val="0051349D"/>
    <w:rsid w:val="005242AA"/>
    <w:rsid w:val="00527CFC"/>
    <w:rsid w:val="00544CE5"/>
    <w:rsid w:val="0055307B"/>
    <w:rsid w:val="005834D6"/>
    <w:rsid w:val="005C34B5"/>
    <w:rsid w:val="005E00B4"/>
    <w:rsid w:val="00624226"/>
    <w:rsid w:val="00655B75"/>
    <w:rsid w:val="00663923"/>
    <w:rsid w:val="006A0A14"/>
    <w:rsid w:val="006A2510"/>
    <w:rsid w:val="006B54EB"/>
    <w:rsid w:val="006C5DB2"/>
    <w:rsid w:val="006D102D"/>
    <w:rsid w:val="006D2216"/>
    <w:rsid w:val="00757B9C"/>
    <w:rsid w:val="007772BD"/>
    <w:rsid w:val="0079282B"/>
    <w:rsid w:val="00796483"/>
    <w:rsid w:val="007A2716"/>
    <w:rsid w:val="007A2959"/>
    <w:rsid w:val="007A2E0D"/>
    <w:rsid w:val="007A66F2"/>
    <w:rsid w:val="007A7D83"/>
    <w:rsid w:val="00803D83"/>
    <w:rsid w:val="00803E6F"/>
    <w:rsid w:val="00810FA8"/>
    <w:rsid w:val="0081322F"/>
    <w:rsid w:val="00825F99"/>
    <w:rsid w:val="008440AC"/>
    <w:rsid w:val="00872E17"/>
    <w:rsid w:val="0088581A"/>
    <w:rsid w:val="0089193E"/>
    <w:rsid w:val="00893F8A"/>
    <w:rsid w:val="008C52AA"/>
    <w:rsid w:val="008F69E3"/>
    <w:rsid w:val="00925569"/>
    <w:rsid w:val="009342BD"/>
    <w:rsid w:val="009374F2"/>
    <w:rsid w:val="00946937"/>
    <w:rsid w:val="0094784F"/>
    <w:rsid w:val="00974B5A"/>
    <w:rsid w:val="00980F72"/>
    <w:rsid w:val="009852C5"/>
    <w:rsid w:val="009A6DC0"/>
    <w:rsid w:val="009B7729"/>
    <w:rsid w:val="009E26B1"/>
    <w:rsid w:val="009F2F24"/>
    <w:rsid w:val="00A0728B"/>
    <w:rsid w:val="00A365C4"/>
    <w:rsid w:val="00A4069B"/>
    <w:rsid w:val="00A463FB"/>
    <w:rsid w:val="00A60912"/>
    <w:rsid w:val="00A70613"/>
    <w:rsid w:val="00A7579B"/>
    <w:rsid w:val="00A75D3A"/>
    <w:rsid w:val="00AA3295"/>
    <w:rsid w:val="00AB1C62"/>
    <w:rsid w:val="00AF4D6D"/>
    <w:rsid w:val="00AF7DC6"/>
    <w:rsid w:val="00B0014D"/>
    <w:rsid w:val="00B15864"/>
    <w:rsid w:val="00B15D32"/>
    <w:rsid w:val="00B20C74"/>
    <w:rsid w:val="00B34772"/>
    <w:rsid w:val="00B3748F"/>
    <w:rsid w:val="00B51197"/>
    <w:rsid w:val="00B670C7"/>
    <w:rsid w:val="00B9301F"/>
    <w:rsid w:val="00BD7BA9"/>
    <w:rsid w:val="00BF14C6"/>
    <w:rsid w:val="00BF4092"/>
    <w:rsid w:val="00C11893"/>
    <w:rsid w:val="00C35788"/>
    <w:rsid w:val="00C36B31"/>
    <w:rsid w:val="00C54126"/>
    <w:rsid w:val="00C65A95"/>
    <w:rsid w:val="00C72878"/>
    <w:rsid w:val="00C83AC3"/>
    <w:rsid w:val="00CD7BB3"/>
    <w:rsid w:val="00CE17D5"/>
    <w:rsid w:val="00D02839"/>
    <w:rsid w:val="00D0329E"/>
    <w:rsid w:val="00D10368"/>
    <w:rsid w:val="00D11E6D"/>
    <w:rsid w:val="00D70AEE"/>
    <w:rsid w:val="00D718E7"/>
    <w:rsid w:val="00D9240D"/>
    <w:rsid w:val="00D9424F"/>
    <w:rsid w:val="00D95EA9"/>
    <w:rsid w:val="00E165D7"/>
    <w:rsid w:val="00E20175"/>
    <w:rsid w:val="00E3266A"/>
    <w:rsid w:val="00E33B61"/>
    <w:rsid w:val="00E355DE"/>
    <w:rsid w:val="00E61A75"/>
    <w:rsid w:val="00E678D9"/>
    <w:rsid w:val="00E8255E"/>
    <w:rsid w:val="00E84380"/>
    <w:rsid w:val="00EA1B2B"/>
    <w:rsid w:val="00EC1208"/>
    <w:rsid w:val="00EC1FF8"/>
    <w:rsid w:val="00ED17DB"/>
    <w:rsid w:val="00EE6A41"/>
    <w:rsid w:val="00EE7AA0"/>
    <w:rsid w:val="00EF18B5"/>
    <w:rsid w:val="00F03995"/>
    <w:rsid w:val="00F156EB"/>
    <w:rsid w:val="00F44FF3"/>
    <w:rsid w:val="00F56F20"/>
    <w:rsid w:val="00F67FEA"/>
    <w:rsid w:val="00F77F18"/>
    <w:rsid w:val="00F8484F"/>
    <w:rsid w:val="00FA26DA"/>
    <w:rsid w:val="00FA4020"/>
    <w:rsid w:val="00FC1A0C"/>
    <w:rsid w:val="00FD2C63"/>
    <w:rsid w:val="00FD2D6D"/>
    <w:rsid w:val="00FD52B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a@rv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2197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2023-02-14T10:20:00Z</cp:lastPrinted>
  <dcterms:created xsi:type="dcterms:W3CDTF">2023-04-14T07:31:00Z</dcterms:created>
  <dcterms:modified xsi:type="dcterms:W3CDTF">2023-04-14T07:31:00Z</dcterms:modified>
</cp:coreProperties>
</file>