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4114" w14:textId="74A6AF46" w:rsidR="006C7D4F" w:rsidRPr="0058447D" w:rsidRDefault="005E095B" w:rsidP="006C7D4F">
      <w:pPr>
        <w:spacing w:after="0" w:line="240" w:lineRule="auto"/>
        <w:ind w:firstLine="567"/>
        <w:jc w:val="both"/>
        <w:rPr>
          <w:rFonts w:ascii="Times New Roman" w:hAnsi="Times New Roman" w:cs="Times New Roman"/>
          <w:sz w:val="26"/>
          <w:szCs w:val="26"/>
        </w:rPr>
      </w:pPr>
      <w:r w:rsidRPr="005E095B">
        <w:rPr>
          <w:rFonts w:ascii="Times New Roman" w:hAnsi="Times New Roman" w:cs="Times New Roman"/>
          <w:bCs/>
          <w:iCs/>
          <w:sz w:val="26"/>
          <w:szCs w:val="26"/>
        </w:rPr>
        <w:t>ДЕРЖАВНЕ ПІДПРИЄМСТВО «ГАЙСИНСЬКЕ ЛІСОВЕ ГОСПОДАРСТВО»</w:t>
      </w:r>
      <w:r w:rsidR="00D3162E" w:rsidRPr="00D3162E">
        <w:rPr>
          <w:rFonts w:ascii="Times New Roman" w:hAnsi="Times New Roman" w:cs="Times New Roman"/>
          <w:sz w:val="26"/>
          <w:szCs w:val="26"/>
        </w:rPr>
        <w:t xml:space="preserve"> </w:t>
      </w:r>
      <w:r w:rsidR="00D3162E" w:rsidRPr="0058447D">
        <w:rPr>
          <w:rFonts w:ascii="Times New Roman" w:hAnsi="Times New Roman" w:cs="Times New Roman"/>
          <w:sz w:val="26"/>
          <w:szCs w:val="26"/>
        </w:rPr>
        <w:t>(</w:t>
      </w:r>
      <w:r w:rsidR="004D1618">
        <w:rPr>
          <w:rFonts w:ascii="Times New Roman" w:hAnsi="Times New Roman" w:cs="Times New Roman"/>
          <w:sz w:val="26"/>
          <w:szCs w:val="26"/>
        </w:rPr>
        <w:t xml:space="preserve">скорочене найменування: </w:t>
      </w:r>
      <w:bookmarkStart w:id="0" w:name="_GoBack"/>
      <w:r w:rsidR="004D1618" w:rsidRPr="004D1618">
        <w:rPr>
          <w:rFonts w:ascii="Times New Roman" w:hAnsi="Times New Roman" w:cs="Times New Roman"/>
          <w:sz w:val="26"/>
          <w:szCs w:val="26"/>
        </w:rPr>
        <w:t>ДП "ГАЙСИНСЬКИЙ ЛІСГОСП</w:t>
      </w:r>
      <w:bookmarkEnd w:id="0"/>
      <w:r w:rsidR="004D1618" w:rsidRPr="004D1618">
        <w:rPr>
          <w:rFonts w:ascii="Times New Roman" w:hAnsi="Times New Roman" w:cs="Times New Roman"/>
          <w:sz w:val="26"/>
          <w:szCs w:val="26"/>
        </w:rPr>
        <w:t>"</w:t>
      </w:r>
      <w:r w:rsidR="004D1618">
        <w:rPr>
          <w:rFonts w:ascii="Times New Roman" w:hAnsi="Times New Roman" w:cs="Times New Roman"/>
          <w:sz w:val="26"/>
          <w:szCs w:val="26"/>
        </w:rPr>
        <w:t xml:space="preserve">; код ЄРДПОУ </w:t>
      </w:r>
      <w:r w:rsidR="004D1618" w:rsidRPr="004D1618">
        <w:rPr>
          <w:rFonts w:ascii="Times New Roman" w:hAnsi="Times New Roman" w:cs="Times New Roman"/>
          <w:sz w:val="26"/>
          <w:szCs w:val="26"/>
          <w:lang w:val="ru-RU"/>
        </w:rPr>
        <w:t>00991396</w:t>
      </w:r>
      <w:r w:rsidR="004D1618">
        <w:rPr>
          <w:rFonts w:ascii="Times New Roman" w:hAnsi="Times New Roman" w:cs="Times New Roman"/>
          <w:sz w:val="26"/>
          <w:szCs w:val="26"/>
        </w:rPr>
        <w:t xml:space="preserve">; </w:t>
      </w:r>
      <w:proofErr w:type="spellStart"/>
      <w:r w:rsidR="00D3162E" w:rsidRPr="009E0AEE">
        <w:rPr>
          <w:rFonts w:ascii="Times New Roman" w:hAnsi="Times New Roman" w:cs="Times New Roman"/>
          <w:sz w:val="26"/>
          <w:szCs w:val="26"/>
        </w:rPr>
        <w:t>юр</w:t>
      </w:r>
      <w:proofErr w:type="spellEnd"/>
      <w:r w:rsidR="00D3162E" w:rsidRPr="009E0AEE">
        <w:rPr>
          <w:rFonts w:ascii="Times New Roman" w:hAnsi="Times New Roman" w:cs="Times New Roman"/>
          <w:sz w:val="26"/>
          <w:szCs w:val="26"/>
        </w:rPr>
        <w:t xml:space="preserve">. </w:t>
      </w:r>
      <w:proofErr w:type="spellStart"/>
      <w:r w:rsidR="00D3162E" w:rsidRPr="009E0AEE">
        <w:rPr>
          <w:rFonts w:ascii="Times New Roman" w:hAnsi="Times New Roman" w:cs="Times New Roman"/>
          <w:sz w:val="26"/>
          <w:szCs w:val="26"/>
        </w:rPr>
        <w:t>адр</w:t>
      </w:r>
      <w:proofErr w:type="spellEnd"/>
      <w:r w:rsidR="00D3162E" w:rsidRPr="009E0AEE">
        <w:rPr>
          <w:rFonts w:ascii="Times New Roman" w:hAnsi="Times New Roman" w:cs="Times New Roman"/>
          <w:sz w:val="26"/>
          <w:szCs w:val="26"/>
        </w:rPr>
        <w:t>:</w:t>
      </w:r>
      <w:r w:rsidR="002B5E3E">
        <w:rPr>
          <w:rFonts w:ascii="Times New Roman" w:hAnsi="Times New Roman" w:cs="Times New Roman"/>
          <w:sz w:val="26"/>
          <w:szCs w:val="26"/>
        </w:rPr>
        <w:t xml:space="preserve"> </w:t>
      </w:r>
      <w:r w:rsidRPr="005E095B">
        <w:rPr>
          <w:rFonts w:ascii="Times New Roman" w:hAnsi="Times New Roman" w:cs="Times New Roman"/>
          <w:sz w:val="26"/>
          <w:szCs w:val="26"/>
        </w:rPr>
        <w:t>23700, Вінницька обл., м. Гайсин, вул. М. Кривоноса, 20</w:t>
      </w:r>
      <w:r w:rsidR="004D1618">
        <w:rPr>
          <w:rFonts w:ascii="Times New Roman" w:hAnsi="Times New Roman" w:cs="Times New Roman"/>
          <w:sz w:val="26"/>
          <w:szCs w:val="26"/>
        </w:rPr>
        <w:t xml:space="preserve">; </w:t>
      </w:r>
      <w:r w:rsidR="004D1618" w:rsidRPr="00771E7A">
        <w:rPr>
          <w:rFonts w:ascii="Times New Roman" w:hAnsi="Times New Roman" w:cs="Times New Roman"/>
          <w:sz w:val="26"/>
          <w:szCs w:val="26"/>
        </w:rPr>
        <w:t xml:space="preserve">контактний номер телефону: </w:t>
      </w:r>
      <w:r w:rsidR="004D1618" w:rsidRPr="004D1618">
        <w:rPr>
          <w:rFonts w:ascii="Times New Roman" w:hAnsi="Times New Roman" w:cs="Times New Roman"/>
          <w:bCs/>
          <w:sz w:val="26"/>
          <w:szCs w:val="26"/>
        </w:rPr>
        <w:t>0975049331</w:t>
      </w:r>
      <w:r w:rsidR="004D1618" w:rsidRPr="00771E7A">
        <w:rPr>
          <w:rFonts w:ascii="Times New Roman" w:hAnsi="Times New Roman" w:cs="Times New Roman"/>
          <w:sz w:val="26"/>
          <w:szCs w:val="26"/>
        </w:rPr>
        <w:t xml:space="preserve">; електрона пошта: </w:t>
      </w:r>
      <w:r w:rsidR="004D1618" w:rsidRPr="004D1618">
        <w:rPr>
          <w:rFonts w:ascii="Times New Roman" w:hAnsi="Times New Roman" w:cs="Times New Roman"/>
          <w:bCs/>
          <w:sz w:val="26"/>
          <w:szCs w:val="26"/>
        </w:rPr>
        <w:t>gslis_sekret@meta.ua</w:t>
      </w:r>
      <w:r w:rsidR="004D1618">
        <w:rPr>
          <w:rFonts w:ascii="Times New Roman" w:hAnsi="Times New Roman" w:cs="Times New Roman"/>
          <w:bCs/>
          <w:sz w:val="26"/>
          <w:szCs w:val="26"/>
        </w:rPr>
        <w:t>)</w:t>
      </w:r>
      <w:r w:rsidR="004A55D9" w:rsidRPr="00F33BEA">
        <w:rPr>
          <w:rFonts w:ascii="Times New Roman" w:hAnsi="Times New Roman" w:cs="Times New Roman"/>
          <w:sz w:val="26"/>
          <w:szCs w:val="26"/>
        </w:rPr>
        <w:t>,</w:t>
      </w:r>
      <w:r w:rsidR="004A55D9">
        <w:rPr>
          <w:rFonts w:ascii="Times New Roman" w:hAnsi="Times New Roman" w:cs="Times New Roman"/>
          <w:sz w:val="26"/>
          <w:szCs w:val="26"/>
        </w:rPr>
        <w:t xml:space="preserve"> </w:t>
      </w:r>
      <w:r w:rsidR="00F70431" w:rsidRPr="0058447D">
        <w:rPr>
          <w:rFonts w:ascii="Times New Roman" w:hAnsi="Times New Roman" w:cs="Times New Roman"/>
          <w:sz w:val="26"/>
          <w:szCs w:val="26"/>
        </w:rPr>
        <w:t>повідомляє про наміри отримати дозвіл на викиди забрудн</w:t>
      </w:r>
      <w:r w:rsidR="009E0586" w:rsidRPr="0058447D">
        <w:rPr>
          <w:rFonts w:ascii="Times New Roman" w:hAnsi="Times New Roman" w:cs="Times New Roman"/>
          <w:sz w:val="26"/>
          <w:szCs w:val="26"/>
        </w:rPr>
        <w:t>ю</w:t>
      </w:r>
      <w:r w:rsidR="00F70431" w:rsidRPr="0058447D">
        <w:rPr>
          <w:rFonts w:ascii="Times New Roman" w:hAnsi="Times New Roman" w:cs="Times New Roman"/>
          <w:sz w:val="26"/>
          <w:szCs w:val="26"/>
        </w:rPr>
        <w:t>ючих речовин в атмосферне повітря</w:t>
      </w:r>
      <w:r w:rsidR="004D1618">
        <w:rPr>
          <w:rFonts w:ascii="Times New Roman" w:hAnsi="Times New Roman" w:cs="Times New Roman"/>
          <w:sz w:val="26"/>
          <w:szCs w:val="26"/>
        </w:rPr>
        <w:t xml:space="preserve"> для виробничого майданчику </w:t>
      </w:r>
      <w:r w:rsidR="006C7D4F">
        <w:rPr>
          <w:rFonts w:ascii="Times New Roman" w:hAnsi="Times New Roman" w:cs="Times New Roman"/>
          <w:sz w:val="26"/>
          <w:szCs w:val="26"/>
        </w:rPr>
        <w:t>«</w:t>
      </w:r>
      <w:proofErr w:type="spellStart"/>
      <w:r w:rsidR="006C7D4F">
        <w:rPr>
          <w:rFonts w:ascii="Times New Roman" w:hAnsi="Times New Roman" w:cs="Times New Roman"/>
          <w:sz w:val="26"/>
          <w:szCs w:val="26"/>
        </w:rPr>
        <w:t>Ободівське</w:t>
      </w:r>
      <w:proofErr w:type="spellEnd"/>
      <w:r w:rsidR="006C7D4F">
        <w:rPr>
          <w:rFonts w:ascii="Times New Roman" w:hAnsi="Times New Roman" w:cs="Times New Roman"/>
          <w:sz w:val="26"/>
          <w:szCs w:val="26"/>
        </w:rPr>
        <w:t xml:space="preserve"> лісництво»</w:t>
      </w:r>
      <w:r w:rsidR="006C7D4F" w:rsidRPr="004A55D9">
        <w:rPr>
          <w:rFonts w:ascii="Times New Roman" w:hAnsi="Times New Roman" w:cs="Times New Roman"/>
          <w:bCs/>
          <w:sz w:val="26"/>
          <w:szCs w:val="26"/>
        </w:rPr>
        <w:t xml:space="preserve">, що </w:t>
      </w:r>
      <w:r w:rsidR="006C7D4F">
        <w:rPr>
          <w:rFonts w:ascii="Times New Roman" w:hAnsi="Times New Roman" w:cs="Times New Roman"/>
          <w:sz w:val="26"/>
          <w:szCs w:val="26"/>
        </w:rPr>
        <w:t xml:space="preserve">знаходиться за адресою: </w:t>
      </w:r>
      <w:r w:rsidR="006C7D4F" w:rsidRPr="00CE081E">
        <w:rPr>
          <w:rFonts w:ascii="Times New Roman" w:hAnsi="Times New Roman" w:cs="Times New Roman"/>
          <w:bCs/>
          <w:sz w:val="26"/>
          <w:szCs w:val="26"/>
        </w:rPr>
        <w:t>Вінницьк</w:t>
      </w:r>
      <w:r w:rsidR="006C7D4F">
        <w:rPr>
          <w:rFonts w:ascii="Times New Roman" w:hAnsi="Times New Roman" w:cs="Times New Roman"/>
          <w:bCs/>
          <w:sz w:val="26"/>
          <w:szCs w:val="26"/>
        </w:rPr>
        <w:t xml:space="preserve">а обл., Гайсинський р-н, с. </w:t>
      </w:r>
      <w:proofErr w:type="spellStart"/>
      <w:r w:rsidR="006C7D4F">
        <w:rPr>
          <w:rFonts w:ascii="Times New Roman" w:hAnsi="Times New Roman" w:cs="Times New Roman"/>
          <w:bCs/>
          <w:sz w:val="26"/>
          <w:szCs w:val="26"/>
        </w:rPr>
        <w:t>Ободівка</w:t>
      </w:r>
      <w:proofErr w:type="spellEnd"/>
      <w:r w:rsidR="006C7D4F">
        <w:rPr>
          <w:rFonts w:ascii="Times New Roman" w:hAnsi="Times New Roman" w:cs="Times New Roman"/>
          <w:bCs/>
          <w:sz w:val="26"/>
          <w:szCs w:val="26"/>
        </w:rPr>
        <w:t>, вул. Соборна, 412</w:t>
      </w:r>
      <w:r w:rsidR="006C7D4F" w:rsidRPr="0058447D">
        <w:rPr>
          <w:rFonts w:ascii="Times New Roman" w:hAnsi="Times New Roman" w:cs="Times New Roman"/>
          <w:sz w:val="26"/>
          <w:szCs w:val="26"/>
        </w:rPr>
        <w:t xml:space="preserve">. </w:t>
      </w:r>
    </w:p>
    <w:p w14:paraId="0EC7BCA0" w14:textId="77777777" w:rsidR="004D1618" w:rsidRDefault="004D1618" w:rsidP="004D1618">
      <w:pPr>
        <w:spacing w:after="0" w:line="240" w:lineRule="auto"/>
        <w:ind w:firstLine="567"/>
        <w:jc w:val="both"/>
        <w:rPr>
          <w:rFonts w:ascii="Times New Roman" w:hAnsi="Times New Roman" w:cs="Times New Roman"/>
          <w:sz w:val="26"/>
          <w:szCs w:val="26"/>
        </w:rPr>
      </w:pPr>
      <w:r w:rsidRPr="003603B3">
        <w:rPr>
          <w:rFonts w:ascii="Times New Roman" w:hAnsi="Times New Roman" w:cs="Times New Roman"/>
          <w:bCs/>
          <w:sz w:val="26"/>
          <w:szCs w:val="26"/>
        </w:rPr>
        <w:t>Мета отримання дозволу на викиди: отримання дозволу на викиди для існуюч</w:t>
      </w:r>
      <w:r>
        <w:rPr>
          <w:rFonts w:ascii="Times New Roman" w:hAnsi="Times New Roman" w:cs="Times New Roman"/>
          <w:bCs/>
          <w:sz w:val="26"/>
          <w:szCs w:val="26"/>
        </w:rPr>
        <w:t>их об’єктів</w:t>
      </w:r>
      <w:r w:rsidRPr="003603B3">
        <w:rPr>
          <w:rFonts w:ascii="Times New Roman" w:hAnsi="Times New Roman" w:cs="Times New Roman"/>
          <w:bCs/>
          <w:sz w:val="26"/>
          <w:szCs w:val="26"/>
        </w:rPr>
        <w:t>.</w:t>
      </w:r>
      <w:r w:rsidRPr="0058447D">
        <w:rPr>
          <w:rFonts w:ascii="Times New Roman" w:hAnsi="Times New Roman" w:cs="Times New Roman"/>
          <w:sz w:val="26"/>
          <w:szCs w:val="26"/>
        </w:rPr>
        <w:t xml:space="preserve"> </w:t>
      </w:r>
    </w:p>
    <w:p w14:paraId="3F0DEBBF" w14:textId="1419CA38" w:rsidR="004D1618" w:rsidRDefault="004D1618" w:rsidP="006C7D4F">
      <w:pPr>
        <w:spacing w:after="0" w:line="240" w:lineRule="auto"/>
        <w:ind w:firstLine="567"/>
        <w:jc w:val="both"/>
        <w:rPr>
          <w:rFonts w:ascii="Times New Roman" w:hAnsi="Times New Roman" w:cs="Times New Roman"/>
          <w:sz w:val="26"/>
          <w:szCs w:val="26"/>
        </w:rPr>
      </w:pPr>
      <w:r w:rsidRPr="004D1618">
        <w:rPr>
          <w:rFonts w:ascii="Times New Roman" w:hAnsi="Times New Roman" w:cs="Times New Roman"/>
          <w:sz w:val="26"/>
          <w:szCs w:val="26"/>
        </w:rPr>
        <w:t>ДЕРЖАВНЕ ПІДПРИЄМСТВО «ГАЙСИНСЬКЕ ЛІСОВЕ ГОСПОДАРСТВО» спеціалізується на наданні послуг в сфері лісівництва та іншій діяльності у лісовому господарстві.</w:t>
      </w:r>
    </w:p>
    <w:p w14:paraId="0E779341" w14:textId="275A54A2" w:rsidR="006C7D4F" w:rsidRDefault="006C7D4F" w:rsidP="006C7D4F">
      <w:pPr>
        <w:spacing w:after="0" w:line="240" w:lineRule="auto"/>
        <w:ind w:firstLine="567"/>
        <w:jc w:val="both"/>
        <w:rPr>
          <w:rFonts w:ascii="Times New Roman" w:hAnsi="Times New Roman" w:cs="Times New Roman"/>
          <w:sz w:val="26"/>
          <w:szCs w:val="26"/>
        </w:rPr>
      </w:pPr>
      <w:r w:rsidRPr="00E37071">
        <w:rPr>
          <w:rFonts w:ascii="Times New Roman" w:hAnsi="Times New Roman" w:cs="Times New Roman"/>
          <w:sz w:val="26"/>
          <w:szCs w:val="26"/>
        </w:rPr>
        <w:t xml:space="preserve">Джерелами утворення забруднюючих речовин на </w:t>
      </w:r>
      <w:r w:rsidR="004D1618">
        <w:rPr>
          <w:rFonts w:ascii="Times New Roman" w:hAnsi="Times New Roman" w:cs="Times New Roman"/>
          <w:sz w:val="26"/>
          <w:szCs w:val="26"/>
        </w:rPr>
        <w:t xml:space="preserve">виробничому </w:t>
      </w:r>
      <w:r w:rsidRPr="00E37071">
        <w:rPr>
          <w:rFonts w:ascii="Times New Roman" w:hAnsi="Times New Roman" w:cs="Times New Roman"/>
          <w:sz w:val="26"/>
          <w:szCs w:val="26"/>
        </w:rPr>
        <w:t xml:space="preserve">майданчику </w:t>
      </w:r>
      <w:r w:rsidR="004D1618">
        <w:rPr>
          <w:rFonts w:ascii="Times New Roman" w:hAnsi="Times New Roman" w:cs="Times New Roman"/>
          <w:sz w:val="26"/>
          <w:szCs w:val="26"/>
        </w:rPr>
        <w:t>є твердопаливні котли</w:t>
      </w:r>
      <w:r>
        <w:rPr>
          <w:rFonts w:ascii="Times New Roman" w:hAnsi="Times New Roman" w:cs="Times New Roman"/>
          <w:sz w:val="26"/>
          <w:szCs w:val="26"/>
        </w:rPr>
        <w:t xml:space="preserve">, </w:t>
      </w:r>
      <w:r w:rsidR="004D1618">
        <w:rPr>
          <w:rFonts w:ascii="Times New Roman" w:hAnsi="Times New Roman" w:cs="Times New Roman"/>
          <w:sz w:val="26"/>
          <w:szCs w:val="26"/>
        </w:rPr>
        <w:t>д</w:t>
      </w:r>
      <w:r w:rsidR="004D1618" w:rsidRPr="004D1618">
        <w:rPr>
          <w:rFonts w:ascii="Times New Roman" w:hAnsi="Times New Roman" w:cs="Times New Roman"/>
          <w:sz w:val="26"/>
          <w:szCs w:val="26"/>
        </w:rPr>
        <w:t xml:space="preserve">еревообробний цех (пилорама, торцювальний верстат, </w:t>
      </w:r>
      <w:proofErr w:type="spellStart"/>
      <w:r w:rsidR="004D1618" w:rsidRPr="004D1618">
        <w:rPr>
          <w:rFonts w:ascii="Times New Roman" w:hAnsi="Times New Roman" w:cs="Times New Roman"/>
          <w:sz w:val="26"/>
          <w:szCs w:val="26"/>
        </w:rPr>
        <w:t>рейсмусний</w:t>
      </w:r>
      <w:proofErr w:type="spellEnd"/>
      <w:r w:rsidR="004D1618" w:rsidRPr="004D1618">
        <w:rPr>
          <w:rFonts w:ascii="Times New Roman" w:hAnsi="Times New Roman" w:cs="Times New Roman"/>
          <w:sz w:val="26"/>
          <w:szCs w:val="26"/>
        </w:rPr>
        <w:t xml:space="preserve"> верстат, циркулярка)</w:t>
      </w:r>
      <w:r>
        <w:rPr>
          <w:rFonts w:ascii="Times New Roman" w:hAnsi="Times New Roman" w:cs="Times New Roman"/>
          <w:sz w:val="26"/>
          <w:szCs w:val="26"/>
        </w:rPr>
        <w:t xml:space="preserve">, </w:t>
      </w:r>
      <w:r w:rsidR="004D1618">
        <w:rPr>
          <w:rFonts w:ascii="Times New Roman" w:hAnsi="Times New Roman" w:cs="Times New Roman"/>
          <w:sz w:val="26"/>
          <w:szCs w:val="26"/>
        </w:rPr>
        <w:t>м</w:t>
      </w:r>
      <w:r w:rsidR="004D1618" w:rsidRPr="004D1618">
        <w:rPr>
          <w:rFonts w:ascii="Times New Roman" w:hAnsi="Times New Roman" w:cs="Times New Roman"/>
          <w:sz w:val="26"/>
          <w:szCs w:val="26"/>
        </w:rPr>
        <w:t>айстерня (</w:t>
      </w:r>
      <w:proofErr w:type="spellStart"/>
      <w:r w:rsidR="004D1618" w:rsidRPr="004D1618">
        <w:rPr>
          <w:rFonts w:ascii="Times New Roman" w:hAnsi="Times New Roman" w:cs="Times New Roman"/>
          <w:sz w:val="26"/>
          <w:szCs w:val="26"/>
        </w:rPr>
        <w:t>заточний</w:t>
      </w:r>
      <w:proofErr w:type="spellEnd"/>
      <w:r w:rsidR="004D1618" w:rsidRPr="004D1618">
        <w:rPr>
          <w:rFonts w:ascii="Times New Roman" w:hAnsi="Times New Roman" w:cs="Times New Roman"/>
          <w:sz w:val="26"/>
          <w:szCs w:val="26"/>
        </w:rPr>
        <w:t xml:space="preserve"> верстат, зварювальний апарат)</w:t>
      </w:r>
      <w:r>
        <w:rPr>
          <w:rFonts w:ascii="Times New Roman" w:hAnsi="Times New Roman" w:cs="Times New Roman"/>
          <w:sz w:val="26"/>
          <w:szCs w:val="26"/>
        </w:rPr>
        <w:t>.</w:t>
      </w:r>
    </w:p>
    <w:p w14:paraId="1C58E92D" w14:textId="2D91EC2E" w:rsidR="006C7D4F" w:rsidRPr="00513928" w:rsidRDefault="006C7D4F" w:rsidP="006C7D4F">
      <w:pPr>
        <w:spacing w:after="0" w:line="240" w:lineRule="auto"/>
        <w:ind w:firstLine="567"/>
        <w:jc w:val="both"/>
        <w:rPr>
          <w:rFonts w:ascii="Times New Roman" w:hAnsi="Times New Roman" w:cs="Times New Roman"/>
          <w:iCs/>
          <w:sz w:val="26"/>
          <w:szCs w:val="26"/>
        </w:rPr>
      </w:pPr>
      <w:r w:rsidRPr="00513928">
        <w:rPr>
          <w:rFonts w:ascii="Times New Roman" w:hAnsi="Times New Roman" w:cs="Times New Roman"/>
          <w:sz w:val="26"/>
          <w:szCs w:val="26"/>
        </w:rPr>
        <w:t xml:space="preserve"> Від джерел викидів </w:t>
      </w:r>
      <w:r w:rsidR="004D1618">
        <w:rPr>
          <w:rFonts w:ascii="Times New Roman" w:hAnsi="Times New Roman" w:cs="Times New Roman"/>
          <w:sz w:val="26"/>
          <w:szCs w:val="26"/>
        </w:rPr>
        <w:t>виробничого</w:t>
      </w:r>
      <w:r w:rsidRPr="00513928">
        <w:rPr>
          <w:rFonts w:ascii="Times New Roman" w:hAnsi="Times New Roman" w:cs="Times New Roman"/>
          <w:sz w:val="26"/>
          <w:szCs w:val="26"/>
        </w:rPr>
        <w:t xml:space="preserve"> майданчика в атмосферне повітря викидаються такі забруднюючі речовини (т/рік):</w:t>
      </w:r>
      <w:r w:rsidRPr="00513928">
        <w:rPr>
          <w:rFonts w:ascii="Times New Roman" w:hAnsi="Times New Roman" w:cs="Times New Roman"/>
          <w:iCs/>
          <w:sz w:val="26"/>
          <w:szCs w:val="26"/>
        </w:rPr>
        <w:t xml:space="preserve"> </w:t>
      </w:r>
      <w:r w:rsidRPr="00F47B03">
        <w:rPr>
          <w:rFonts w:ascii="Times New Roman" w:hAnsi="Times New Roman" w:cs="Times New Roman"/>
          <w:iCs/>
          <w:sz w:val="26"/>
          <w:szCs w:val="26"/>
        </w:rPr>
        <w:t>речовини у вигляді су</w:t>
      </w:r>
      <w:r w:rsidR="00134069">
        <w:rPr>
          <w:rFonts w:ascii="Times New Roman" w:hAnsi="Times New Roman" w:cs="Times New Roman"/>
          <w:iCs/>
          <w:sz w:val="26"/>
          <w:szCs w:val="26"/>
        </w:rPr>
        <w:t>спендованих твердих частинок (</w:t>
      </w:r>
      <w:r w:rsidR="007520FB">
        <w:rPr>
          <w:rFonts w:ascii="Times New Roman" w:hAnsi="Times New Roman" w:cs="Times New Roman"/>
          <w:iCs/>
          <w:sz w:val="26"/>
          <w:szCs w:val="26"/>
        </w:rPr>
        <w:t>0,104</w:t>
      </w:r>
      <w:r w:rsidRPr="00F47B03">
        <w:rPr>
          <w:rFonts w:ascii="Times New Roman" w:hAnsi="Times New Roman" w:cs="Times New Roman"/>
          <w:iCs/>
          <w:sz w:val="26"/>
          <w:szCs w:val="26"/>
        </w:rPr>
        <w:t>), оксиди азоту (у перерахунку на діоксид азоту [NO + NО2]) (0,</w:t>
      </w:r>
      <w:r>
        <w:rPr>
          <w:rFonts w:ascii="Times New Roman" w:hAnsi="Times New Roman" w:cs="Times New Roman"/>
          <w:iCs/>
          <w:sz w:val="26"/>
          <w:szCs w:val="26"/>
        </w:rPr>
        <w:t>0</w:t>
      </w:r>
      <w:r w:rsidR="007520FB">
        <w:rPr>
          <w:rFonts w:ascii="Times New Roman" w:hAnsi="Times New Roman" w:cs="Times New Roman"/>
          <w:iCs/>
          <w:sz w:val="26"/>
          <w:szCs w:val="26"/>
        </w:rPr>
        <w:t>11</w:t>
      </w:r>
      <w:r w:rsidRPr="00F47B03">
        <w:rPr>
          <w:rFonts w:ascii="Times New Roman" w:hAnsi="Times New Roman" w:cs="Times New Roman"/>
          <w:iCs/>
          <w:sz w:val="26"/>
          <w:szCs w:val="26"/>
        </w:rPr>
        <w:t>), азоту(1) оксид</w:t>
      </w:r>
      <w:r>
        <w:rPr>
          <w:rFonts w:ascii="Times New Roman" w:hAnsi="Times New Roman" w:cs="Times New Roman"/>
          <w:iCs/>
          <w:sz w:val="26"/>
          <w:szCs w:val="26"/>
        </w:rPr>
        <w:t xml:space="preserve"> </w:t>
      </w:r>
      <w:r w:rsidRPr="00F47B03">
        <w:rPr>
          <w:rFonts w:ascii="Times New Roman" w:hAnsi="Times New Roman" w:cs="Times New Roman"/>
          <w:iCs/>
          <w:sz w:val="26"/>
          <w:szCs w:val="26"/>
        </w:rPr>
        <w:t>(N</w:t>
      </w:r>
      <w:r w:rsidRPr="00F47B03">
        <w:rPr>
          <w:rFonts w:ascii="Times New Roman" w:hAnsi="Times New Roman" w:cs="Times New Roman"/>
          <w:iCs/>
          <w:sz w:val="26"/>
          <w:szCs w:val="26"/>
          <w:vertAlign w:val="subscript"/>
        </w:rPr>
        <w:t>2</w:t>
      </w:r>
      <w:r>
        <w:rPr>
          <w:rFonts w:ascii="Times New Roman" w:hAnsi="Times New Roman" w:cs="Times New Roman"/>
          <w:iCs/>
          <w:sz w:val="26"/>
          <w:szCs w:val="26"/>
        </w:rPr>
        <w:t>O) (0,0</w:t>
      </w:r>
      <w:r w:rsidR="00134069">
        <w:rPr>
          <w:rFonts w:ascii="Times New Roman" w:hAnsi="Times New Roman" w:cs="Times New Roman"/>
          <w:iCs/>
          <w:sz w:val="26"/>
          <w:szCs w:val="26"/>
        </w:rPr>
        <w:t>0</w:t>
      </w:r>
      <w:r w:rsidR="007520FB">
        <w:rPr>
          <w:rFonts w:ascii="Times New Roman" w:hAnsi="Times New Roman" w:cs="Times New Roman"/>
          <w:iCs/>
          <w:sz w:val="26"/>
          <w:szCs w:val="26"/>
        </w:rPr>
        <w:t xml:space="preserve">08), </w:t>
      </w:r>
      <w:r w:rsidRPr="00F47B03">
        <w:rPr>
          <w:rFonts w:ascii="Times New Roman" w:hAnsi="Times New Roman" w:cs="Times New Roman"/>
          <w:iCs/>
          <w:sz w:val="26"/>
          <w:szCs w:val="26"/>
        </w:rPr>
        <w:t>оксид вуглецю (</w:t>
      </w:r>
      <w:r w:rsidR="004D1618">
        <w:rPr>
          <w:rFonts w:ascii="Times New Roman" w:hAnsi="Times New Roman" w:cs="Times New Roman"/>
          <w:iCs/>
          <w:sz w:val="26"/>
          <w:szCs w:val="26"/>
        </w:rPr>
        <w:t>0</w:t>
      </w:r>
      <w:r w:rsidR="007520FB">
        <w:rPr>
          <w:rFonts w:ascii="Times New Roman" w:hAnsi="Times New Roman" w:cs="Times New Roman"/>
          <w:iCs/>
          <w:sz w:val="26"/>
          <w:szCs w:val="26"/>
        </w:rPr>
        <w:t>,13</w:t>
      </w:r>
      <w:r>
        <w:rPr>
          <w:rFonts w:ascii="Times New Roman" w:hAnsi="Times New Roman" w:cs="Times New Roman"/>
          <w:iCs/>
          <w:sz w:val="26"/>
          <w:szCs w:val="26"/>
        </w:rPr>
        <w:t xml:space="preserve">), </w:t>
      </w:r>
      <w:r w:rsidR="007520FB">
        <w:rPr>
          <w:rFonts w:ascii="Times New Roman" w:hAnsi="Times New Roman" w:cs="Times New Roman"/>
          <w:iCs/>
          <w:sz w:val="26"/>
          <w:szCs w:val="26"/>
        </w:rPr>
        <w:t>НМЛОС (0,0</w:t>
      </w:r>
      <w:r>
        <w:rPr>
          <w:rFonts w:ascii="Times New Roman" w:hAnsi="Times New Roman" w:cs="Times New Roman"/>
          <w:iCs/>
          <w:sz w:val="26"/>
          <w:szCs w:val="26"/>
        </w:rPr>
        <w:t>1), метан (0,0</w:t>
      </w:r>
      <w:r w:rsidR="007520FB">
        <w:rPr>
          <w:rFonts w:ascii="Times New Roman" w:hAnsi="Times New Roman" w:cs="Times New Roman"/>
          <w:iCs/>
          <w:sz w:val="26"/>
          <w:szCs w:val="26"/>
        </w:rPr>
        <w:t>0</w:t>
      </w:r>
      <w:r w:rsidR="00134069">
        <w:rPr>
          <w:rFonts w:ascii="Times New Roman" w:hAnsi="Times New Roman" w:cs="Times New Roman"/>
          <w:iCs/>
          <w:sz w:val="26"/>
          <w:szCs w:val="26"/>
        </w:rPr>
        <w:t>12</w:t>
      </w:r>
      <w:r w:rsidR="007520FB">
        <w:rPr>
          <w:rFonts w:ascii="Times New Roman" w:hAnsi="Times New Roman" w:cs="Times New Roman"/>
          <w:iCs/>
          <w:sz w:val="26"/>
          <w:szCs w:val="26"/>
        </w:rPr>
        <w:t>),</w:t>
      </w:r>
      <w:r w:rsidR="00134069">
        <w:rPr>
          <w:rFonts w:ascii="Times New Roman" w:hAnsi="Times New Roman" w:cs="Times New Roman"/>
          <w:iCs/>
          <w:sz w:val="26"/>
          <w:szCs w:val="26"/>
        </w:rPr>
        <w:t xml:space="preserve"> залізо та його сполуки (0,00054)</w:t>
      </w:r>
      <w:r>
        <w:rPr>
          <w:rFonts w:ascii="Times New Roman" w:hAnsi="Times New Roman" w:cs="Times New Roman"/>
          <w:iCs/>
          <w:sz w:val="26"/>
          <w:szCs w:val="26"/>
        </w:rPr>
        <w:t>,</w:t>
      </w:r>
      <w:r w:rsidR="00134069">
        <w:rPr>
          <w:rFonts w:ascii="Times New Roman" w:hAnsi="Times New Roman" w:cs="Times New Roman"/>
          <w:iCs/>
          <w:sz w:val="26"/>
          <w:szCs w:val="26"/>
        </w:rPr>
        <w:t xml:space="preserve"> манган та його сполуки (0,00006),</w:t>
      </w:r>
      <w:r>
        <w:rPr>
          <w:rFonts w:ascii="Times New Roman" w:hAnsi="Times New Roman" w:cs="Times New Roman"/>
          <w:iCs/>
          <w:sz w:val="26"/>
          <w:szCs w:val="26"/>
        </w:rPr>
        <w:t xml:space="preserve"> </w:t>
      </w:r>
      <w:r w:rsidRPr="00F47B03">
        <w:rPr>
          <w:rFonts w:ascii="Times New Roman" w:hAnsi="Times New Roman" w:cs="Times New Roman"/>
          <w:iCs/>
          <w:sz w:val="26"/>
          <w:szCs w:val="26"/>
        </w:rPr>
        <w:t>крім того, діоксид вуглецю (</w:t>
      </w:r>
      <w:r w:rsidR="007520FB">
        <w:rPr>
          <w:rFonts w:ascii="Times New Roman" w:hAnsi="Times New Roman" w:cs="Times New Roman"/>
          <w:iCs/>
          <w:sz w:val="26"/>
          <w:szCs w:val="26"/>
        </w:rPr>
        <w:t>22,72</w:t>
      </w:r>
      <w:r w:rsidRPr="00F47B03">
        <w:rPr>
          <w:rFonts w:ascii="Times New Roman" w:hAnsi="Times New Roman" w:cs="Times New Roman"/>
          <w:iCs/>
          <w:sz w:val="26"/>
          <w:szCs w:val="26"/>
        </w:rPr>
        <w:t>)</w:t>
      </w:r>
      <w:r w:rsidRPr="00513928">
        <w:rPr>
          <w:rFonts w:ascii="Times New Roman" w:hAnsi="Times New Roman" w:cs="Times New Roman"/>
          <w:iCs/>
          <w:sz w:val="26"/>
          <w:szCs w:val="26"/>
        </w:rPr>
        <w:t>.</w:t>
      </w:r>
    </w:p>
    <w:p w14:paraId="657F064C" w14:textId="2E1FA0E5" w:rsidR="004D1618" w:rsidRDefault="004D1618" w:rsidP="004D1618">
      <w:pPr>
        <w:spacing w:after="0" w:line="240" w:lineRule="auto"/>
        <w:ind w:firstLine="567"/>
        <w:jc w:val="both"/>
        <w:rPr>
          <w:rFonts w:ascii="Times New Roman" w:hAnsi="Times New Roman"/>
          <w:sz w:val="26"/>
          <w:szCs w:val="26"/>
        </w:rPr>
      </w:pPr>
      <w:r w:rsidRPr="003603B3">
        <w:rPr>
          <w:rFonts w:ascii="Times New Roman" w:hAnsi="Times New Roman"/>
          <w:sz w:val="26"/>
          <w:szCs w:val="26"/>
          <w:shd w:val="clear" w:color="auto" w:fill="FFFFFF"/>
        </w:rPr>
        <w:t xml:space="preserve">Згідно з частинами 2 та 3 статті 3 Закону України «Про оцінку впливу на довкілля», до першої та другої категорії видів планованої діяльності та об’єктів, які можуть мати значний вплив на довкілля та підлягають оцінці впливу на довкілля дані </w:t>
      </w:r>
      <w:r w:rsidR="007520FB">
        <w:rPr>
          <w:rFonts w:ascii="Times New Roman" w:hAnsi="Times New Roman"/>
          <w:sz w:val="26"/>
          <w:szCs w:val="26"/>
          <w:shd w:val="clear" w:color="auto" w:fill="FFFFFF"/>
        </w:rPr>
        <w:t>виробничий майданчик</w:t>
      </w:r>
      <w:r w:rsidRPr="003603B3">
        <w:rPr>
          <w:rFonts w:ascii="Times New Roman" w:hAnsi="Times New Roman"/>
          <w:sz w:val="26"/>
          <w:szCs w:val="26"/>
          <w:shd w:val="clear" w:color="auto" w:fill="FFFFFF"/>
        </w:rPr>
        <w:t xml:space="preserve"> </w:t>
      </w:r>
      <w:r w:rsidR="007520FB" w:rsidRPr="007520FB">
        <w:rPr>
          <w:rFonts w:ascii="Times New Roman" w:hAnsi="Times New Roman"/>
          <w:bCs/>
          <w:iCs/>
          <w:sz w:val="26"/>
          <w:szCs w:val="26"/>
        </w:rPr>
        <w:t>ДП "ГАЙСИНСЬКИЙ ЛІСГОСП"</w:t>
      </w:r>
      <w:r w:rsidRPr="003603B3">
        <w:rPr>
          <w:rFonts w:ascii="Times New Roman" w:hAnsi="Times New Roman"/>
          <w:sz w:val="26"/>
          <w:szCs w:val="26"/>
        </w:rPr>
        <w:t xml:space="preserve"> не відносяться та не підпада</w:t>
      </w:r>
      <w:r w:rsidR="007520FB">
        <w:rPr>
          <w:rFonts w:ascii="Times New Roman" w:hAnsi="Times New Roman"/>
          <w:sz w:val="26"/>
          <w:szCs w:val="26"/>
        </w:rPr>
        <w:t>є</w:t>
      </w:r>
      <w:r w:rsidRPr="003603B3">
        <w:rPr>
          <w:rFonts w:ascii="Times New Roman" w:hAnsi="Times New Roman"/>
          <w:sz w:val="26"/>
          <w:szCs w:val="26"/>
        </w:rPr>
        <w:t xml:space="preserve"> під оцінку впливу на довкілля.</w:t>
      </w:r>
    </w:p>
    <w:p w14:paraId="55216E25" w14:textId="6C5A4C50" w:rsidR="004D1618" w:rsidRPr="003603B3" w:rsidRDefault="004D1618" w:rsidP="004D1618">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hAnsi="Times New Roman"/>
          <w:bCs/>
          <w:iCs/>
          <w:sz w:val="26"/>
          <w:szCs w:val="26"/>
        </w:rPr>
        <w:t xml:space="preserve">На </w:t>
      </w:r>
      <w:r>
        <w:rPr>
          <w:rFonts w:ascii="Times New Roman" w:hAnsi="Times New Roman"/>
          <w:bCs/>
          <w:iCs/>
          <w:sz w:val="26"/>
          <w:szCs w:val="26"/>
        </w:rPr>
        <w:t xml:space="preserve">виробничому </w:t>
      </w:r>
      <w:r w:rsidRPr="003603B3">
        <w:rPr>
          <w:rFonts w:ascii="Times New Roman" w:hAnsi="Times New Roman"/>
          <w:bCs/>
          <w:iCs/>
          <w:sz w:val="26"/>
          <w:szCs w:val="26"/>
        </w:rPr>
        <w:t>майданчик</w:t>
      </w:r>
      <w:r>
        <w:rPr>
          <w:rFonts w:ascii="Times New Roman" w:hAnsi="Times New Roman"/>
          <w:bCs/>
          <w:iCs/>
          <w:sz w:val="26"/>
          <w:szCs w:val="26"/>
        </w:rPr>
        <w:t>у</w:t>
      </w:r>
      <w:r w:rsidRPr="003603B3">
        <w:rPr>
          <w:rFonts w:ascii="Times New Roman" w:hAnsi="Times New Roman"/>
          <w:bCs/>
          <w:iCs/>
          <w:sz w:val="26"/>
          <w:szCs w:val="26"/>
        </w:rPr>
        <w:t xml:space="preserve"> немає виробництв і технологічного устаткування, на яких повинні впроваджуватися найкращі доступні технології і методи керування. Заходи щодо скорочення обсягів викидів не плануються – викиди від обладнання не перевищують нормативних граничнодопустимих викидів, перевищення гігієнічних нормативів повітря населених місць на межі житлової забудови відсутні. Пропозиції щодо дозволених обсягів викидів відповідають чинному законодавству.</w:t>
      </w:r>
    </w:p>
    <w:p w14:paraId="7E8B67CA" w14:textId="77777777" w:rsidR="004D1618" w:rsidRPr="003603B3" w:rsidRDefault="004D1618" w:rsidP="004D1618">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eastAsia="SimSun" w:hAnsi="Times New Roman" w:cs="Times New Roman"/>
          <w:iCs/>
          <w:sz w:val="26"/>
          <w:szCs w:val="26"/>
          <w:lang w:eastAsia="ru-RU"/>
        </w:rPr>
        <w:t xml:space="preserve">Зауваження та пропозиції просимо надсилати в Вінницьку обласну військову адміністрацію за адресою: 21050 м. Вінниця, вул. Соборна 70, </w:t>
      </w:r>
      <w:proofErr w:type="spellStart"/>
      <w:r w:rsidRPr="003603B3">
        <w:rPr>
          <w:rFonts w:ascii="Times New Roman" w:eastAsia="SimSun" w:hAnsi="Times New Roman" w:cs="Times New Roman"/>
          <w:iCs/>
          <w:sz w:val="26"/>
          <w:szCs w:val="26"/>
          <w:lang w:eastAsia="ru-RU"/>
        </w:rPr>
        <w:t>тел</w:t>
      </w:r>
      <w:proofErr w:type="spellEnd"/>
      <w:r w:rsidRPr="003603B3">
        <w:rPr>
          <w:rFonts w:ascii="Times New Roman" w:eastAsia="SimSun" w:hAnsi="Times New Roman" w:cs="Times New Roman"/>
          <w:iCs/>
          <w:sz w:val="26"/>
          <w:szCs w:val="26"/>
          <w:lang w:eastAsia="ru-RU"/>
        </w:rPr>
        <w:t>. 0 800 216 433, </w:t>
      </w:r>
      <w:proofErr w:type="spellStart"/>
      <w:r w:rsidRPr="003603B3">
        <w:rPr>
          <w:rFonts w:ascii="Times New Roman" w:eastAsia="SimSun" w:hAnsi="Times New Roman" w:cs="Times New Roman"/>
          <w:iCs/>
          <w:sz w:val="26"/>
          <w:szCs w:val="26"/>
          <w:lang w:eastAsia="ru-RU"/>
        </w:rPr>
        <w:t>email</w:t>
      </w:r>
      <w:proofErr w:type="spellEnd"/>
      <w:r w:rsidRPr="003603B3">
        <w:rPr>
          <w:rFonts w:ascii="Times New Roman" w:eastAsia="SimSun" w:hAnsi="Times New Roman" w:cs="Times New Roman"/>
          <w:iCs/>
          <w:sz w:val="26"/>
          <w:szCs w:val="26"/>
          <w:lang w:eastAsia="ru-RU"/>
        </w:rPr>
        <w:t>: </w:t>
      </w:r>
      <w:hyperlink r:id="rId8" w:history="1">
        <w:r w:rsidRPr="003603B3">
          <w:rPr>
            <w:rStyle w:val="a6"/>
            <w:rFonts w:ascii="Times New Roman" w:eastAsia="SimSun" w:hAnsi="Times New Roman" w:cs="Times New Roman"/>
            <w:iCs/>
            <w:sz w:val="26"/>
            <w:szCs w:val="26"/>
            <w:lang w:eastAsia="ru-RU"/>
          </w:rPr>
          <w:t>oda@vin.gov.ua</w:t>
        </w:r>
      </w:hyperlink>
      <w:r w:rsidRPr="003603B3">
        <w:rPr>
          <w:rFonts w:ascii="Times New Roman" w:eastAsia="SimSun" w:hAnsi="Times New Roman" w:cs="Times New Roman"/>
          <w:iCs/>
          <w:sz w:val="26"/>
          <w:szCs w:val="26"/>
          <w:lang w:eastAsia="ru-RU"/>
        </w:rPr>
        <w:t>.</w:t>
      </w:r>
    </w:p>
    <w:p w14:paraId="4ECF52A9" w14:textId="4519B53B" w:rsidR="00823014" w:rsidRPr="0058447D" w:rsidRDefault="004D1618" w:rsidP="004D1618">
      <w:pPr>
        <w:spacing w:after="0" w:line="240" w:lineRule="auto"/>
        <w:ind w:firstLine="567"/>
        <w:jc w:val="both"/>
        <w:rPr>
          <w:rFonts w:ascii="Times New Roman" w:hAnsi="Times New Roman" w:cs="Times New Roman"/>
          <w:sz w:val="26"/>
          <w:szCs w:val="26"/>
        </w:rPr>
      </w:pPr>
      <w:r w:rsidRPr="003603B3">
        <w:rPr>
          <w:rFonts w:ascii="Times New Roman" w:eastAsia="SimSun" w:hAnsi="Times New Roman" w:cs="Times New Roman"/>
          <w:iCs/>
          <w:sz w:val="26"/>
          <w:szCs w:val="26"/>
          <w:lang w:eastAsia="ru-RU"/>
        </w:rPr>
        <w:t>Зауваження та пропозиції приймаються до розгляду протягом 30 днів з дати опублікування інформації в газеті.</w:t>
      </w:r>
    </w:p>
    <w:p w14:paraId="65B7849A" w14:textId="77777777" w:rsidR="0058447D" w:rsidRDefault="0058447D" w:rsidP="00146156">
      <w:pPr>
        <w:spacing w:after="0" w:line="240" w:lineRule="auto"/>
        <w:ind w:right="-90" w:firstLine="567"/>
        <w:jc w:val="both"/>
        <w:rPr>
          <w:rFonts w:ascii="Times New Roman" w:hAnsi="Times New Roman" w:cs="Times New Roman"/>
          <w:sz w:val="26"/>
          <w:szCs w:val="26"/>
        </w:rPr>
      </w:pPr>
    </w:p>
    <w:p w14:paraId="2703F33D" w14:textId="77777777" w:rsidR="0058447D" w:rsidRDefault="0058447D" w:rsidP="00146156">
      <w:pPr>
        <w:spacing w:after="0" w:line="240" w:lineRule="auto"/>
        <w:ind w:right="-90" w:firstLine="567"/>
        <w:jc w:val="both"/>
        <w:rPr>
          <w:rFonts w:ascii="Times New Roman" w:hAnsi="Times New Roman" w:cs="Times New Roman"/>
          <w:sz w:val="26"/>
          <w:szCs w:val="26"/>
        </w:rPr>
      </w:pPr>
    </w:p>
    <w:p w14:paraId="3B7D27C2" w14:textId="77777777" w:rsidR="00024294" w:rsidRPr="0058447D" w:rsidRDefault="00024294" w:rsidP="001A7BE5">
      <w:pPr>
        <w:spacing w:after="0" w:line="240" w:lineRule="auto"/>
        <w:ind w:firstLine="567"/>
        <w:jc w:val="both"/>
        <w:rPr>
          <w:rFonts w:ascii="Times New Roman" w:hAnsi="Times New Roman" w:cs="Times New Roman"/>
          <w:sz w:val="26"/>
          <w:szCs w:val="26"/>
        </w:rPr>
      </w:pPr>
    </w:p>
    <w:p w14:paraId="4B6B19A3" w14:textId="77777777" w:rsidR="00024294" w:rsidRPr="0058447D" w:rsidRDefault="00024294" w:rsidP="001A7BE5">
      <w:pPr>
        <w:spacing w:after="0" w:line="240" w:lineRule="auto"/>
        <w:ind w:firstLine="567"/>
        <w:jc w:val="both"/>
        <w:rPr>
          <w:rFonts w:ascii="Times New Roman" w:hAnsi="Times New Roman" w:cs="Times New Roman"/>
          <w:sz w:val="26"/>
          <w:szCs w:val="26"/>
          <w:highlight w:val="red"/>
        </w:rPr>
      </w:pPr>
    </w:p>
    <w:p w14:paraId="66C36C16" w14:textId="77777777" w:rsidR="00024294" w:rsidRPr="0058447D" w:rsidRDefault="00024294" w:rsidP="001A7BE5">
      <w:pPr>
        <w:spacing w:after="0" w:line="240" w:lineRule="auto"/>
        <w:ind w:firstLine="567"/>
        <w:jc w:val="both"/>
        <w:rPr>
          <w:rFonts w:ascii="Times New Roman" w:hAnsi="Times New Roman" w:cs="Times New Roman"/>
          <w:sz w:val="26"/>
          <w:szCs w:val="26"/>
          <w:highlight w:val="red"/>
        </w:rPr>
      </w:pPr>
    </w:p>
    <w:p w14:paraId="72167B14" w14:textId="77777777" w:rsidR="00024294" w:rsidRPr="0058447D" w:rsidRDefault="00024294" w:rsidP="001A7BE5">
      <w:pPr>
        <w:spacing w:after="0" w:line="240" w:lineRule="auto"/>
        <w:ind w:firstLine="567"/>
        <w:jc w:val="both"/>
        <w:rPr>
          <w:rFonts w:ascii="Times New Roman" w:hAnsi="Times New Roman" w:cs="Times New Roman"/>
          <w:sz w:val="26"/>
          <w:szCs w:val="26"/>
          <w:highlight w:val="red"/>
        </w:rPr>
      </w:pPr>
    </w:p>
    <w:sectPr w:rsidR="00024294" w:rsidRPr="0058447D" w:rsidSect="00FC0DC4">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F92BA" w14:textId="77777777" w:rsidR="002034A8" w:rsidRDefault="002034A8" w:rsidP="00FC0DC4">
      <w:pPr>
        <w:spacing w:after="0" w:line="240" w:lineRule="auto"/>
      </w:pPr>
      <w:r>
        <w:separator/>
      </w:r>
    </w:p>
  </w:endnote>
  <w:endnote w:type="continuationSeparator" w:id="0">
    <w:p w14:paraId="7B37B17D" w14:textId="77777777" w:rsidR="002034A8" w:rsidRDefault="002034A8" w:rsidP="00FC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954"/>
      <w:docPartObj>
        <w:docPartGallery w:val="Page Numbers (Bottom of Page)"/>
        <w:docPartUnique/>
      </w:docPartObj>
    </w:sdtPr>
    <w:sdtEndPr/>
    <w:sdtContent>
      <w:p w14:paraId="2831A755" w14:textId="77777777" w:rsidR="003A6D49" w:rsidRDefault="008933EA">
        <w:pPr>
          <w:pStyle w:val="a4"/>
          <w:jc w:val="right"/>
        </w:pPr>
        <w:r>
          <w:fldChar w:fldCharType="begin"/>
        </w:r>
        <w:r w:rsidR="006970B0">
          <w:instrText xml:space="preserve"> PAGE   \* MERGEFORMAT </w:instrText>
        </w:r>
        <w:r>
          <w:fldChar w:fldCharType="separate"/>
        </w:r>
        <w:r w:rsidR="00E4484B">
          <w:rPr>
            <w:noProof/>
          </w:rPr>
          <w:t>1</w:t>
        </w:r>
        <w:r>
          <w:fldChar w:fldCharType="end"/>
        </w:r>
      </w:p>
    </w:sdtContent>
  </w:sdt>
  <w:p w14:paraId="13ED385B" w14:textId="77777777" w:rsidR="003A6D49" w:rsidRDefault="002034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F4CA2" w14:textId="77777777" w:rsidR="002034A8" w:rsidRDefault="002034A8" w:rsidP="00FC0DC4">
      <w:pPr>
        <w:spacing w:after="0" w:line="240" w:lineRule="auto"/>
      </w:pPr>
      <w:r>
        <w:separator/>
      </w:r>
    </w:p>
  </w:footnote>
  <w:footnote w:type="continuationSeparator" w:id="0">
    <w:p w14:paraId="17893B5E" w14:textId="77777777" w:rsidR="002034A8" w:rsidRDefault="002034A8" w:rsidP="00FC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407"/>
    <w:multiLevelType w:val="hybridMultilevel"/>
    <w:tmpl w:val="C1DA633C"/>
    <w:lvl w:ilvl="0" w:tplc="5C92C71A">
      <w:start w:val="1"/>
      <w:numFmt w:val="decimal"/>
      <w:lvlText w:val="%1."/>
      <w:lvlJc w:val="left"/>
      <w:pPr>
        <w:ind w:left="1429" w:hanging="360"/>
      </w:pPr>
      <w:rPr>
        <w:lang w:val="uk-U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A15233E"/>
    <w:multiLevelType w:val="hybridMultilevel"/>
    <w:tmpl w:val="FBBE6056"/>
    <w:lvl w:ilvl="0" w:tplc="A154A8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31"/>
    <w:rsid w:val="00024294"/>
    <w:rsid w:val="00033CBF"/>
    <w:rsid w:val="000452B3"/>
    <w:rsid w:val="000B7F92"/>
    <w:rsid w:val="000F4B02"/>
    <w:rsid w:val="00134069"/>
    <w:rsid w:val="00134144"/>
    <w:rsid w:val="00143DB3"/>
    <w:rsid w:val="00146156"/>
    <w:rsid w:val="00146651"/>
    <w:rsid w:val="001A1AC6"/>
    <w:rsid w:val="001A7BE5"/>
    <w:rsid w:val="001C5A3D"/>
    <w:rsid w:val="002034A8"/>
    <w:rsid w:val="00231BD1"/>
    <w:rsid w:val="00275AF1"/>
    <w:rsid w:val="00275FAD"/>
    <w:rsid w:val="002B5E3E"/>
    <w:rsid w:val="002D16BD"/>
    <w:rsid w:val="002E5D92"/>
    <w:rsid w:val="00304DF0"/>
    <w:rsid w:val="003208EA"/>
    <w:rsid w:val="003305D5"/>
    <w:rsid w:val="003414E2"/>
    <w:rsid w:val="003429B8"/>
    <w:rsid w:val="003435E5"/>
    <w:rsid w:val="00344367"/>
    <w:rsid w:val="0036308B"/>
    <w:rsid w:val="00364061"/>
    <w:rsid w:val="00381B35"/>
    <w:rsid w:val="0039401B"/>
    <w:rsid w:val="003A6A1C"/>
    <w:rsid w:val="003B28A0"/>
    <w:rsid w:val="003B7288"/>
    <w:rsid w:val="003D6FFA"/>
    <w:rsid w:val="004050B5"/>
    <w:rsid w:val="004206C2"/>
    <w:rsid w:val="00427C85"/>
    <w:rsid w:val="004336BE"/>
    <w:rsid w:val="00435647"/>
    <w:rsid w:val="00464EE8"/>
    <w:rsid w:val="00467A92"/>
    <w:rsid w:val="00481573"/>
    <w:rsid w:val="004842F6"/>
    <w:rsid w:val="004914A0"/>
    <w:rsid w:val="004960BD"/>
    <w:rsid w:val="004A55D9"/>
    <w:rsid w:val="004B25C2"/>
    <w:rsid w:val="004C0D3C"/>
    <w:rsid w:val="004C19C1"/>
    <w:rsid w:val="004D1618"/>
    <w:rsid w:val="004F50B5"/>
    <w:rsid w:val="004F6DEB"/>
    <w:rsid w:val="00513928"/>
    <w:rsid w:val="00534BC0"/>
    <w:rsid w:val="0058447D"/>
    <w:rsid w:val="00590569"/>
    <w:rsid w:val="00592215"/>
    <w:rsid w:val="00593421"/>
    <w:rsid w:val="00593D45"/>
    <w:rsid w:val="005944A6"/>
    <w:rsid w:val="005B59D1"/>
    <w:rsid w:val="005C33DC"/>
    <w:rsid w:val="005E095B"/>
    <w:rsid w:val="005E4174"/>
    <w:rsid w:val="00620B5A"/>
    <w:rsid w:val="00635473"/>
    <w:rsid w:val="006510A6"/>
    <w:rsid w:val="006634E5"/>
    <w:rsid w:val="00686D6B"/>
    <w:rsid w:val="00692AC8"/>
    <w:rsid w:val="006970B0"/>
    <w:rsid w:val="006C7D4F"/>
    <w:rsid w:val="006D7F9E"/>
    <w:rsid w:val="006F5957"/>
    <w:rsid w:val="00715D3B"/>
    <w:rsid w:val="00717180"/>
    <w:rsid w:val="007176C1"/>
    <w:rsid w:val="00717CD7"/>
    <w:rsid w:val="00734279"/>
    <w:rsid w:val="00737BED"/>
    <w:rsid w:val="007520FB"/>
    <w:rsid w:val="00777894"/>
    <w:rsid w:val="0079169D"/>
    <w:rsid w:val="007D39A1"/>
    <w:rsid w:val="0080403D"/>
    <w:rsid w:val="00823014"/>
    <w:rsid w:val="00844234"/>
    <w:rsid w:val="00891554"/>
    <w:rsid w:val="008933EA"/>
    <w:rsid w:val="008A1395"/>
    <w:rsid w:val="008B1469"/>
    <w:rsid w:val="008C5635"/>
    <w:rsid w:val="008F1EDD"/>
    <w:rsid w:val="009344EB"/>
    <w:rsid w:val="00960A9F"/>
    <w:rsid w:val="00975105"/>
    <w:rsid w:val="00983B69"/>
    <w:rsid w:val="0098788C"/>
    <w:rsid w:val="009C11C8"/>
    <w:rsid w:val="009C5B4E"/>
    <w:rsid w:val="009E0391"/>
    <w:rsid w:val="009E0586"/>
    <w:rsid w:val="00A0049D"/>
    <w:rsid w:val="00A03DBA"/>
    <w:rsid w:val="00A71FE8"/>
    <w:rsid w:val="00AB0292"/>
    <w:rsid w:val="00AF09B9"/>
    <w:rsid w:val="00AF2C83"/>
    <w:rsid w:val="00B05FDF"/>
    <w:rsid w:val="00B11EB6"/>
    <w:rsid w:val="00B445AA"/>
    <w:rsid w:val="00B6153A"/>
    <w:rsid w:val="00B96582"/>
    <w:rsid w:val="00BE2D18"/>
    <w:rsid w:val="00C0250C"/>
    <w:rsid w:val="00C11146"/>
    <w:rsid w:val="00C13FFE"/>
    <w:rsid w:val="00C4494A"/>
    <w:rsid w:val="00C45291"/>
    <w:rsid w:val="00C73398"/>
    <w:rsid w:val="00C81BF0"/>
    <w:rsid w:val="00C868FB"/>
    <w:rsid w:val="00CA7CDD"/>
    <w:rsid w:val="00CE081E"/>
    <w:rsid w:val="00CE6A48"/>
    <w:rsid w:val="00D112E1"/>
    <w:rsid w:val="00D11566"/>
    <w:rsid w:val="00D3162E"/>
    <w:rsid w:val="00D32DF8"/>
    <w:rsid w:val="00D57AA4"/>
    <w:rsid w:val="00DA2B5D"/>
    <w:rsid w:val="00DA3464"/>
    <w:rsid w:val="00DC0D7F"/>
    <w:rsid w:val="00DE4365"/>
    <w:rsid w:val="00E06F03"/>
    <w:rsid w:val="00E0759D"/>
    <w:rsid w:val="00E37071"/>
    <w:rsid w:val="00E4484B"/>
    <w:rsid w:val="00E52D38"/>
    <w:rsid w:val="00E96E11"/>
    <w:rsid w:val="00EA0B72"/>
    <w:rsid w:val="00EB2629"/>
    <w:rsid w:val="00EB5553"/>
    <w:rsid w:val="00EF307D"/>
    <w:rsid w:val="00EF4B40"/>
    <w:rsid w:val="00F05C43"/>
    <w:rsid w:val="00F33BEA"/>
    <w:rsid w:val="00F347B5"/>
    <w:rsid w:val="00F47B03"/>
    <w:rsid w:val="00F5257A"/>
    <w:rsid w:val="00F60918"/>
    <w:rsid w:val="00F70431"/>
    <w:rsid w:val="00F81AA6"/>
    <w:rsid w:val="00F81BFA"/>
    <w:rsid w:val="00F825B4"/>
    <w:rsid w:val="00FA17A0"/>
    <w:rsid w:val="00FA1A45"/>
    <w:rsid w:val="00FA6DA7"/>
    <w:rsid w:val="00FB34C8"/>
    <w:rsid w:val="00FC0DC4"/>
    <w:rsid w:val="00FD1036"/>
    <w:rsid w:val="00FE25A9"/>
    <w:rsid w:val="00FE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vi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Технологія</dc:creator>
  <cp:lastModifiedBy>Тарасенко Ольга Володимирівна</cp:lastModifiedBy>
  <cp:revision>2</cp:revision>
  <dcterms:created xsi:type="dcterms:W3CDTF">2023-03-24T09:27:00Z</dcterms:created>
  <dcterms:modified xsi:type="dcterms:W3CDTF">2023-03-24T09:27:00Z</dcterms:modified>
</cp:coreProperties>
</file>