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2A" w:rsidRPr="00E12AD6" w:rsidRDefault="009D382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</w:rPr>
      </w:pPr>
      <w:r w:rsidRPr="00E12AD6">
        <w:rPr>
          <w:rFonts w:ascii="Times New Roman" w:hAnsi="Times New Roman"/>
          <w:sz w:val="28"/>
          <w:szCs w:val="24"/>
        </w:rPr>
        <w:t>Додаток 1</w:t>
      </w:r>
    </w:p>
    <w:p w:rsidR="00573160" w:rsidRPr="00E12AD6" w:rsidRDefault="009D382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</w:rPr>
      </w:pPr>
      <w:r w:rsidRPr="00E12AD6">
        <w:rPr>
          <w:rFonts w:ascii="Times New Roman" w:hAnsi="Times New Roman"/>
          <w:sz w:val="28"/>
          <w:szCs w:val="24"/>
        </w:rPr>
        <w:t xml:space="preserve">до Порядку </w:t>
      </w:r>
      <w:r w:rsidRPr="00E12AD6">
        <w:rPr>
          <w:rFonts w:ascii="Times New Roman" w:hAnsi="Times New Roman" w:hint="eastAsia"/>
          <w:sz w:val="28"/>
          <w:szCs w:val="24"/>
        </w:rPr>
        <w:t>здійснення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перевірки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відповідності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матеріально</w:t>
      </w:r>
      <w:r w:rsidRPr="00E12AD6">
        <w:rPr>
          <w:rFonts w:ascii="Times New Roman" w:hAnsi="Times New Roman"/>
          <w:sz w:val="28"/>
          <w:szCs w:val="24"/>
        </w:rPr>
        <w:t>-</w:t>
      </w:r>
      <w:r w:rsidRPr="00E12AD6">
        <w:rPr>
          <w:rFonts w:ascii="Times New Roman" w:hAnsi="Times New Roman" w:hint="eastAsia"/>
          <w:sz w:val="28"/>
          <w:szCs w:val="24"/>
        </w:rPr>
        <w:t>технічної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бази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здобувача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ліцензії</w:t>
      </w:r>
      <w:r w:rsidRPr="00E12AD6">
        <w:rPr>
          <w:rFonts w:ascii="Times New Roman" w:hAnsi="Times New Roman"/>
          <w:sz w:val="28"/>
          <w:szCs w:val="24"/>
        </w:rPr>
        <w:t xml:space="preserve"> (</w:t>
      </w:r>
      <w:r w:rsidRPr="00E12AD6">
        <w:rPr>
          <w:rFonts w:ascii="Times New Roman" w:hAnsi="Times New Roman" w:hint="eastAsia"/>
          <w:sz w:val="28"/>
          <w:szCs w:val="24"/>
        </w:rPr>
        <w:t>ліцензіата</w:t>
      </w:r>
      <w:r w:rsidRPr="00E12AD6">
        <w:rPr>
          <w:rFonts w:ascii="Times New Roman" w:hAnsi="Times New Roman"/>
          <w:sz w:val="28"/>
          <w:szCs w:val="24"/>
        </w:rPr>
        <w:t xml:space="preserve">) </w:t>
      </w:r>
      <w:r w:rsidRPr="00E12AD6">
        <w:rPr>
          <w:rFonts w:ascii="Times New Roman" w:hAnsi="Times New Roman" w:hint="eastAsia"/>
          <w:sz w:val="28"/>
          <w:szCs w:val="24"/>
        </w:rPr>
        <w:t>технологічним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вимогам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до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здійснення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господарської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діяльності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з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управління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небезпечними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відходами</w:t>
      </w:r>
      <w:r w:rsidRPr="00E12AD6">
        <w:rPr>
          <w:rFonts w:ascii="Times New Roman" w:hAnsi="Times New Roman"/>
          <w:sz w:val="28"/>
          <w:szCs w:val="24"/>
        </w:rPr>
        <w:t xml:space="preserve">, </w:t>
      </w:r>
      <w:r w:rsidRPr="00E12AD6">
        <w:rPr>
          <w:rFonts w:ascii="Times New Roman" w:hAnsi="Times New Roman" w:hint="eastAsia"/>
          <w:sz w:val="28"/>
          <w:szCs w:val="24"/>
        </w:rPr>
        <w:t>правилам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технічної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експлуатації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установок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та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технологічним</w:t>
      </w:r>
      <w:r w:rsidRPr="00E12AD6">
        <w:rPr>
          <w:rFonts w:ascii="Times New Roman" w:hAnsi="Times New Roman"/>
          <w:sz w:val="28"/>
          <w:szCs w:val="24"/>
        </w:rPr>
        <w:t xml:space="preserve"> </w:t>
      </w:r>
      <w:r w:rsidRPr="00E12AD6">
        <w:rPr>
          <w:rFonts w:ascii="Times New Roman" w:hAnsi="Times New Roman" w:hint="eastAsia"/>
          <w:sz w:val="28"/>
          <w:szCs w:val="24"/>
        </w:rPr>
        <w:t>регламентам</w:t>
      </w:r>
    </w:p>
    <w:p w:rsidR="008A71DA" w:rsidRPr="00115AD5" w:rsidRDefault="008A71DA" w:rsidP="00E12AD6">
      <w:pPr>
        <w:pStyle w:val="a3"/>
        <w:spacing w:before="0" w:line="276" w:lineRule="auto"/>
        <w:ind w:left="5387" w:firstLine="0"/>
        <w:jc w:val="both"/>
        <w:rPr>
          <w:rFonts w:ascii="Times New Roman" w:hAnsi="Times New Roman"/>
          <w:sz w:val="28"/>
          <w:szCs w:val="24"/>
          <w:lang w:val="ru-RU"/>
        </w:rPr>
      </w:pPr>
      <w:r w:rsidRPr="00E12AD6">
        <w:rPr>
          <w:rFonts w:ascii="Times New Roman" w:hAnsi="Times New Roman"/>
          <w:sz w:val="28"/>
          <w:szCs w:val="24"/>
        </w:rPr>
        <w:t xml:space="preserve">(пункт 4 розділу </w:t>
      </w:r>
      <w:r w:rsidRPr="00E12AD6">
        <w:rPr>
          <w:rFonts w:ascii="Times New Roman" w:hAnsi="Times New Roman"/>
          <w:sz w:val="28"/>
          <w:szCs w:val="24"/>
          <w:lang w:val="en-US"/>
        </w:rPr>
        <w:t>I</w:t>
      </w:r>
      <w:r w:rsidRPr="00115AD5">
        <w:rPr>
          <w:rFonts w:ascii="Times New Roman" w:hAnsi="Times New Roman"/>
          <w:sz w:val="28"/>
          <w:szCs w:val="24"/>
          <w:lang w:val="ru-RU"/>
        </w:rPr>
        <w:t>)</w:t>
      </w:r>
    </w:p>
    <w:p w:rsidR="00783D15" w:rsidRDefault="00783D15" w:rsidP="00783D15">
      <w:pPr>
        <w:pStyle w:val="a3"/>
        <w:spacing w:before="0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B46FD" w:rsidRPr="00072732" w:rsidRDefault="005B46FD" w:rsidP="00783D15">
      <w:pPr>
        <w:pStyle w:val="a3"/>
        <w:spacing w:before="0"/>
        <w:ind w:left="5670" w:firstLine="0"/>
        <w:jc w:val="center"/>
        <w:rPr>
          <w:rFonts w:ascii="Times New Roman" w:hAnsi="Times New Roman"/>
          <w:sz w:val="24"/>
          <w:szCs w:val="24"/>
        </w:rPr>
      </w:pPr>
    </w:p>
    <w:p w:rsidR="00573160" w:rsidRPr="003079BC" w:rsidRDefault="00573160" w:rsidP="00573160">
      <w:pPr>
        <w:pStyle w:val="a3"/>
        <w:spacing w:before="240" w:after="24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2732">
        <w:rPr>
          <w:rFonts w:ascii="Times New Roman" w:hAnsi="Times New Roman"/>
          <w:b/>
          <w:sz w:val="28"/>
          <w:szCs w:val="28"/>
        </w:rPr>
        <w:t>З</w:t>
      </w:r>
      <w:r w:rsidR="00961E45">
        <w:rPr>
          <w:rFonts w:ascii="Times New Roman" w:hAnsi="Times New Roman"/>
          <w:b/>
          <w:sz w:val="28"/>
          <w:szCs w:val="28"/>
        </w:rPr>
        <w:t>аява</w:t>
      </w:r>
      <w:r w:rsidRPr="00072732">
        <w:rPr>
          <w:rFonts w:ascii="Times New Roman" w:hAnsi="Times New Roman"/>
          <w:b/>
          <w:sz w:val="28"/>
          <w:szCs w:val="28"/>
        </w:rPr>
        <w:br/>
      </w:r>
      <w:r w:rsidR="00764B88">
        <w:rPr>
          <w:rFonts w:ascii="Times New Roman" w:hAnsi="Times New Roman"/>
          <w:b/>
          <w:color w:val="000000" w:themeColor="text1"/>
          <w:sz w:val="28"/>
          <w:szCs w:val="28"/>
        </w:rPr>
        <w:t>про</w:t>
      </w:r>
      <w:r w:rsidR="00783D15" w:rsidRPr="00783D1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проведення перевірки на відповідність матеріально-технічної бази</w:t>
      </w:r>
    </w:p>
    <w:p w:rsidR="00115AD5" w:rsidRPr="00072732" w:rsidRDefault="00115AD5" w:rsidP="00115AD5">
      <w:pPr>
        <w:pStyle w:val="a3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Здобувач ліцензії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15AD5" w:rsidRPr="00072732" w:rsidRDefault="00115AD5" w:rsidP="00115AD5">
      <w:pPr>
        <w:pStyle w:val="a3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</w:t>
      </w:r>
      <w:r w:rsidRPr="00072732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найменування юридичної особи або </w:t>
      </w:r>
      <w:r w:rsidRPr="00072732">
        <w:rPr>
          <w:rFonts w:ascii="Times New Roman" w:hAnsi="Times New Roman"/>
          <w:sz w:val="20"/>
        </w:rPr>
        <w:t xml:space="preserve">прізвище, </w:t>
      </w:r>
      <w:r>
        <w:rPr>
          <w:rFonts w:ascii="Times New Roman" w:hAnsi="Times New Roman"/>
          <w:sz w:val="20"/>
        </w:rPr>
        <w:t xml:space="preserve">власне </w:t>
      </w:r>
      <w:r w:rsidRPr="00072732">
        <w:rPr>
          <w:rFonts w:ascii="Times New Roman" w:hAnsi="Times New Roman"/>
          <w:sz w:val="20"/>
        </w:rPr>
        <w:t>ім’я,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</w:t>
      </w:r>
      <w:r>
        <w:rPr>
          <w:rFonts w:ascii="Times New Roman" w:hAnsi="Times New Roman"/>
          <w:sz w:val="20"/>
          <w:lang w:val="ru-RU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</w:t>
      </w:r>
      <w:r w:rsidRPr="00072732">
        <w:rPr>
          <w:rFonts w:ascii="Times New Roman" w:hAnsi="Times New Roman"/>
          <w:sz w:val="20"/>
        </w:rPr>
        <w:t>по батькові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(за наявності)</w:t>
      </w:r>
      <w:r w:rsidRPr="00072732">
        <w:rPr>
          <w:rFonts w:ascii="Times New Roman" w:hAnsi="Times New Roman"/>
          <w:b/>
          <w:sz w:val="20"/>
        </w:rPr>
        <w:t xml:space="preserve"> </w:t>
      </w:r>
      <w:r w:rsidRPr="00072732">
        <w:rPr>
          <w:rFonts w:ascii="Times New Roman" w:hAnsi="Times New Roman"/>
          <w:sz w:val="20"/>
        </w:rPr>
        <w:t>фізичної особи - підприємця)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</w:t>
      </w:r>
      <w:r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(міс</w:t>
      </w:r>
      <w:r>
        <w:rPr>
          <w:rFonts w:ascii="Times New Roman" w:hAnsi="Times New Roman"/>
          <w:sz w:val="20"/>
        </w:rPr>
        <w:t>цезнаходження юридичної особи або адреса місця проживання</w:t>
      </w:r>
      <w:r w:rsidRPr="00072732">
        <w:rPr>
          <w:rFonts w:ascii="Times New Roman" w:hAnsi="Times New Roman"/>
          <w:sz w:val="20"/>
        </w:rPr>
        <w:t xml:space="preserve"> фізичної особи - підприємця)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</w:t>
      </w:r>
      <w:r w:rsidRPr="00364D6E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</w:t>
      </w:r>
    </w:p>
    <w:p w:rsidR="00115AD5" w:rsidRPr="00072732" w:rsidRDefault="00115AD5" w:rsidP="00115AD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(для юридичної особи: ідентифікаційний код в Єдиному державному реєстрі підприємців і організацій України;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– підприємця: реєстраційний номер облікової картки платника податків (РНОКПП) або </w:t>
      </w:r>
    </w:p>
    <w:p w:rsidR="00115AD5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______________________________________________________________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</w:t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серія (за наявності) та номер паспорта (для фізичних осіб, які через свої релігійні переконання відмовляються </w:t>
      </w:r>
    </w:p>
    <w:p w:rsidR="00115AD5" w:rsidRDefault="00115AD5" w:rsidP="00115AD5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 w:rsidRPr="00072732">
        <w:rPr>
          <w:rFonts w:ascii="Times New Roman" w:hAnsi="Times New Roman"/>
          <w:spacing w:val="-4"/>
          <w:sz w:val="20"/>
        </w:rPr>
        <w:t>____________________________________________________</w:t>
      </w:r>
      <w:r w:rsidRPr="00386222">
        <w:rPr>
          <w:rFonts w:ascii="Times New Roman" w:hAnsi="Times New Roman"/>
          <w:spacing w:val="-4"/>
          <w:sz w:val="20"/>
        </w:rPr>
        <w:t>__________________________________</w:t>
      </w:r>
      <w:r w:rsidRPr="00072732">
        <w:rPr>
          <w:rFonts w:ascii="Times New Roman" w:hAnsi="Times New Roman"/>
          <w:spacing w:val="-4"/>
          <w:sz w:val="20"/>
        </w:rPr>
        <w:t>______________</w:t>
      </w:r>
      <w:r>
        <w:rPr>
          <w:rFonts w:ascii="Times New Roman" w:hAnsi="Times New Roman"/>
          <w:spacing w:val="-4"/>
          <w:sz w:val="20"/>
        </w:rPr>
        <w:br/>
        <w:t xml:space="preserve">від прийняття реєстраційного номера облікової  картки платника податків та офіційного повідомлення про це </w:t>
      </w:r>
    </w:p>
    <w:p w:rsidR="00115AD5" w:rsidRDefault="00115AD5" w:rsidP="00115AD5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____________________________________________________________________________________________________</w:t>
      </w:r>
    </w:p>
    <w:p w:rsidR="00115AD5" w:rsidRDefault="00115AD5" w:rsidP="00115AD5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відповідний контролюючий орган  і мають відмітку у паспорті про право здійснювати платежі за серію та номером </w:t>
      </w:r>
    </w:p>
    <w:p w:rsidR="00115AD5" w:rsidRDefault="00115AD5" w:rsidP="00115AD5">
      <w:pPr>
        <w:pStyle w:val="a3"/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>____________________________________________________________________________________________________</w:t>
      </w:r>
    </w:p>
    <w:p w:rsidR="00115AD5" w:rsidRPr="00072732" w:rsidRDefault="00115AD5" w:rsidP="00115AD5">
      <w:pPr>
        <w:pStyle w:val="a3"/>
        <w:tabs>
          <w:tab w:val="right" w:pos="9639"/>
        </w:tabs>
        <w:spacing w:before="0"/>
        <w:ind w:firstLine="0"/>
        <w:rPr>
          <w:rFonts w:ascii="Times New Roman" w:hAnsi="Times New Roman"/>
          <w:spacing w:val="-4"/>
          <w:sz w:val="20"/>
        </w:rPr>
      </w:pPr>
      <w:r>
        <w:rPr>
          <w:rFonts w:ascii="Times New Roman" w:hAnsi="Times New Roman"/>
          <w:spacing w:val="-4"/>
          <w:sz w:val="20"/>
        </w:rPr>
        <w:t xml:space="preserve">паспорта). </w:t>
      </w:r>
      <w:r>
        <w:rPr>
          <w:rFonts w:ascii="Times New Roman" w:hAnsi="Times New Roman"/>
          <w:spacing w:val="-4"/>
          <w:sz w:val="20"/>
        </w:rPr>
        <w:tab/>
      </w:r>
    </w:p>
    <w:p w:rsidR="00115AD5" w:rsidRPr="00072732" w:rsidRDefault="00115AD5" w:rsidP="00115AD5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_____________________</w:t>
      </w:r>
      <w:r w:rsidRPr="00386222">
        <w:rPr>
          <w:rFonts w:ascii="Times New Roman" w:hAnsi="Times New Roman"/>
          <w:sz w:val="20"/>
        </w:rPr>
        <w:t>________________________________</w:t>
      </w:r>
      <w:r w:rsidRPr="00072732">
        <w:rPr>
          <w:rFonts w:ascii="Times New Roman" w:hAnsi="Times New Roman"/>
          <w:sz w:val="20"/>
        </w:rPr>
        <w:t>___________________________________________</w:t>
      </w:r>
    </w:p>
    <w:p w:rsidR="00115AD5" w:rsidRPr="00072732" w:rsidRDefault="00115AD5" w:rsidP="00115AD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072732"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z w:val="20"/>
        </w:rPr>
        <w:t xml:space="preserve"> власне</w:t>
      </w:r>
      <w:r w:rsidRPr="00072732">
        <w:rPr>
          <w:rFonts w:ascii="Times New Roman" w:hAnsi="Times New Roman"/>
          <w:sz w:val="20"/>
        </w:rPr>
        <w:t xml:space="preserve"> ім’я, по батькові (за наявності) керівника юридичної особи)</w:t>
      </w:r>
    </w:p>
    <w:p w:rsidR="00115AD5" w:rsidRPr="00072732" w:rsidRDefault="00115AD5" w:rsidP="00115AD5">
      <w:pPr>
        <w:rPr>
          <w:rFonts w:ascii="Times New Roman" w:hAnsi="Times New Roman"/>
          <w:sz w:val="20"/>
        </w:rPr>
      </w:pPr>
    </w:p>
    <w:tbl>
      <w:tblPr>
        <w:tblpPr w:leftFromText="180" w:rightFromText="180" w:vertAnchor="text" w:tblpXSpec="center" w:tblpY="1"/>
        <w:tblOverlap w:val="never"/>
        <w:tblW w:w="4966" w:type="pct"/>
        <w:tblLook w:val="00A0" w:firstRow="1" w:lastRow="0" w:firstColumn="1" w:lastColumn="0" w:noHBand="0" w:noVBand="0"/>
      </w:tblPr>
      <w:tblGrid>
        <w:gridCol w:w="5495"/>
        <w:gridCol w:w="4293"/>
      </w:tblGrid>
      <w:tr w:rsidR="00115AD5" w:rsidRPr="007841A8" w:rsidTr="0044361E">
        <w:trPr>
          <w:trHeight w:val="829"/>
        </w:trPr>
        <w:tc>
          <w:tcPr>
            <w:tcW w:w="2807" w:type="pct"/>
            <w:hideMark/>
          </w:tcPr>
          <w:p w:rsidR="00115AD5" w:rsidRPr="000C5696" w:rsidRDefault="00115AD5" w:rsidP="0044361E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0"/>
                <w:lang w:val="en-US"/>
              </w:rPr>
            </w:pPr>
            <w:r w:rsidRPr="007841A8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</w:rPr>
              <w:t>__________</w:t>
            </w:r>
          </w:p>
          <w:p w:rsidR="00115AD5" w:rsidRPr="007841A8" w:rsidRDefault="00115AD5" w:rsidP="0044361E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7841A8"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193" w:type="pct"/>
            <w:hideMark/>
          </w:tcPr>
          <w:p w:rsidR="00115AD5" w:rsidRPr="007841A8" w:rsidRDefault="00115AD5" w:rsidP="0044361E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841A8">
              <w:rPr>
                <w:rFonts w:ascii="Times New Roman" w:hAnsi="Times New Roman"/>
                <w:sz w:val="20"/>
              </w:rPr>
              <w:t xml:space="preserve">   _________________________,</w:t>
            </w:r>
            <w:r w:rsidRPr="007841A8">
              <w:rPr>
                <w:rFonts w:ascii="Times New Roman" w:hAnsi="Times New Roman"/>
                <w:sz w:val="20"/>
              </w:rPr>
              <w:br/>
              <w:t>(електронна пошта)</w:t>
            </w:r>
          </w:p>
        </w:tc>
      </w:tr>
    </w:tbl>
    <w:p w:rsidR="00573160" w:rsidRDefault="00573160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організаційно-правова форма (для юридичної особи)  _______</w:t>
      </w:r>
      <w:r w:rsidR="00072732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___________,</w:t>
      </w:r>
    </w:p>
    <w:p w:rsidR="005B46FD" w:rsidRPr="00072732" w:rsidRDefault="005B46FD" w:rsidP="0057316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06774C" w:rsidRPr="00072732" w:rsidRDefault="0006774C" w:rsidP="0006774C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інформація про раніше видані ліцензії 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_______________,</w:t>
      </w:r>
    </w:p>
    <w:p w:rsidR="0006774C" w:rsidRDefault="0006774C" w:rsidP="0006774C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(реквізити ліцензії або рішення органу ліцензування про видачу ліцензії)</w:t>
      </w:r>
    </w:p>
    <w:p w:rsidR="005B46FD" w:rsidRPr="00283B78" w:rsidRDefault="005B46FD" w:rsidP="0006774C">
      <w:pPr>
        <w:pStyle w:val="a3"/>
        <w:spacing w:before="0"/>
        <w:ind w:left="4678" w:firstLine="0"/>
        <w:jc w:val="center"/>
        <w:rPr>
          <w:rFonts w:ascii="Times New Roman" w:hAnsi="Times New Roman"/>
          <w:sz w:val="20"/>
        </w:rPr>
      </w:pPr>
    </w:p>
    <w:p w:rsidR="00573160" w:rsidRPr="00072732" w:rsidRDefault="00573160" w:rsidP="00573160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 xml:space="preserve">просить </w:t>
      </w:r>
      <w:r w:rsidR="00783D15">
        <w:rPr>
          <w:rFonts w:ascii="Times New Roman" w:hAnsi="Times New Roman"/>
          <w:sz w:val="24"/>
          <w:szCs w:val="24"/>
        </w:rPr>
        <w:t>провести перевірку відповідності матеріально-технічної бази встановленим вимогам</w:t>
      </w:r>
      <w:r w:rsidRPr="003079BC">
        <w:rPr>
          <w:rFonts w:ascii="Times New Roman" w:hAnsi="Times New Roman"/>
          <w:sz w:val="24"/>
          <w:szCs w:val="24"/>
        </w:rPr>
        <w:t>:</w:t>
      </w:r>
    </w:p>
    <w:p w:rsidR="00573160" w:rsidRPr="00072732" w:rsidRDefault="00573160" w:rsidP="00573160">
      <w:pPr>
        <w:pStyle w:val="a3"/>
        <w:rPr>
          <w:rFonts w:ascii="Times New Roman" w:hAnsi="Times New Roman"/>
          <w:sz w:val="24"/>
          <w:szCs w:val="24"/>
        </w:rPr>
      </w:pPr>
      <w:r w:rsidRPr="00283B78">
        <w:rPr>
          <w:rFonts w:ascii="Times New Roman" w:hAnsi="Times New Roman"/>
          <w:sz w:val="24"/>
          <w:szCs w:val="24"/>
        </w:rPr>
        <w:t>1.</w:t>
      </w:r>
      <w:r w:rsidRPr="00072732">
        <w:rPr>
          <w:rFonts w:ascii="Times New Roman" w:hAnsi="Times New Roman"/>
          <w:sz w:val="24"/>
          <w:szCs w:val="24"/>
        </w:rPr>
        <w:t xml:space="preserve"> 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2. ___________________________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_______________________________;</w:t>
      </w:r>
    </w:p>
    <w:p w:rsidR="00573160" w:rsidRPr="00072732" w:rsidRDefault="00573160" w:rsidP="0057316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lastRenderedPageBreak/>
        <w:t>3. _______________________</w:t>
      </w:r>
      <w:r w:rsidR="00283B78">
        <w:rPr>
          <w:rFonts w:ascii="Times New Roman" w:hAnsi="Times New Roman"/>
          <w:sz w:val="24"/>
          <w:szCs w:val="24"/>
          <w:lang w:val="ru-RU"/>
        </w:rPr>
        <w:t>_______________</w:t>
      </w:r>
      <w:r w:rsidRPr="00072732">
        <w:rPr>
          <w:rFonts w:ascii="Times New Roman" w:hAnsi="Times New Roman"/>
          <w:sz w:val="24"/>
          <w:szCs w:val="24"/>
        </w:rPr>
        <w:t>___________________________________.</w:t>
      </w:r>
    </w:p>
    <w:p w:rsidR="00573160" w:rsidRPr="00283B78" w:rsidRDefault="00573160" w:rsidP="00573160">
      <w:pPr>
        <w:pStyle w:val="a3"/>
        <w:spacing w:before="0"/>
        <w:ind w:left="868" w:firstLine="0"/>
        <w:jc w:val="center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(</w:t>
      </w:r>
      <w:r w:rsidR="00885401">
        <w:rPr>
          <w:rFonts w:ascii="Times New Roman" w:hAnsi="Times New Roman"/>
          <w:sz w:val="20"/>
        </w:rPr>
        <w:t>перелік матеріально-технічної бази, на якій планується провадження господарської діяльності з управління небезпечними відходами</w:t>
      </w:r>
      <w:r w:rsidRPr="00283B78">
        <w:rPr>
          <w:rFonts w:ascii="Times New Roman" w:hAnsi="Times New Roman"/>
          <w:sz w:val="20"/>
        </w:rPr>
        <w:t>)</w:t>
      </w:r>
    </w:p>
    <w:p w:rsidR="00573160" w:rsidRDefault="00573160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  <w:r w:rsidRPr="00283B78">
        <w:rPr>
          <w:rFonts w:ascii="Times New Roman" w:hAnsi="Times New Roman"/>
          <w:sz w:val="20"/>
        </w:rPr>
        <w:t>*Якщо більше трьох позицій, то надається додаток до заяви, який є її невід’ємною частиною.</w:t>
      </w:r>
    </w:p>
    <w:p w:rsidR="00F35925" w:rsidRPr="00283B78" w:rsidRDefault="00F35925" w:rsidP="00573160">
      <w:pPr>
        <w:pStyle w:val="a3"/>
        <w:spacing w:before="60"/>
        <w:ind w:firstLine="425"/>
        <w:rPr>
          <w:rFonts w:ascii="Times New Roman" w:hAnsi="Times New Roman"/>
          <w:sz w:val="20"/>
        </w:rPr>
      </w:pPr>
    </w:p>
    <w:p w:rsidR="00573160" w:rsidRDefault="00573160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Місця провадження господарської діяльності, зокрема відомості про філії, інші відокремлені підрозділи, що провадитимуть діяльність на підставі ліцензії:</w:t>
      </w:r>
    </w:p>
    <w:p w:rsidR="00F35925" w:rsidRPr="00072732" w:rsidRDefault="00F35925" w:rsidP="00283B78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45"/>
        <w:gridCol w:w="4175"/>
      </w:tblGrid>
      <w:tr w:rsidR="00573160" w:rsidRPr="00072732" w:rsidTr="00B50DCC">
        <w:tc>
          <w:tcPr>
            <w:tcW w:w="1134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74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2118" w:type="pct"/>
            <w:vAlign w:val="center"/>
            <w:hideMark/>
          </w:tcPr>
          <w:p w:rsidR="00573160" w:rsidRPr="00072732" w:rsidRDefault="00573160" w:rsidP="00B50DCC">
            <w:pPr>
              <w:pStyle w:val="a3"/>
              <w:ind w:firstLine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72732">
              <w:rPr>
                <w:rFonts w:ascii="Times New Roman" w:hAnsi="Times New Roman"/>
                <w:iCs/>
                <w:sz w:val="24"/>
                <w:szCs w:val="24"/>
              </w:rPr>
              <w:t>Місце провадження діяльності</w:t>
            </w:r>
          </w:p>
        </w:tc>
      </w:tr>
    </w:tbl>
    <w:p w:rsidR="00573160" w:rsidRPr="00072732" w:rsidRDefault="00573160" w:rsidP="00573160">
      <w:pPr>
        <w:pStyle w:val="a3"/>
        <w:spacing w:before="36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 xml:space="preserve">З порядком </w:t>
      </w:r>
      <w:r w:rsidR="00885401">
        <w:rPr>
          <w:rFonts w:ascii="Times New Roman" w:hAnsi="Times New Roman"/>
          <w:sz w:val="24"/>
          <w:szCs w:val="24"/>
        </w:rPr>
        <w:t>проведення перевірки відповідності матеріально-технічної бази</w:t>
      </w:r>
      <w:r w:rsidRPr="00072732">
        <w:rPr>
          <w:rFonts w:ascii="Times New Roman" w:hAnsi="Times New Roman"/>
          <w:sz w:val="24"/>
          <w:szCs w:val="24"/>
        </w:rPr>
        <w:t xml:space="preserve"> та Ліцензійними умовами провадження господарської діяльності з </w:t>
      </w:r>
      <w:r w:rsidR="009B100B">
        <w:rPr>
          <w:rFonts w:ascii="Times New Roman" w:hAnsi="Times New Roman"/>
          <w:sz w:val="24"/>
          <w:szCs w:val="24"/>
        </w:rPr>
        <w:t>управління</w:t>
      </w:r>
      <w:r w:rsidRPr="00072732">
        <w:rPr>
          <w:rFonts w:ascii="Times New Roman" w:hAnsi="Times New Roman"/>
          <w:sz w:val="24"/>
          <w:szCs w:val="24"/>
        </w:rPr>
        <w:t xml:space="preserve"> небезпечними відходами ознайомлений і зобов’язуюсь їх виконувати.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Даю згоду на обробку персональних даних для виконання вимог Закону України “Про ліцензування видів господарської діяльності”.</w:t>
      </w: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672"/>
        <w:gridCol w:w="3160"/>
        <w:gridCol w:w="4023"/>
      </w:tblGrid>
      <w:tr w:rsidR="00573160" w:rsidRPr="00072732" w:rsidTr="00B50DCC">
        <w:trPr>
          <w:trHeight w:val="761"/>
        </w:trPr>
        <w:tc>
          <w:tcPr>
            <w:tcW w:w="1356" w:type="pct"/>
            <w:hideMark/>
          </w:tcPr>
          <w:p w:rsidR="00573160" w:rsidRPr="00072732" w:rsidRDefault="00573160" w:rsidP="00A70638">
            <w:pPr>
              <w:pStyle w:val="a3"/>
              <w:spacing w:before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2732">
              <w:rPr>
                <w:rFonts w:ascii="Times New Roman" w:hAnsi="Times New Roman"/>
                <w:sz w:val="24"/>
                <w:szCs w:val="24"/>
              </w:rPr>
              <w:t xml:space="preserve">Здобувач ліцензії </w:t>
            </w:r>
          </w:p>
        </w:tc>
        <w:tc>
          <w:tcPr>
            <w:tcW w:w="1603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2041" w:type="pct"/>
            <w:vAlign w:val="bottom"/>
            <w:hideMark/>
          </w:tcPr>
          <w:p w:rsidR="00573160" w:rsidRPr="00283B78" w:rsidRDefault="00573160" w:rsidP="00B50DCC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283B78">
              <w:rPr>
                <w:rFonts w:ascii="Times New Roman" w:hAnsi="Times New Roman"/>
                <w:sz w:val="20"/>
              </w:rPr>
              <w:t>________________________</w:t>
            </w:r>
            <w:r w:rsidRPr="00283B78">
              <w:rPr>
                <w:rFonts w:ascii="Times New Roman" w:hAnsi="Times New Roman"/>
                <w:sz w:val="20"/>
              </w:rPr>
              <w:br/>
              <w:t>(прізвище, ініціали)</w:t>
            </w:r>
          </w:p>
        </w:tc>
      </w:tr>
    </w:tbl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73160" w:rsidRPr="00072732" w:rsidRDefault="00573160" w:rsidP="0057316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072732">
        <w:rPr>
          <w:rFonts w:ascii="Times New Roman" w:hAnsi="Times New Roman"/>
          <w:sz w:val="24"/>
          <w:szCs w:val="24"/>
        </w:rPr>
        <w:t>“___” _____________ 20__ р.</w:t>
      </w:r>
    </w:p>
    <w:p w:rsidR="008A4265" w:rsidRDefault="008A4265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Default="00BE5764">
      <w:pPr>
        <w:rPr>
          <w:rFonts w:asciiTheme="minorHAnsi" w:hAnsiTheme="minorHAnsi"/>
          <w:sz w:val="24"/>
          <w:szCs w:val="24"/>
        </w:rPr>
      </w:pPr>
    </w:p>
    <w:p w:rsidR="00BE5764" w:rsidRPr="00BE5764" w:rsidRDefault="00BE5764" w:rsidP="00BE576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</w:t>
      </w: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</w:p>
    <w:p w:rsidR="00364D6E" w:rsidRDefault="00364D6E">
      <w:pPr>
        <w:rPr>
          <w:sz w:val="24"/>
          <w:szCs w:val="24"/>
        </w:rPr>
      </w:pPr>
      <w:bookmarkStart w:id="0" w:name="_GoBack"/>
      <w:bookmarkEnd w:id="0"/>
    </w:p>
    <w:p w:rsidR="00364D6E" w:rsidRPr="00364D6E" w:rsidRDefault="003079BC">
      <w:pPr>
        <w:rPr>
          <w:rFonts w:ascii="Times New Roman" w:hAnsi="Times New Roman"/>
          <w:sz w:val="22"/>
          <w:szCs w:val="24"/>
        </w:rPr>
      </w:pPr>
      <w:r>
        <w:rPr>
          <w:rStyle w:val="st46"/>
          <w:rFonts w:ascii="Times New Roman" w:hAnsi="Times New Roman"/>
          <w:color w:val="auto"/>
          <w:sz w:val="24"/>
        </w:rPr>
        <w:t xml:space="preserve"> </w:t>
      </w:r>
    </w:p>
    <w:sectPr w:rsidR="00364D6E" w:rsidRPr="00364D6E" w:rsidSect="00850312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1D7" w:rsidRDefault="00C901D7" w:rsidP="00850312">
      <w:r>
        <w:separator/>
      </w:r>
    </w:p>
  </w:endnote>
  <w:endnote w:type="continuationSeparator" w:id="0">
    <w:p w:rsidR="00C901D7" w:rsidRDefault="00C901D7" w:rsidP="0085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1D7" w:rsidRDefault="00C901D7" w:rsidP="00850312">
      <w:r>
        <w:separator/>
      </w:r>
    </w:p>
  </w:footnote>
  <w:footnote w:type="continuationSeparator" w:id="0">
    <w:p w:rsidR="00C901D7" w:rsidRDefault="00C901D7" w:rsidP="0085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08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50312" w:rsidRPr="00850312" w:rsidRDefault="00850312">
        <w:pPr>
          <w:pStyle w:val="a5"/>
          <w:jc w:val="center"/>
          <w:rPr>
            <w:rFonts w:ascii="Times New Roman" w:hAnsi="Times New Roman"/>
            <w:sz w:val="24"/>
          </w:rPr>
        </w:pPr>
        <w:r w:rsidRPr="00850312">
          <w:rPr>
            <w:rFonts w:ascii="Times New Roman" w:hAnsi="Times New Roman"/>
            <w:sz w:val="24"/>
          </w:rPr>
          <w:fldChar w:fldCharType="begin"/>
        </w:r>
        <w:r w:rsidRPr="00850312">
          <w:rPr>
            <w:rFonts w:ascii="Times New Roman" w:hAnsi="Times New Roman"/>
            <w:sz w:val="24"/>
          </w:rPr>
          <w:instrText>PAGE   \* MERGEFORMAT</w:instrText>
        </w:r>
        <w:r w:rsidRPr="00850312">
          <w:rPr>
            <w:rFonts w:ascii="Times New Roman" w:hAnsi="Times New Roman"/>
            <w:sz w:val="24"/>
          </w:rPr>
          <w:fldChar w:fldCharType="separate"/>
        </w:r>
        <w:r w:rsidR="004B2EF7" w:rsidRPr="004B2EF7">
          <w:rPr>
            <w:rFonts w:ascii="Times New Roman" w:hAnsi="Times New Roman"/>
            <w:noProof/>
            <w:sz w:val="24"/>
            <w:lang w:val="ru-RU"/>
          </w:rPr>
          <w:t>2</w:t>
        </w:r>
        <w:r w:rsidRPr="00850312">
          <w:rPr>
            <w:rFonts w:ascii="Times New Roman" w:hAnsi="Times New Roman"/>
            <w:sz w:val="24"/>
          </w:rPr>
          <w:fldChar w:fldCharType="end"/>
        </w:r>
      </w:p>
    </w:sdtContent>
  </w:sdt>
  <w:p w:rsidR="00850312" w:rsidRDefault="00850312" w:rsidP="00850312">
    <w:pPr>
      <w:pStyle w:val="a5"/>
      <w:ind w:left="6663"/>
      <w:jc w:val="both"/>
    </w:pPr>
    <w:r w:rsidRPr="00F369DB">
      <w:rPr>
        <w:rFonts w:ascii="Times New Roman" w:hAnsi="Times New Roman"/>
        <w:sz w:val="28"/>
        <w:szCs w:val="28"/>
      </w:rPr>
      <w:t>Продовження додатк</w:t>
    </w:r>
    <w:r>
      <w:rPr>
        <w:rFonts w:ascii="Times New Roman" w:hAnsi="Times New Roman"/>
        <w:sz w:val="28"/>
        <w:szCs w:val="28"/>
      </w:rPr>
      <w:t>а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0"/>
    <w:rsid w:val="00036C20"/>
    <w:rsid w:val="0006774C"/>
    <w:rsid w:val="00072732"/>
    <w:rsid w:val="00115AD5"/>
    <w:rsid w:val="00283B78"/>
    <w:rsid w:val="003079BC"/>
    <w:rsid w:val="00364D6E"/>
    <w:rsid w:val="004B2EF7"/>
    <w:rsid w:val="004F0F6D"/>
    <w:rsid w:val="00573160"/>
    <w:rsid w:val="005B46FD"/>
    <w:rsid w:val="00764B88"/>
    <w:rsid w:val="00783D15"/>
    <w:rsid w:val="00850312"/>
    <w:rsid w:val="00885401"/>
    <w:rsid w:val="008A4265"/>
    <w:rsid w:val="008A71DA"/>
    <w:rsid w:val="00961E45"/>
    <w:rsid w:val="009B100B"/>
    <w:rsid w:val="009D382A"/>
    <w:rsid w:val="00A70638"/>
    <w:rsid w:val="00B36A47"/>
    <w:rsid w:val="00BE5764"/>
    <w:rsid w:val="00C901D7"/>
    <w:rsid w:val="00D34B88"/>
    <w:rsid w:val="00E12AD6"/>
    <w:rsid w:val="00E30C49"/>
    <w:rsid w:val="00F35925"/>
    <w:rsid w:val="00F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A7369-12EC-4712-86BB-A63B75BD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573160"/>
    <w:pPr>
      <w:spacing w:before="120"/>
      <w:ind w:firstLine="567"/>
    </w:pPr>
  </w:style>
  <w:style w:type="character" w:customStyle="1" w:styleId="a4">
    <w:name w:val="Нормальний текст Знак"/>
    <w:link w:val="a3"/>
    <w:locked/>
    <w:rsid w:val="0057316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364D6E"/>
    <w:rPr>
      <w:i/>
      <w:iCs/>
      <w:color w:val="0000FF"/>
    </w:rPr>
  </w:style>
  <w:style w:type="character" w:customStyle="1" w:styleId="st46">
    <w:name w:val="st46"/>
    <w:uiPriority w:val="99"/>
    <w:rsid w:val="00364D6E"/>
    <w:rPr>
      <w:i/>
      <w:iCs/>
      <w:color w:val="000000"/>
    </w:rPr>
  </w:style>
  <w:style w:type="paragraph" w:styleId="a5">
    <w:name w:val="header"/>
    <w:basedOn w:val="a"/>
    <w:link w:val="a6"/>
    <w:uiPriority w:val="99"/>
    <w:unhideWhenUsed/>
    <w:rsid w:val="0085031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0312"/>
    <w:rPr>
      <w:rFonts w:ascii="Antiqua" w:eastAsia="Times New Roman" w:hAnsi="Antiqua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5031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0312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2502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ПОЛЬЩА Владислав Федорович</cp:lastModifiedBy>
  <cp:revision>18</cp:revision>
  <dcterms:created xsi:type="dcterms:W3CDTF">2022-11-11T07:25:00Z</dcterms:created>
  <dcterms:modified xsi:type="dcterms:W3CDTF">2023-04-12T13:19:00Z</dcterms:modified>
</cp:coreProperties>
</file>