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15C0" w14:textId="77777777" w:rsidR="0038449B" w:rsidRPr="005462E7" w:rsidRDefault="0038449B" w:rsidP="00384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right="45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ПОЯСНЮВАЛЬНА ЗАПИСКА </w:t>
      </w:r>
    </w:p>
    <w:p w14:paraId="6B263160" w14:textId="11662B23" w:rsidR="0038449B" w:rsidRPr="005462E7" w:rsidRDefault="0038449B" w:rsidP="00384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проєкту поста</w:t>
      </w:r>
      <w:r w:rsidR="00C47C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 Кабінету Міністрів України</w:t>
      </w:r>
      <w:r w:rsidR="00C47C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Деякі питання подання декларації про відходи</w:t>
      </w: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14:paraId="33412CC8" w14:textId="77777777" w:rsidR="0038449B" w:rsidRPr="005462E7" w:rsidRDefault="0038449B" w:rsidP="00384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65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5FC6B3" w14:textId="77777777" w:rsidR="0038449B" w:rsidRPr="005462E7" w:rsidRDefault="0038449B" w:rsidP="00384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65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D1A605" w14:textId="77777777" w:rsidR="00B62902" w:rsidRPr="005462E7" w:rsidRDefault="00B62902" w:rsidP="00B62902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</w:t>
      </w:r>
    </w:p>
    <w:p w14:paraId="31A76CF6" w14:textId="5EE8A8D3" w:rsidR="0038449B" w:rsidRPr="005462E7" w:rsidRDefault="0038449B" w:rsidP="00B62902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Проєктом постанови </w:t>
      </w:r>
      <w:r w:rsidR="005E4F5A"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62902" w:rsidRPr="00546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Деякі питання подання декларації про відходи»</w:t>
      </w:r>
      <w:r w:rsidR="00B62902"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F5A"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2902"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- проєкт постанови)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пропонується затвердити Порядок подання декларації про відходи в електронній формі через Єдиний державний </w:t>
      </w:r>
      <w:proofErr w:type="spellStart"/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вебпортал</w:t>
      </w:r>
      <w:proofErr w:type="spellEnd"/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електронних послуг «Портал Дія».</w:t>
      </w:r>
    </w:p>
    <w:p w14:paraId="7F0BE6FD" w14:textId="77777777" w:rsidR="0038449B" w:rsidRPr="005462E7" w:rsidRDefault="0038449B" w:rsidP="00B629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Проєкт постанови </w:t>
      </w:r>
      <w:r w:rsidR="00BD7F20"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розроблено</w:t>
      </w:r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462E7">
        <w:rPr>
          <w:rFonts w:ascii="Times New Roman" w:eastAsia="Times New Roman" w:hAnsi="Times New Roman" w:cs="Times New Roman"/>
          <w:sz w:val="28"/>
          <w:szCs w:val="28"/>
        </w:rPr>
        <w:t>з метою зменшення адміністративного навантаження на бізнес та усунення факторів, що сприяють або можуть сприяти вчиненню корупційних правопорушень, шляхом трансформації послуги в електронну форму.</w:t>
      </w:r>
    </w:p>
    <w:p w14:paraId="06A97F02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F7A3663" w14:textId="09B5241F" w:rsidR="0038449B" w:rsidRPr="005462E7" w:rsidRDefault="0038449B" w:rsidP="00B62902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Обґрунтування необхідності прийняття </w:t>
      </w:r>
      <w:proofErr w:type="spellStart"/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</w:p>
    <w:p w14:paraId="7E853274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сьогодні подання декларацій про відходи здійснюється у паперовій та електронній формі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через центри надання адміністративних послуг відповідно до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постанови Кабінету Міністрів України від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18 лютого 2016 р</w:t>
      </w:r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№ 118</w:t>
      </w:r>
      <w:r w:rsidR="00BD7F20"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 затвердження Порядку подання декларації про відходи та її форми».</w:t>
      </w:r>
    </w:p>
    <w:p w14:paraId="56ED78B6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Існуючий порядок потребує автоматизації, зважаючи на значну кількість заяв, які надходять від </w:t>
      </w:r>
      <w:r w:rsidR="00BD7F20"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суб’єктів господарської діяльності у сфері поводження з відходами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- заявники). </w:t>
      </w:r>
    </w:p>
    <w:p w14:paraId="6F3CBF99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Окрім того, процедура заповнення форми декларації є складною та непрозорою</w:t>
      </w:r>
      <w:r w:rsidRPr="005462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62E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дебільшого </w:t>
      </w:r>
      <w:r w:rsidRPr="005462E7">
        <w:rPr>
          <w:rFonts w:ascii="Times New Roman" w:eastAsia="Times New Roman" w:hAnsi="Times New Roman" w:cs="Times New Roman"/>
          <w:sz w:val="28"/>
          <w:szCs w:val="28"/>
        </w:rPr>
        <w:t xml:space="preserve">заявники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помиляються в арифметичних розрахунках, що, у свою чергу, призводить до значної кількості відмов. Також трапляються непоодинокі випадки маніпуляцій із об'ємами утворення та видами відходів </w:t>
      </w:r>
      <w:r w:rsidRPr="005462E7">
        <w:rPr>
          <w:rFonts w:ascii="Times New Roman" w:eastAsia="Times New Roman" w:hAnsi="Times New Roman" w:cs="Times New Roman"/>
          <w:sz w:val="28"/>
          <w:szCs w:val="28"/>
        </w:rPr>
        <w:t>з боку заявників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14:paraId="5D0D25CE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5C703F67" w14:textId="523BD8D4" w:rsidR="0038449B" w:rsidRPr="005462E7" w:rsidRDefault="0038449B" w:rsidP="00B62902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Основні положення </w:t>
      </w:r>
      <w:proofErr w:type="spellStart"/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Pr="005462E7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кту</w:t>
      </w:r>
      <w:proofErr w:type="spellEnd"/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</w:p>
    <w:p w14:paraId="593D3E04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Проєктом постанови пропонується затвердити:</w:t>
      </w:r>
    </w:p>
    <w:p w14:paraId="1D80F300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Порядок подання декларації про відходи в електронній формі;</w:t>
      </w:r>
    </w:p>
    <w:p w14:paraId="76F70EC7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Форму декларації про відходи. </w:t>
      </w:r>
    </w:p>
    <w:p w14:paraId="7EFEE8F1" w14:textId="48E21712" w:rsidR="0038449B" w:rsidRPr="005462E7" w:rsidRDefault="0038449B" w:rsidP="00CF2F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Порядок подання декларації про відходи в електронній формі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визначає, що </w:t>
      </w:r>
      <w:r w:rsidRPr="005462E7">
        <w:rPr>
          <w:rFonts w:ascii="Times New Roman" w:eastAsia="Times New Roman" w:hAnsi="Times New Roman" w:cs="Times New Roman"/>
          <w:sz w:val="28"/>
          <w:szCs w:val="28"/>
        </w:rPr>
        <w:t>відомості про юридичну особу або фізичну особу – підприємця, які вказуються заявником при заповненні форми, автоматично перевіряються на їх достовірність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шляхом порівняння, встановлення відповідності та підтвердження поданих/внесених відомостей із даними, що надходитимуть у порядку інформаційної взаємодії Єдиного державного вебпорталу електронних послуг «Портал Дія» та/або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Єдиної екологічної платформи «ЕкоС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истема» з</w:t>
      </w:r>
      <w:r w:rsidR="00CF2FB4"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Єдиним державним реєстром юридичних осіб, фізичних осіб - підприєм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ців та громадських формувань.</w:t>
      </w:r>
    </w:p>
    <w:p w14:paraId="143B611C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підставі поданих заявником відомостей і даних, що надходитимуть у порядку інформаційної взаємодії, здійснюватиметься внесення декларації про відходи до Реєстру декларацій про відходи в автоматичному режимі, без необхідності прийняття будь-яких розпорядчих актів чи рішень посадових осіб, з присвоєнням реєстраційного номера та оприлюдненням цієї інформації на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Єдиній екологічній платформі «ЕкоС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истема». </w:t>
      </w:r>
    </w:p>
    <w:p w14:paraId="450936E1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Інформування </w:t>
      </w:r>
      <w:r w:rsidRPr="005462E7">
        <w:rPr>
          <w:rFonts w:ascii="Times New Roman" w:eastAsia="Times New Roman" w:hAnsi="Times New Roman" w:cs="Times New Roman"/>
          <w:sz w:val="28"/>
          <w:szCs w:val="28"/>
        </w:rPr>
        <w:t xml:space="preserve">заявників </w:t>
      </w:r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щ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одо внесення декларації про відходи до Реєстру декларацій про відходи здійснюватиметься шляхом надсилання повідомлення програмними засобами Єдиного державного вебпорталу електронних послуг «Портал Дія».</w:t>
      </w:r>
    </w:p>
    <w:p w14:paraId="0D8B2910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2FDB1" w14:textId="2F75A215" w:rsidR="0038449B" w:rsidRPr="005462E7" w:rsidRDefault="0038449B" w:rsidP="00B62902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Правові аспекти</w:t>
      </w:r>
    </w:p>
    <w:p w14:paraId="23BB2F97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 відходи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5F1D87D9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України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«Про електронні довірчі послуги»;</w:t>
      </w:r>
    </w:p>
    <w:p w14:paraId="0AF1816D" w14:textId="7A78A362" w:rsidR="0038449B" w:rsidRPr="005462E7" w:rsidRDefault="0038449B" w:rsidP="00B629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sz w:val="28"/>
          <w:szCs w:val="28"/>
        </w:rPr>
        <w:t>Закон України «Про електронні документи та електронний документообіг»;</w:t>
      </w:r>
    </w:p>
    <w:p w14:paraId="0120D221" w14:textId="39698974" w:rsidR="00B62902" w:rsidRPr="005462E7" w:rsidRDefault="00B62902" w:rsidP="00B62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0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sz w:val="28"/>
          <w:szCs w:val="28"/>
        </w:rPr>
        <w:t xml:space="preserve">постанова Кабінету Міністрів України від 11 жовтня 2021 р. № 1065 </w:t>
      </w:r>
      <w:r w:rsidRPr="005462E7">
        <w:rPr>
          <w:rFonts w:ascii="Times New Roman" w:eastAsia="Times New Roman" w:hAnsi="Times New Roman" w:cs="Times New Roman"/>
          <w:sz w:val="28"/>
          <w:szCs w:val="28"/>
        </w:rPr>
        <w:br/>
        <w:t>«Про Єдину екологічну платформу «ЕкоСистема»;</w:t>
      </w:r>
    </w:p>
    <w:p w14:paraId="6DFEF428" w14:textId="096074E2" w:rsidR="0038449B" w:rsidRPr="005462E7" w:rsidRDefault="00B62902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449B"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останова Кабінету Міністрів України від </w:t>
      </w:r>
      <w:r w:rsidR="0038449B"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18 лютого 2016 р</w:t>
      </w:r>
      <w:r w:rsidR="0038449B"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38449B"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№ 118</w:t>
      </w:r>
      <w:r w:rsidR="00BD7F20"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449B"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8449B"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 затвердження Порядку подання декларації про відходи та її форми».</w:t>
      </w:r>
    </w:p>
    <w:p w14:paraId="68E9A042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5B5FC62" w14:textId="022BB725" w:rsidR="0038449B" w:rsidRPr="005462E7" w:rsidRDefault="0038449B" w:rsidP="00B62902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Фінансово-економічне обґрунтування</w:t>
      </w:r>
    </w:p>
    <w:p w14:paraId="11A037D6" w14:textId="3790DC3B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Реалізація постанови не потребує додаткових видатків з державного </w:t>
      </w:r>
      <w:r w:rsidR="005E4F5A"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чи місцев</w:t>
      </w:r>
      <w:r w:rsidR="00C402E0">
        <w:rPr>
          <w:rFonts w:ascii="Times New Roman" w:eastAsia="Times New Roman" w:hAnsi="Times New Roman" w:cs="Times New Roman"/>
          <w:sz w:val="28"/>
          <w:szCs w:val="28"/>
          <w:highlight w:val="white"/>
        </w:rPr>
        <w:t>их</w:t>
      </w:r>
      <w:bookmarkStart w:id="0" w:name="_GoBack"/>
      <w:bookmarkEnd w:id="0"/>
      <w:r w:rsidR="005E4F5A"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бюджетів</w:t>
      </w:r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буде здійснюватися за рахунок міжнародної технічної допомоги у рамках </w:t>
      </w:r>
      <w:proofErr w:type="spellStart"/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USAID/</w:t>
      </w:r>
      <w:proofErr w:type="spellStart"/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UKaid</w:t>
      </w:r>
      <w:proofErr w:type="spellEnd"/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«Прозорість та підзвітність у державному управлінні та послугах/TAPAS», реєстраційна картка проєкту </w:t>
      </w:r>
      <w:r w:rsidR="005E4F5A"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№ 3519 (включаючи всі наступні модифікації).</w:t>
      </w:r>
    </w:p>
    <w:p w14:paraId="4A8AC65D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8AB69" w14:textId="271B1A08" w:rsidR="0038449B" w:rsidRPr="005462E7" w:rsidRDefault="0038449B" w:rsidP="00B62902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Позиція заінтересованих сторін</w:t>
      </w:r>
    </w:p>
    <w:p w14:paraId="2104BBE1" w14:textId="77777777" w:rsidR="0038449B" w:rsidRPr="00C47CB2" w:rsidRDefault="0038449B" w:rsidP="005462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Проєкт постанови розміщено на офіційному </w:t>
      </w:r>
      <w:proofErr w:type="spellStart"/>
      <w:r w:rsidRPr="00C47CB2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C47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CB2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Міндовкілля</w:t>
      </w:r>
      <w:proofErr w:type="spellEnd"/>
      <w:r w:rsidRPr="00C47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проведення  консультацій з громадськістю.</w:t>
      </w:r>
    </w:p>
    <w:p w14:paraId="566AAB30" w14:textId="1B51A225" w:rsidR="005462E7" w:rsidRPr="00C47CB2" w:rsidRDefault="005462E7" w:rsidP="00C47CB2">
      <w:pPr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C47CB2">
        <w:rPr>
          <w:rFonts w:ascii="Times New Roman" w:hAnsi="Times New Roman" w:cs="Times New Roman"/>
          <w:sz w:val="28"/>
        </w:rPr>
        <w:t>Проєкт постанови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4E8831BF" w14:textId="542821FF" w:rsidR="00C74AD6" w:rsidRPr="00C47CB2" w:rsidRDefault="005462E7" w:rsidP="00C47CB2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n3499"/>
      <w:bookmarkEnd w:id="1"/>
      <w:r w:rsidRPr="00C47CB2">
        <w:rPr>
          <w:rFonts w:ascii="Times New Roman" w:hAnsi="Times New Roman" w:cs="Times New Roman"/>
          <w:sz w:val="28"/>
        </w:rPr>
        <w:t>Проєкт постанови не стосується сфери наукової та науково-технічної діяльності.</w:t>
      </w:r>
    </w:p>
    <w:p w14:paraId="67A89DB1" w14:textId="77777777" w:rsidR="0038449B" w:rsidRPr="00C47CB2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AB68311" w14:textId="3BCF98FE" w:rsidR="0038449B" w:rsidRPr="00C47CB2" w:rsidRDefault="0038449B" w:rsidP="005462E7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C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Оцінка відповідності</w:t>
      </w:r>
    </w:p>
    <w:p w14:paraId="225C0666" w14:textId="77777777" w:rsidR="005462E7" w:rsidRPr="00C47CB2" w:rsidRDefault="005462E7" w:rsidP="005462E7">
      <w:pPr>
        <w:pStyle w:val="rvps2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47CB2">
        <w:rPr>
          <w:color w:val="000000"/>
          <w:sz w:val="28"/>
          <w:szCs w:val="28"/>
        </w:rPr>
        <w:t>П</w:t>
      </w:r>
      <w:r w:rsidR="0038449B" w:rsidRPr="00C47CB2">
        <w:rPr>
          <w:color w:val="000000"/>
          <w:sz w:val="28"/>
          <w:szCs w:val="28"/>
        </w:rPr>
        <w:t>роєкт постанови</w:t>
      </w:r>
      <w:r w:rsidRPr="00C47CB2">
        <w:rPr>
          <w:color w:val="000000"/>
          <w:sz w:val="28"/>
          <w:szCs w:val="28"/>
        </w:rPr>
        <w:t>:</w:t>
      </w:r>
    </w:p>
    <w:p w14:paraId="6748EE95" w14:textId="21D49659" w:rsidR="005462E7" w:rsidRPr="00C47CB2" w:rsidRDefault="005462E7" w:rsidP="00C47CB2">
      <w:pPr>
        <w:ind w:firstLine="567"/>
        <w:rPr>
          <w:rFonts w:ascii="Times New Roman" w:hAnsi="Times New Roman" w:cs="Times New Roman"/>
          <w:sz w:val="28"/>
          <w:lang w:eastAsia="ru-RU"/>
        </w:rPr>
      </w:pPr>
      <w:r w:rsidRPr="00C47CB2">
        <w:rPr>
          <w:rFonts w:ascii="Times New Roman" w:hAnsi="Times New Roman" w:cs="Times New Roman"/>
          <w:color w:val="000000"/>
          <w:sz w:val="28"/>
        </w:rPr>
        <w:t xml:space="preserve">не </w:t>
      </w:r>
      <w:r w:rsidRPr="00C47CB2">
        <w:rPr>
          <w:rFonts w:ascii="Times New Roman" w:hAnsi="Times New Roman" w:cs="Times New Roman"/>
          <w:sz w:val="28"/>
          <w:lang w:eastAsia="ru-RU"/>
        </w:rPr>
        <w:t>стосується зобов’язань України у сфері європейської інтеграції;</w:t>
      </w:r>
    </w:p>
    <w:p w14:paraId="73F5C7A2" w14:textId="3E861158" w:rsidR="005462E7" w:rsidRPr="00C47CB2" w:rsidRDefault="005462E7" w:rsidP="00C47CB2">
      <w:pPr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bookmarkStart w:id="2" w:name="n3503"/>
      <w:bookmarkEnd w:id="2"/>
      <w:r w:rsidRPr="00C47CB2">
        <w:rPr>
          <w:rFonts w:ascii="Times New Roman" w:eastAsia="Times New Roman" w:hAnsi="Times New Roman" w:cs="Times New Roman"/>
          <w:sz w:val="28"/>
          <w:lang w:eastAsia="ru-RU"/>
        </w:rPr>
        <w:t>не стосуються прав та свобод, гарантованих Конвенцією про захист прав людини і основоположних свобод;</w:t>
      </w:r>
    </w:p>
    <w:p w14:paraId="36F88C36" w14:textId="02C9AE18" w:rsidR="005462E7" w:rsidRPr="00C47CB2" w:rsidRDefault="005462E7" w:rsidP="00C47CB2">
      <w:pPr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bookmarkStart w:id="3" w:name="n3504"/>
      <w:bookmarkEnd w:id="3"/>
      <w:r w:rsidRPr="00C47CB2">
        <w:rPr>
          <w:rFonts w:ascii="Times New Roman" w:eastAsia="Times New Roman" w:hAnsi="Times New Roman" w:cs="Times New Roman"/>
          <w:sz w:val="28"/>
          <w:lang w:eastAsia="ru-RU"/>
        </w:rPr>
        <w:t>не впливає на забезпечення рівних прав та можливостей жінок і чоловіків;</w:t>
      </w:r>
    </w:p>
    <w:p w14:paraId="7827BEEB" w14:textId="156FF312" w:rsidR="005462E7" w:rsidRPr="00C47CB2" w:rsidRDefault="005462E7" w:rsidP="00C47CB2">
      <w:pPr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bookmarkStart w:id="4" w:name="n3505"/>
      <w:bookmarkEnd w:id="4"/>
      <w:r w:rsidRPr="00C47CB2">
        <w:rPr>
          <w:rFonts w:ascii="Times New Roman" w:eastAsia="Times New Roman" w:hAnsi="Times New Roman" w:cs="Times New Roman"/>
          <w:sz w:val="28"/>
          <w:lang w:eastAsia="ru-RU"/>
        </w:rPr>
        <w:t>не містить ризиків вчинення корупційних правопорушень та правопорушень, пов’язаних з корупцією;</w:t>
      </w:r>
    </w:p>
    <w:p w14:paraId="56CEEF01" w14:textId="7398A69A" w:rsidR="0038449B" w:rsidRPr="00C47CB2" w:rsidRDefault="005462E7" w:rsidP="00C47CB2">
      <w:pPr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bookmarkStart w:id="5" w:name="n3506"/>
      <w:bookmarkEnd w:id="5"/>
      <w:r w:rsidRPr="00C47CB2">
        <w:rPr>
          <w:rFonts w:ascii="Times New Roman" w:eastAsia="Times New Roman" w:hAnsi="Times New Roman" w:cs="Times New Roman"/>
          <w:sz w:val="28"/>
          <w:lang w:eastAsia="ru-RU"/>
        </w:rPr>
        <w:t>не створює підстави для дискримінації.</w:t>
      </w:r>
    </w:p>
    <w:p w14:paraId="5BB3CC4F" w14:textId="02222F5A" w:rsidR="0038449B" w:rsidRPr="005462E7" w:rsidRDefault="0038449B" w:rsidP="005462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Проєкт постанови </w:t>
      </w:r>
      <w:r w:rsidR="00C74AD6" w:rsidRPr="00C47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 </w:t>
      </w:r>
      <w:r w:rsidRPr="00C47CB2">
        <w:rPr>
          <w:rFonts w:ascii="Times New Roman" w:eastAsia="Times New Roman" w:hAnsi="Times New Roman" w:cs="Times New Roman"/>
          <w:color w:val="000000"/>
          <w:sz w:val="28"/>
          <w:szCs w:val="28"/>
        </w:rPr>
        <w:t>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1BB1CF77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F70B6C4" w14:textId="62235567" w:rsidR="0038449B" w:rsidRPr="005462E7" w:rsidRDefault="0038449B" w:rsidP="00B62902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результатів</w:t>
      </w:r>
    </w:p>
    <w:p w14:paraId="722028F5" w14:textId="77777777" w:rsidR="0038449B" w:rsidRPr="005462E7" w:rsidRDefault="0038449B" w:rsidP="00B629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Реалізація постанови матиме позитивний вплив на суб’єктів господарювання та </w:t>
      </w:r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органи 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державн</w:t>
      </w:r>
      <w:r w:rsidRPr="005462E7">
        <w:rPr>
          <w:rFonts w:ascii="Times New Roman" w:eastAsia="Times New Roman" w:hAnsi="Times New Roman" w:cs="Times New Roman"/>
          <w:sz w:val="28"/>
          <w:szCs w:val="28"/>
          <w:highlight w:val="white"/>
        </w:rPr>
        <w:t>ої влади</w:t>
      </w: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56D04234" w14:textId="77777777" w:rsidR="0038449B" w:rsidRPr="005462E7" w:rsidRDefault="0038449B" w:rsidP="00384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</w:p>
    <w:tbl>
      <w:tblPr>
        <w:tblW w:w="9667" w:type="dxa"/>
        <w:tblLayout w:type="fixed"/>
        <w:tblLook w:val="0000" w:firstRow="0" w:lastRow="0" w:firstColumn="0" w:lastColumn="0" w:noHBand="0" w:noVBand="0"/>
      </w:tblPr>
      <w:tblGrid>
        <w:gridCol w:w="2591"/>
        <w:gridCol w:w="3515"/>
        <w:gridCol w:w="3561"/>
      </w:tblGrid>
      <w:tr w:rsidR="0038449B" w:rsidRPr="005462E7" w14:paraId="6C32B0B2" w14:textId="77777777" w:rsidTr="006C154B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8A0D5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Заінтересована</w:t>
            </w:r>
          </w:p>
          <w:p w14:paraId="2A8EB9FC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1D1A3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Вплив реалізації </w:t>
            </w:r>
            <w:proofErr w:type="spellStart"/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заінтересовану сторону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432EE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Пояснення очікуваного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впливу</w:t>
            </w:r>
          </w:p>
        </w:tc>
      </w:tr>
      <w:tr w:rsidR="0038449B" w:rsidRPr="005462E7" w14:paraId="52C53771" w14:textId="77777777" w:rsidTr="006C154B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18D81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Суб’єкти господарювання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сфері поводження з відходами, діяльність яких призводить виключно до утворення відходів, для яких показник загального утворення відходів – у межах від 50 до 1000 </w:t>
            </w: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умовних одиниць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E7CFC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48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Спрощення ведення бізнесу шляхом створення для </w:t>
            </w: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заявників 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можливості подати декларацію про відходи </w:t>
            </w: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>в електронній формі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5D9169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48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Зменшення фінансових та часових витрат </w:t>
            </w: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заявників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A03606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48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454598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Подання та реєстрація декларації про відходи </w:t>
            </w: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>в електронній формі сприятиме спрощенню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</w:t>
            </w: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подачі документів</w:t>
            </w: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також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зменшить фінансове та адміністративне навантаження на </w:t>
            </w: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суб’єктів господарювання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78BA1A6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48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технічних відмов при отриманні послуги та скорочення строку розгляду заяви.</w:t>
            </w:r>
          </w:p>
        </w:tc>
      </w:tr>
      <w:tr w:rsidR="0038449B" w:rsidRPr="005462E7" w14:paraId="162C7442" w14:textId="77777777" w:rsidTr="006C154B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CD798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ержавн</w:t>
            </w: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>ої влади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7D17E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43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 витрат на адміністрування процесу реєстрації декларації про відходи.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C7835" w14:textId="77777777" w:rsidR="0038449B" w:rsidRPr="005462E7" w:rsidRDefault="0038449B" w:rsidP="00CF2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2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лектронний реєстр декларацій про відходи.</w:t>
            </w:r>
          </w:p>
        </w:tc>
      </w:tr>
    </w:tbl>
    <w:p w14:paraId="4274BAC7" w14:textId="249BF4F1" w:rsidR="0038449B" w:rsidRPr="005462E7" w:rsidRDefault="0038449B" w:rsidP="00C47CB2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exact"/>
        <w:ind w:left="6" w:hanging="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E108E81" w14:textId="77777777" w:rsidR="00CF2FB4" w:rsidRPr="005462E7" w:rsidRDefault="00CF2FB4" w:rsidP="00C47CB2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exact"/>
        <w:ind w:left="6" w:hanging="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257" w:type="dxa"/>
        <w:tblLayout w:type="fixed"/>
        <w:tblLook w:val="0400" w:firstRow="0" w:lastRow="0" w:firstColumn="0" w:lastColumn="0" w:noHBand="0" w:noVBand="1"/>
      </w:tblPr>
      <w:tblGrid>
        <w:gridCol w:w="6237"/>
        <w:gridCol w:w="3686"/>
      </w:tblGrid>
      <w:tr w:rsidR="009B5033" w:rsidRPr="005462E7" w14:paraId="349D643D" w14:textId="77777777" w:rsidTr="00282644">
        <w:tc>
          <w:tcPr>
            <w:tcW w:w="6237" w:type="dxa"/>
          </w:tcPr>
          <w:p w14:paraId="3B61D9AF" w14:textId="5354BDF7" w:rsidR="009B5033" w:rsidRPr="005462E7" w:rsidRDefault="00C74AD6" w:rsidP="00C74AD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о.</w:t>
            </w:r>
            <w:r w:rsidR="009B5033" w:rsidRPr="00546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Міністра </w:t>
            </w:r>
          </w:p>
          <w:p w14:paraId="51C90023" w14:textId="1E58028B" w:rsidR="00C74AD6" w:rsidRPr="005462E7" w:rsidRDefault="005462E7" w:rsidP="00C74AD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C74AD6" w:rsidRPr="00546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ахисту довкілля та </w:t>
            </w:r>
          </w:p>
          <w:p w14:paraId="0731F2D1" w14:textId="2C764F32" w:rsidR="009B5033" w:rsidRPr="005462E7" w:rsidRDefault="00C74AD6" w:rsidP="00C74AD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природних ресурсів України</w:t>
            </w:r>
          </w:p>
          <w:p w14:paraId="0E4A7F92" w14:textId="02E2B75F" w:rsidR="009B5033" w:rsidRPr="005462E7" w:rsidRDefault="009B5033" w:rsidP="00C74AD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0CBE8F" w14:textId="77777777" w:rsidR="009B5033" w:rsidRPr="005462E7" w:rsidRDefault="009B5033" w:rsidP="00C74AD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F74879" w14:textId="77777777" w:rsidR="009B5033" w:rsidRPr="005462E7" w:rsidRDefault="009B5033" w:rsidP="00C74AD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A3F93D" w14:textId="77777777" w:rsidR="009B5033" w:rsidRPr="005462E7" w:rsidRDefault="009B5033" w:rsidP="00C74AD6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2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Руслан СТРІЛЕЦЬ</w:t>
            </w:r>
          </w:p>
        </w:tc>
      </w:tr>
    </w:tbl>
    <w:p w14:paraId="25E57228" w14:textId="6E038B6B" w:rsidR="00D7011B" w:rsidRPr="005462E7" w:rsidRDefault="009B5033" w:rsidP="00C74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8449B" w:rsidRPr="005462E7">
        <w:rPr>
          <w:rFonts w:ascii="Times New Roman" w:eastAsia="Times New Roman" w:hAnsi="Times New Roman" w:cs="Times New Roman"/>
          <w:color w:val="000000"/>
          <w:sz w:val="28"/>
          <w:szCs w:val="28"/>
        </w:rPr>
        <w:t>___  ____________ 2021 р.</w:t>
      </w:r>
    </w:p>
    <w:sectPr w:rsidR="00D7011B" w:rsidRPr="005462E7" w:rsidSect="00C74AD6">
      <w:headerReference w:type="even" r:id="rId8"/>
      <w:headerReference w:type="default" r:id="rId9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05695" w14:textId="77777777" w:rsidR="00AC7D04" w:rsidRDefault="00AC7D04" w:rsidP="00167064">
      <w:pPr>
        <w:spacing w:after="0" w:line="240" w:lineRule="auto"/>
      </w:pPr>
      <w:r>
        <w:separator/>
      </w:r>
    </w:p>
  </w:endnote>
  <w:endnote w:type="continuationSeparator" w:id="0">
    <w:p w14:paraId="502E4390" w14:textId="77777777" w:rsidR="00AC7D04" w:rsidRDefault="00AC7D04" w:rsidP="0016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E1A3" w14:textId="77777777" w:rsidR="00AC7D04" w:rsidRDefault="00AC7D04" w:rsidP="00167064">
      <w:pPr>
        <w:spacing w:after="0" w:line="240" w:lineRule="auto"/>
      </w:pPr>
      <w:r>
        <w:separator/>
      </w:r>
    </w:p>
  </w:footnote>
  <w:footnote w:type="continuationSeparator" w:id="0">
    <w:p w14:paraId="3F0D5046" w14:textId="77777777" w:rsidR="00AC7D04" w:rsidRDefault="00AC7D04" w:rsidP="0016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9"/>
      </w:rPr>
      <w:id w:val="1037542347"/>
      <w:docPartObj>
        <w:docPartGallery w:val="Page Numbers (Top of Page)"/>
        <w:docPartUnique/>
      </w:docPartObj>
    </w:sdtPr>
    <w:sdtEndPr>
      <w:rPr>
        <w:rStyle w:val="af9"/>
      </w:rPr>
    </w:sdtEndPr>
    <w:sdtContent>
      <w:p w14:paraId="41DE54BF" w14:textId="29FB0B42" w:rsidR="00CF2FB4" w:rsidRDefault="00CF2FB4" w:rsidP="00C2626F">
        <w:pPr>
          <w:pStyle w:val="a8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sdt>
    <w:sdtPr>
      <w:rPr>
        <w:rStyle w:val="af9"/>
      </w:rPr>
      <w:id w:val="-1978144621"/>
      <w:docPartObj>
        <w:docPartGallery w:val="Page Numbers (Top of Page)"/>
        <w:docPartUnique/>
      </w:docPartObj>
    </w:sdtPr>
    <w:sdtEndPr>
      <w:rPr>
        <w:rStyle w:val="af9"/>
      </w:rPr>
    </w:sdtEndPr>
    <w:sdtContent>
      <w:p w14:paraId="655A1615" w14:textId="53D24773" w:rsidR="00B62902" w:rsidRDefault="00B62902" w:rsidP="00C2626F">
        <w:pPr>
          <w:pStyle w:val="a8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26091FF7" w14:textId="77777777" w:rsidR="00B62902" w:rsidRDefault="00B629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9"/>
      </w:rPr>
      <w:id w:val="236994442"/>
      <w:docPartObj>
        <w:docPartGallery w:val="Page Numbers (Top of Page)"/>
        <w:docPartUnique/>
      </w:docPartObj>
    </w:sdtPr>
    <w:sdtEndPr>
      <w:rPr>
        <w:rStyle w:val="af9"/>
      </w:rPr>
    </w:sdtEndPr>
    <w:sdtContent>
      <w:p w14:paraId="7D374769" w14:textId="5ED163FA" w:rsidR="00CF2FB4" w:rsidRDefault="00CF2FB4" w:rsidP="00C2626F">
        <w:pPr>
          <w:pStyle w:val="a8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C402E0">
          <w:rPr>
            <w:rStyle w:val="af9"/>
            <w:noProof/>
          </w:rPr>
          <w:t>2</w:t>
        </w:r>
        <w:r>
          <w:rPr>
            <w:rStyle w:val="af9"/>
          </w:rPr>
          <w:fldChar w:fldCharType="end"/>
        </w:r>
      </w:p>
    </w:sdtContent>
  </w:sdt>
  <w:p w14:paraId="4DF07038" w14:textId="77777777" w:rsidR="00CF2FB4" w:rsidRDefault="00CF2F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9B"/>
    <w:multiLevelType w:val="multilevel"/>
    <w:tmpl w:val="055A87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FF7C2F"/>
    <w:multiLevelType w:val="multilevel"/>
    <w:tmpl w:val="C094A03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F5E"/>
    <w:multiLevelType w:val="multilevel"/>
    <w:tmpl w:val="2A8466B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7E3F6A"/>
    <w:multiLevelType w:val="multilevel"/>
    <w:tmpl w:val="28EC4C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29C29B2"/>
    <w:multiLevelType w:val="multilevel"/>
    <w:tmpl w:val="AD8C58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E57CC6"/>
    <w:multiLevelType w:val="hybridMultilevel"/>
    <w:tmpl w:val="5D005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CE4"/>
    <w:multiLevelType w:val="hybridMultilevel"/>
    <w:tmpl w:val="B28657B0"/>
    <w:lvl w:ilvl="0" w:tplc="4144391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A326FB"/>
    <w:multiLevelType w:val="multilevel"/>
    <w:tmpl w:val="7ECE331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071ADB"/>
    <w:multiLevelType w:val="multilevel"/>
    <w:tmpl w:val="0F1AD3E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391AAE"/>
    <w:multiLevelType w:val="multilevel"/>
    <w:tmpl w:val="70224B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6062F5"/>
    <w:multiLevelType w:val="multilevel"/>
    <w:tmpl w:val="385819AE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6624EB"/>
    <w:multiLevelType w:val="hybridMultilevel"/>
    <w:tmpl w:val="6B647E54"/>
    <w:lvl w:ilvl="0" w:tplc="D21AD1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757B"/>
    <w:multiLevelType w:val="multilevel"/>
    <w:tmpl w:val="79285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046E0"/>
    <w:multiLevelType w:val="multilevel"/>
    <w:tmpl w:val="81E6E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402B4"/>
    <w:multiLevelType w:val="multilevel"/>
    <w:tmpl w:val="B30084A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0A4FB6"/>
    <w:multiLevelType w:val="multilevel"/>
    <w:tmpl w:val="A274EB3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C0"/>
    <w:rsid w:val="00082AEF"/>
    <w:rsid w:val="00101467"/>
    <w:rsid w:val="0011449C"/>
    <w:rsid w:val="00167064"/>
    <w:rsid w:val="00312F3A"/>
    <w:rsid w:val="0038449B"/>
    <w:rsid w:val="00404A70"/>
    <w:rsid w:val="005462E7"/>
    <w:rsid w:val="005E4F5A"/>
    <w:rsid w:val="005F1004"/>
    <w:rsid w:val="00615939"/>
    <w:rsid w:val="00617CBB"/>
    <w:rsid w:val="007069C0"/>
    <w:rsid w:val="00913A79"/>
    <w:rsid w:val="009B5033"/>
    <w:rsid w:val="00A3007C"/>
    <w:rsid w:val="00A851AF"/>
    <w:rsid w:val="00AC7D04"/>
    <w:rsid w:val="00B62902"/>
    <w:rsid w:val="00BD7F20"/>
    <w:rsid w:val="00C26377"/>
    <w:rsid w:val="00C402E0"/>
    <w:rsid w:val="00C47CB2"/>
    <w:rsid w:val="00C74AD6"/>
    <w:rsid w:val="00C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4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B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44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4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84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4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4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4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B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8449B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844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38449B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38449B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38449B"/>
    <w:rPr>
      <w:rFonts w:ascii="Calibri" w:eastAsia="Calibri" w:hAnsi="Calibri" w:cs="Calibri"/>
      <w:b/>
      <w:sz w:val="20"/>
      <w:szCs w:val="20"/>
      <w:lang w:eastAsia="uk-UA"/>
    </w:rPr>
  </w:style>
  <w:style w:type="table" w:customStyle="1" w:styleId="TableNormal">
    <w:name w:val="Table Normal"/>
    <w:rsid w:val="0038449B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8449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38449B"/>
    <w:rPr>
      <w:rFonts w:ascii="Calibri" w:eastAsia="Calibri" w:hAnsi="Calibri" w:cs="Calibri"/>
      <w:b/>
      <w:sz w:val="72"/>
      <w:szCs w:val="72"/>
      <w:lang w:eastAsia="uk-UA"/>
    </w:rPr>
  </w:style>
  <w:style w:type="paragraph" w:customStyle="1" w:styleId="rvps6">
    <w:name w:val="rvps6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8449B"/>
  </w:style>
  <w:style w:type="paragraph" w:customStyle="1" w:styleId="rvps7">
    <w:name w:val="rvps7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8449B"/>
  </w:style>
  <w:style w:type="paragraph" w:customStyle="1" w:styleId="rvps2">
    <w:name w:val="rvps2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49B"/>
    <w:rPr>
      <w:color w:val="0000FF"/>
      <w:u w:val="single"/>
    </w:rPr>
  </w:style>
  <w:style w:type="character" w:customStyle="1" w:styleId="rvts37">
    <w:name w:val="rvts37"/>
    <w:basedOn w:val="a0"/>
    <w:rsid w:val="0038449B"/>
  </w:style>
  <w:style w:type="character" w:customStyle="1" w:styleId="rvts46">
    <w:name w:val="rvts46"/>
    <w:basedOn w:val="a0"/>
    <w:rsid w:val="0038449B"/>
  </w:style>
  <w:style w:type="character" w:customStyle="1" w:styleId="rvts0">
    <w:name w:val="rvts0"/>
    <w:rsid w:val="0038449B"/>
  </w:style>
  <w:style w:type="paragraph" w:customStyle="1" w:styleId="tj">
    <w:name w:val="tj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8449B"/>
    <w:pPr>
      <w:ind w:left="720"/>
      <w:contextualSpacing/>
    </w:pPr>
  </w:style>
  <w:style w:type="character" w:styleId="a7">
    <w:name w:val="Strong"/>
    <w:basedOn w:val="a0"/>
    <w:uiPriority w:val="22"/>
    <w:qFormat/>
    <w:rsid w:val="0038449B"/>
    <w:rPr>
      <w:b/>
      <w:bCs/>
    </w:rPr>
  </w:style>
  <w:style w:type="character" w:customStyle="1" w:styleId="hard-blue-color">
    <w:name w:val="hard-blue-color"/>
    <w:basedOn w:val="a0"/>
    <w:rsid w:val="0038449B"/>
  </w:style>
  <w:style w:type="paragraph" w:styleId="a8">
    <w:name w:val="header"/>
    <w:basedOn w:val="a"/>
    <w:link w:val="a9"/>
    <w:uiPriority w:val="99"/>
    <w:unhideWhenUsed/>
    <w:rsid w:val="00384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49B"/>
    <w:rPr>
      <w:rFonts w:ascii="Calibri" w:eastAsia="Calibri" w:hAnsi="Calibri" w:cs="Calibri"/>
      <w:lang w:eastAsia="uk-UA"/>
    </w:rPr>
  </w:style>
  <w:style w:type="paragraph" w:styleId="aa">
    <w:name w:val="footer"/>
    <w:basedOn w:val="a"/>
    <w:link w:val="ab"/>
    <w:uiPriority w:val="99"/>
    <w:unhideWhenUsed/>
    <w:rsid w:val="00384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49B"/>
    <w:rPr>
      <w:rFonts w:ascii="Calibri" w:eastAsia="Calibri" w:hAnsi="Calibri" w:cs="Calibri"/>
      <w:lang w:eastAsia="uk-UA"/>
    </w:rPr>
  </w:style>
  <w:style w:type="character" w:customStyle="1" w:styleId="rvts9">
    <w:name w:val="rvts9"/>
    <w:basedOn w:val="a0"/>
    <w:rsid w:val="0038449B"/>
  </w:style>
  <w:style w:type="paragraph" w:customStyle="1" w:styleId="ac">
    <w:name w:val="Нормальний текст"/>
    <w:basedOn w:val="a"/>
    <w:rsid w:val="0038449B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docdata">
    <w:name w:val="docdata"/>
    <w:aliases w:val="docy,v5,7557,baiaagaaboqcaaadlrkaaawjgqaaaaaaaaaaaaaaaaaaaaaaaaaaaaaaaaaaaaaaaaaaaaaaaaaaaaaaaaaaaaaaaaaaaaaaaaaaaaaaaaaaaaaaaaaaaaaaaaaaaaaaaaaaaaaaaaaaaaaaaaaaaaaaaaaaaaaaaaaaaaaaaaaaaaaaaaaaaaaaaaaaaaaaaaaaaaaaaaaaaaaaaaaaaaaaaaaaaaaaaaaaaaaa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38449B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449B"/>
    <w:rPr>
      <w:rFonts w:ascii="Tahoma" w:eastAsia="Calibri" w:hAnsi="Tahoma" w:cs="Tahoma"/>
      <w:sz w:val="16"/>
      <w:szCs w:val="16"/>
      <w:lang w:eastAsia="uk-UA"/>
    </w:rPr>
  </w:style>
  <w:style w:type="paragraph" w:styleId="af1">
    <w:name w:val="Subtitle"/>
    <w:basedOn w:val="a"/>
    <w:next w:val="a"/>
    <w:link w:val="af2"/>
    <w:rsid w:val="003844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38449B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f3">
    <w:name w:val="Revision"/>
    <w:hidden/>
    <w:uiPriority w:val="99"/>
    <w:semiHidden/>
    <w:rsid w:val="0038449B"/>
    <w:pPr>
      <w:spacing w:after="0" w:line="240" w:lineRule="auto"/>
    </w:pPr>
    <w:rPr>
      <w:rFonts w:ascii="Calibri" w:eastAsia="Calibri" w:hAnsi="Calibri" w:cs="Calibri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8449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449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449B"/>
    <w:rPr>
      <w:rFonts w:ascii="Calibri" w:eastAsia="Calibri" w:hAnsi="Calibri" w:cs="Calibri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449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449B"/>
    <w:rPr>
      <w:rFonts w:ascii="Calibri" w:eastAsia="Calibri" w:hAnsi="Calibri" w:cs="Calibri"/>
      <w:b/>
      <w:bCs/>
      <w:sz w:val="20"/>
      <w:szCs w:val="20"/>
      <w:lang w:eastAsia="uk-UA"/>
    </w:rPr>
  </w:style>
  <w:style w:type="table" w:customStyle="1" w:styleId="11">
    <w:name w:val="Сетка таблицы1"/>
    <w:basedOn w:val="a1"/>
    <w:next w:val="ae"/>
    <w:uiPriority w:val="59"/>
    <w:rsid w:val="0038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semiHidden/>
    <w:unhideWhenUsed/>
    <w:rsid w:val="00B6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B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44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4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84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4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4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4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B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8449B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844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38449B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38449B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38449B"/>
    <w:rPr>
      <w:rFonts w:ascii="Calibri" w:eastAsia="Calibri" w:hAnsi="Calibri" w:cs="Calibri"/>
      <w:b/>
      <w:sz w:val="20"/>
      <w:szCs w:val="20"/>
      <w:lang w:eastAsia="uk-UA"/>
    </w:rPr>
  </w:style>
  <w:style w:type="table" w:customStyle="1" w:styleId="TableNormal">
    <w:name w:val="Table Normal"/>
    <w:rsid w:val="0038449B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8449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38449B"/>
    <w:rPr>
      <w:rFonts w:ascii="Calibri" w:eastAsia="Calibri" w:hAnsi="Calibri" w:cs="Calibri"/>
      <w:b/>
      <w:sz w:val="72"/>
      <w:szCs w:val="72"/>
      <w:lang w:eastAsia="uk-UA"/>
    </w:rPr>
  </w:style>
  <w:style w:type="paragraph" w:customStyle="1" w:styleId="rvps6">
    <w:name w:val="rvps6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8449B"/>
  </w:style>
  <w:style w:type="paragraph" w:customStyle="1" w:styleId="rvps7">
    <w:name w:val="rvps7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8449B"/>
  </w:style>
  <w:style w:type="paragraph" w:customStyle="1" w:styleId="rvps2">
    <w:name w:val="rvps2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49B"/>
    <w:rPr>
      <w:color w:val="0000FF"/>
      <w:u w:val="single"/>
    </w:rPr>
  </w:style>
  <w:style w:type="character" w:customStyle="1" w:styleId="rvts37">
    <w:name w:val="rvts37"/>
    <w:basedOn w:val="a0"/>
    <w:rsid w:val="0038449B"/>
  </w:style>
  <w:style w:type="character" w:customStyle="1" w:styleId="rvts46">
    <w:name w:val="rvts46"/>
    <w:basedOn w:val="a0"/>
    <w:rsid w:val="0038449B"/>
  </w:style>
  <w:style w:type="character" w:customStyle="1" w:styleId="rvts0">
    <w:name w:val="rvts0"/>
    <w:rsid w:val="0038449B"/>
  </w:style>
  <w:style w:type="paragraph" w:customStyle="1" w:styleId="tj">
    <w:name w:val="tj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8449B"/>
    <w:pPr>
      <w:ind w:left="720"/>
      <w:contextualSpacing/>
    </w:pPr>
  </w:style>
  <w:style w:type="character" w:styleId="a7">
    <w:name w:val="Strong"/>
    <w:basedOn w:val="a0"/>
    <w:uiPriority w:val="22"/>
    <w:qFormat/>
    <w:rsid w:val="0038449B"/>
    <w:rPr>
      <w:b/>
      <w:bCs/>
    </w:rPr>
  </w:style>
  <w:style w:type="character" w:customStyle="1" w:styleId="hard-blue-color">
    <w:name w:val="hard-blue-color"/>
    <w:basedOn w:val="a0"/>
    <w:rsid w:val="0038449B"/>
  </w:style>
  <w:style w:type="paragraph" w:styleId="a8">
    <w:name w:val="header"/>
    <w:basedOn w:val="a"/>
    <w:link w:val="a9"/>
    <w:uiPriority w:val="99"/>
    <w:unhideWhenUsed/>
    <w:rsid w:val="00384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49B"/>
    <w:rPr>
      <w:rFonts w:ascii="Calibri" w:eastAsia="Calibri" w:hAnsi="Calibri" w:cs="Calibri"/>
      <w:lang w:eastAsia="uk-UA"/>
    </w:rPr>
  </w:style>
  <w:style w:type="paragraph" w:styleId="aa">
    <w:name w:val="footer"/>
    <w:basedOn w:val="a"/>
    <w:link w:val="ab"/>
    <w:uiPriority w:val="99"/>
    <w:unhideWhenUsed/>
    <w:rsid w:val="00384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49B"/>
    <w:rPr>
      <w:rFonts w:ascii="Calibri" w:eastAsia="Calibri" w:hAnsi="Calibri" w:cs="Calibri"/>
      <w:lang w:eastAsia="uk-UA"/>
    </w:rPr>
  </w:style>
  <w:style w:type="character" w:customStyle="1" w:styleId="rvts9">
    <w:name w:val="rvts9"/>
    <w:basedOn w:val="a0"/>
    <w:rsid w:val="0038449B"/>
  </w:style>
  <w:style w:type="paragraph" w:customStyle="1" w:styleId="ac">
    <w:name w:val="Нормальний текст"/>
    <w:basedOn w:val="a"/>
    <w:rsid w:val="0038449B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docdata">
    <w:name w:val="docdata"/>
    <w:aliases w:val="docy,v5,7557,baiaagaaboqcaaadlrkaaawjgqaaaaaaaaaaaaaaaaaaaaaaaaaaaaaaaaaaaaaaaaaaaaaaaaaaaaaaaaaaaaaaaaaaaaaaaaaaaaaaaaaaaaaaaaaaaaaaaaaaaaaaaaaaaaaaaaaaaaaaaaaaaaaaaaaaaaaaaaaaaaaaaaaaaaaaaaaaaaaaaaaaaaaaaaaaaaaaaaaaaaaaaaaaaaaaaaaaaaaaaaaaaaaa"/>
    <w:basedOn w:val="a"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38449B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449B"/>
    <w:rPr>
      <w:rFonts w:ascii="Tahoma" w:eastAsia="Calibri" w:hAnsi="Tahoma" w:cs="Tahoma"/>
      <w:sz w:val="16"/>
      <w:szCs w:val="16"/>
      <w:lang w:eastAsia="uk-UA"/>
    </w:rPr>
  </w:style>
  <w:style w:type="paragraph" w:styleId="af1">
    <w:name w:val="Subtitle"/>
    <w:basedOn w:val="a"/>
    <w:next w:val="a"/>
    <w:link w:val="af2"/>
    <w:rsid w:val="003844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38449B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f3">
    <w:name w:val="Revision"/>
    <w:hidden/>
    <w:uiPriority w:val="99"/>
    <w:semiHidden/>
    <w:rsid w:val="0038449B"/>
    <w:pPr>
      <w:spacing w:after="0" w:line="240" w:lineRule="auto"/>
    </w:pPr>
    <w:rPr>
      <w:rFonts w:ascii="Calibri" w:eastAsia="Calibri" w:hAnsi="Calibri" w:cs="Calibri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8449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449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449B"/>
    <w:rPr>
      <w:rFonts w:ascii="Calibri" w:eastAsia="Calibri" w:hAnsi="Calibri" w:cs="Calibri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449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449B"/>
    <w:rPr>
      <w:rFonts w:ascii="Calibri" w:eastAsia="Calibri" w:hAnsi="Calibri" w:cs="Calibri"/>
      <w:b/>
      <w:bCs/>
      <w:sz w:val="20"/>
      <w:szCs w:val="20"/>
      <w:lang w:eastAsia="uk-UA"/>
    </w:rPr>
  </w:style>
  <w:style w:type="table" w:customStyle="1" w:styleId="11">
    <w:name w:val="Сетка таблицы1"/>
    <w:basedOn w:val="a1"/>
    <w:next w:val="ae"/>
    <w:uiPriority w:val="59"/>
    <w:rsid w:val="0038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semiHidden/>
    <w:unhideWhenUsed/>
    <w:rsid w:val="00B6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3691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ПОЛЬША Владислав Федорович</dc:creator>
  <cp:keywords/>
  <dc:description/>
  <cp:lastModifiedBy>ПОЛЬША Владислав Федорович</cp:lastModifiedBy>
  <cp:revision>11</cp:revision>
  <cp:lastPrinted>2021-11-04T09:52:00Z</cp:lastPrinted>
  <dcterms:created xsi:type="dcterms:W3CDTF">2021-08-27T08:38:00Z</dcterms:created>
  <dcterms:modified xsi:type="dcterms:W3CDTF">2021-11-10T09:28:00Z</dcterms:modified>
</cp:coreProperties>
</file>