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6E0E29">
        <w:rPr>
          <w:b/>
        </w:rPr>
        <w:t>ФГ</w:t>
      </w:r>
      <w:r w:rsidR="00E83C82">
        <w:rPr>
          <w:b/>
        </w:rPr>
        <w:t xml:space="preserve"> «</w:t>
      </w:r>
      <w:r w:rsidR="006E0E29">
        <w:rPr>
          <w:b/>
        </w:rPr>
        <w:t>Загвойський В.Р.</w:t>
      </w:r>
      <w:r w:rsidR="00E83C82">
        <w:rPr>
          <w:b/>
        </w:rPr>
        <w:t>»</w:t>
      </w:r>
    </w:p>
    <w:bookmarkEnd w:id="0"/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E0E29">
        <w:t>Фермерське господарство «Загвойський В.Р.»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6E0E29">
        <w:rPr>
          <w:lang w:eastAsia="ru-RU"/>
        </w:rPr>
        <w:t>ФГ «Загвойський В.Р.»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6E0E29">
        <w:rPr>
          <w:lang w:eastAsia="ru-RU"/>
        </w:rPr>
        <w:t>34326949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E0E29">
        <w:rPr>
          <w:lang w:eastAsia="ru-RU"/>
        </w:rPr>
        <w:t>81476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</w:t>
      </w:r>
      <w:r w:rsidR="006E0E29">
        <w:rPr>
          <w:lang w:eastAsia="ru-RU"/>
        </w:rPr>
        <w:t>Самбірський</w:t>
      </w:r>
      <w:r w:rsidR="00E83C82">
        <w:rPr>
          <w:lang w:eastAsia="ru-RU"/>
        </w:rPr>
        <w:t xml:space="preserve"> р-н, </w:t>
      </w:r>
      <w:r w:rsidR="006E0E29">
        <w:rPr>
          <w:lang w:eastAsia="ru-RU"/>
        </w:rPr>
        <w:t>Ралівська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6E0E29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6E0E29">
        <w:rPr>
          <w:lang w:eastAsia="ru-RU"/>
        </w:rPr>
        <w:t>Кульчиці</w:t>
      </w:r>
      <w:r w:rsidRPr="00773C26">
        <w:rPr>
          <w:lang w:eastAsia="ru-RU"/>
        </w:rPr>
        <w:t xml:space="preserve">, вул. </w:t>
      </w:r>
      <w:r w:rsidR="006E0E29">
        <w:rPr>
          <w:lang w:eastAsia="ru-RU"/>
        </w:rPr>
        <w:t>Поливки</w:t>
      </w:r>
      <w:r w:rsidRPr="00773C26">
        <w:rPr>
          <w:lang w:eastAsia="ru-RU"/>
        </w:rPr>
        <w:t xml:space="preserve">, </w:t>
      </w:r>
      <w:r w:rsidR="006E0E29">
        <w:rPr>
          <w:lang w:eastAsia="ru-RU"/>
        </w:rPr>
        <w:t>208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246461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6E0E29">
        <w:rPr>
          <w:lang w:eastAsia="ru-RU"/>
        </w:rPr>
        <w:t>391</w:t>
      </w:r>
      <w:r w:rsidRPr="00EB4BEA">
        <w:rPr>
          <w:lang w:eastAsia="ru-RU"/>
        </w:rPr>
        <w:t>-</w:t>
      </w:r>
      <w:r w:rsidR="006E0E29">
        <w:rPr>
          <w:lang w:eastAsia="ru-RU"/>
        </w:rPr>
        <w:t>22</w:t>
      </w:r>
      <w:r w:rsidRPr="00EB4BEA">
        <w:rPr>
          <w:lang w:eastAsia="ru-RU"/>
        </w:rPr>
        <w:t>-</w:t>
      </w:r>
      <w:r w:rsidR="006E0E29">
        <w:rPr>
          <w:lang w:eastAsia="ru-RU"/>
        </w:rPr>
        <w:t>72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6E0E29" w:rsidRPr="006E0E29">
        <w:rPr>
          <w:lang w:val="en-US" w:eastAsia="ru-RU"/>
        </w:rPr>
        <w:t>fg.zahvoyskyy@ukr.net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E0E29">
        <w:rPr>
          <w:lang w:eastAsia="ru-RU"/>
        </w:rPr>
        <w:t>81476</w:t>
      </w:r>
      <w:r w:rsidR="00E83C82">
        <w:rPr>
          <w:lang w:eastAsia="ru-RU"/>
        </w:rPr>
        <w:t xml:space="preserve">, Львівська обл., </w:t>
      </w:r>
      <w:r w:rsidR="006E0E29">
        <w:rPr>
          <w:lang w:eastAsia="ru-RU"/>
        </w:rPr>
        <w:t>Самбірський</w:t>
      </w:r>
      <w:r w:rsidR="00E83C82">
        <w:rPr>
          <w:lang w:eastAsia="ru-RU"/>
        </w:rPr>
        <w:t xml:space="preserve"> р-н, </w:t>
      </w:r>
      <w:r w:rsidR="006E0E29">
        <w:rPr>
          <w:lang w:eastAsia="ru-RU"/>
        </w:rPr>
        <w:t>Ралівська</w:t>
      </w:r>
      <w:r w:rsidR="00E83C82">
        <w:rPr>
          <w:lang w:eastAsia="ru-RU"/>
        </w:rPr>
        <w:t xml:space="preserve"> ОТГ, </w:t>
      </w:r>
      <w:r w:rsidR="006E0E29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6E0E29">
        <w:rPr>
          <w:lang w:eastAsia="ru-RU"/>
        </w:rPr>
        <w:t>Кульчиці</w:t>
      </w:r>
      <w:r w:rsidR="00E83C82" w:rsidRPr="00773C26">
        <w:rPr>
          <w:lang w:eastAsia="ru-RU"/>
        </w:rPr>
        <w:t xml:space="preserve">, вул. </w:t>
      </w:r>
      <w:r w:rsidR="006E0E29">
        <w:rPr>
          <w:lang w:eastAsia="ru-RU"/>
        </w:rPr>
        <w:t>Поливки</w:t>
      </w:r>
      <w:r w:rsidR="00E83C82" w:rsidRPr="00773C26">
        <w:rPr>
          <w:lang w:eastAsia="ru-RU"/>
        </w:rPr>
        <w:t xml:space="preserve">, </w:t>
      </w:r>
      <w:r w:rsidR="006E0E29">
        <w:rPr>
          <w:lang w:eastAsia="ru-RU"/>
        </w:rPr>
        <w:t>208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6E0E29">
        <w:t>ФГ</w:t>
      </w:r>
      <w:r>
        <w:t xml:space="preserve"> «</w:t>
      </w:r>
      <w:r w:rsidR="006E0E29">
        <w:t>Загвойський В.Р.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6E0E29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ФГ «Загвойський В.Р.»</w:t>
      </w:r>
      <w:r w:rsidR="007E35A8" w:rsidRPr="00843CB4">
        <w:rPr>
          <w:sz w:val="24"/>
          <w:szCs w:val="24"/>
          <w:lang w:val="uk-UA" w:eastAsia="en-US"/>
        </w:rPr>
        <w:t xml:space="preserve"> </w:t>
      </w:r>
      <w:r w:rsidR="0071280A">
        <w:rPr>
          <w:sz w:val="24"/>
          <w:szCs w:val="24"/>
          <w:lang w:val="uk-UA" w:eastAsia="en-US"/>
        </w:rPr>
        <w:t xml:space="preserve">займається </w:t>
      </w:r>
      <w:r>
        <w:rPr>
          <w:sz w:val="24"/>
          <w:szCs w:val="24"/>
          <w:lang w:val="uk-UA" w:eastAsia="en-US"/>
        </w:rPr>
        <w:t>вирощуванням, зберіганням та обробкою сільськогосподарських культур</w:t>
      </w:r>
      <w:r w:rsidR="007E35A8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01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11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Вирощування зернових культур (крім рису), бобових культур і насіння олійних культур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На підприємстві обладнано три склади зберігання зерна, зерносушарка на дизельному паливі, два резервуари зберігання дизельного палива із паливороздавальними колонками, ремонтна майстерня та буржуйка.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6E0E29">
        <w:rPr>
          <w:lang w:eastAsia="ru-RU"/>
        </w:rPr>
        <w:t>472811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 w:rsidR="006E0E29">
        <w:rPr>
          <w:lang w:eastAsia="ru-RU"/>
        </w:rPr>
        <w:t>179787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</w:t>
      </w:r>
      <w:r w:rsidR="0071280A">
        <w:rPr>
          <w:lang w:eastAsia="ru-RU"/>
        </w:rPr>
        <w:t xml:space="preserve">ндованих </w:t>
      </w:r>
      <w:r w:rsidR="006E0E29">
        <w:rPr>
          <w:lang w:eastAsia="ru-RU"/>
        </w:rPr>
        <w:t>твердих частинок – 0,256533</w:t>
      </w:r>
      <w:r w:rsidR="00572702">
        <w:rPr>
          <w:lang w:eastAsia="ru-RU"/>
        </w:rPr>
        <w:t xml:space="preserve"> т/рік; Сірки діоксид – 0,0</w:t>
      </w:r>
      <w:r w:rsidR="006E0E29">
        <w:rPr>
          <w:lang w:eastAsia="ru-RU"/>
        </w:rPr>
        <w:t>47122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6E0E29">
        <w:rPr>
          <w:lang w:eastAsia="ru-RU"/>
        </w:rPr>
        <w:t>2076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6E0E29">
        <w:rPr>
          <w:lang w:eastAsia="ru-RU"/>
        </w:rPr>
        <w:t>49,201119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6E0E29">
        <w:rPr>
          <w:lang w:eastAsia="ru-RU"/>
        </w:rPr>
        <w:t>01717</w:t>
      </w:r>
      <w:r w:rsidR="000939D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112135">
        <w:rPr>
          <w:lang w:eastAsia="ru-RU"/>
        </w:rPr>
        <w:t xml:space="preserve"> </w:t>
      </w:r>
      <w:r w:rsidR="00112135" w:rsidRPr="005A601E">
        <w:rPr>
          <w:lang w:eastAsia="ru-RU"/>
        </w:rPr>
        <w:t>Вуглеводні граничні С</w:t>
      </w:r>
      <w:r w:rsidR="00112135" w:rsidRPr="005A601E">
        <w:rPr>
          <w:vertAlign w:val="subscript"/>
          <w:lang w:eastAsia="ru-RU"/>
        </w:rPr>
        <w:t>12</w:t>
      </w:r>
      <w:r w:rsidR="00112135" w:rsidRPr="005A601E">
        <w:rPr>
          <w:lang w:eastAsia="ru-RU"/>
        </w:rPr>
        <w:t>-С</w:t>
      </w:r>
      <w:r w:rsidR="00112135" w:rsidRPr="005A601E">
        <w:rPr>
          <w:vertAlign w:val="subscript"/>
          <w:lang w:eastAsia="ru-RU"/>
        </w:rPr>
        <w:t xml:space="preserve">19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6E0E29">
        <w:rPr>
          <w:lang w:eastAsia="ru-RU"/>
        </w:rPr>
        <w:t>33124</w:t>
      </w:r>
      <w:r w:rsidR="00112135" w:rsidRPr="005A601E">
        <w:rPr>
          <w:lang w:eastAsia="ru-RU"/>
        </w:rPr>
        <w:t xml:space="preserve"> т/рік;</w:t>
      </w:r>
      <w:r w:rsidR="00112135">
        <w:rPr>
          <w:lang w:eastAsia="ru-RU"/>
        </w:rPr>
        <w:t xml:space="preserve"> Залізо та його сполуки (у перерахунку на залізо)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6E0E29">
        <w:rPr>
          <w:lang w:eastAsia="ru-RU"/>
        </w:rPr>
        <w:t>0763</w:t>
      </w:r>
      <w:r w:rsidR="00112135" w:rsidRPr="005A601E">
        <w:rPr>
          <w:lang w:eastAsia="ru-RU"/>
        </w:rPr>
        <w:t xml:space="preserve"> т/рік;</w:t>
      </w:r>
      <w:r w:rsidR="00112135">
        <w:rPr>
          <w:lang w:eastAsia="ru-RU"/>
        </w:rPr>
        <w:t xml:space="preserve"> </w:t>
      </w:r>
      <w:r w:rsidR="00E94394">
        <w:rPr>
          <w:lang w:eastAsia="ru-RU"/>
        </w:rPr>
        <w:t>Манган та його сполуки (у перерахунку на манган)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-</w:t>
      </w:r>
      <w:r w:rsidR="00112135" w:rsidRPr="005A601E">
        <w:rPr>
          <w:vertAlign w:val="subscript"/>
          <w:lang w:eastAsia="ru-RU"/>
        </w:rPr>
        <w:t xml:space="preserve"> </w:t>
      </w:r>
      <w:r w:rsidR="00112135" w:rsidRPr="005A601E">
        <w:rPr>
          <w:lang w:eastAsia="ru-RU"/>
        </w:rPr>
        <w:t>0,0</w:t>
      </w:r>
      <w:r w:rsidR="006E0E29">
        <w:rPr>
          <w:lang w:eastAsia="ru-RU"/>
        </w:rPr>
        <w:t>00051</w:t>
      </w:r>
      <w:r w:rsidR="00112135" w:rsidRPr="005A601E">
        <w:rPr>
          <w:lang w:eastAsia="ru-RU"/>
        </w:rPr>
        <w:t xml:space="preserve"> т/рік;</w:t>
      </w:r>
      <w:r w:rsidR="00E94394">
        <w:rPr>
          <w:lang w:eastAsia="ru-RU"/>
        </w:rPr>
        <w:t xml:space="preserve"> </w:t>
      </w:r>
      <w:r w:rsidR="006E0E29">
        <w:rPr>
          <w:lang w:eastAsia="ru-RU"/>
        </w:rPr>
        <w:t>Фтористий водень</w:t>
      </w:r>
      <w:r w:rsidR="00E94394">
        <w:rPr>
          <w:lang w:eastAsia="ru-RU"/>
        </w:rPr>
        <w:t xml:space="preserve"> </w:t>
      </w:r>
      <w:r w:rsidR="00E94394" w:rsidRPr="005A601E">
        <w:rPr>
          <w:lang w:eastAsia="ru-RU"/>
        </w:rPr>
        <w:t>-</w:t>
      </w:r>
      <w:r w:rsidR="00E94394" w:rsidRPr="005A601E">
        <w:rPr>
          <w:vertAlign w:val="subscript"/>
          <w:lang w:eastAsia="ru-RU"/>
        </w:rPr>
        <w:t xml:space="preserve"> </w:t>
      </w:r>
      <w:r w:rsidR="00E94394" w:rsidRPr="005A601E">
        <w:rPr>
          <w:lang w:eastAsia="ru-RU"/>
        </w:rPr>
        <w:t>0,0</w:t>
      </w:r>
      <w:r w:rsidR="00E94394">
        <w:rPr>
          <w:lang w:eastAsia="ru-RU"/>
        </w:rPr>
        <w:t>00</w:t>
      </w:r>
      <w:r w:rsidR="006E0E29">
        <w:rPr>
          <w:lang w:eastAsia="ru-RU"/>
        </w:rPr>
        <w:t>09</w:t>
      </w:r>
      <w:r w:rsidR="00E94394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250984"/>
    <w:rsid w:val="003347C4"/>
    <w:rsid w:val="0036656C"/>
    <w:rsid w:val="00434170"/>
    <w:rsid w:val="00477F8D"/>
    <w:rsid w:val="00552833"/>
    <w:rsid w:val="00563257"/>
    <w:rsid w:val="00572702"/>
    <w:rsid w:val="005A601E"/>
    <w:rsid w:val="00614AE7"/>
    <w:rsid w:val="00643622"/>
    <w:rsid w:val="006D13F9"/>
    <w:rsid w:val="006E0E29"/>
    <w:rsid w:val="0070235D"/>
    <w:rsid w:val="0071280A"/>
    <w:rsid w:val="00773C26"/>
    <w:rsid w:val="007947F7"/>
    <w:rsid w:val="007E35A8"/>
    <w:rsid w:val="0080426B"/>
    <w:rsid w:val="00951D52"/>
    <w:rsid w:val="0098143C"/>
    <w:rsid w:val="009F45FD"/>
    <w:rsid w:val="00A76328"/>
    <w:rsid w:val="00AA0722"/>
    <w:rsid w:val="00B00BD9"/>
    <w:rsid w:val="00BB0CB9"/>
    <w:rsid w:val="00CB26BD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2023-04-12T08:05:00Z</dcterms:created>
  <dcterms:modified xsi:type="dcterms:W3CDTF">2023-04-12T08:05:00Z</dcterms:modified>
</cp:coreProperties>
</file>