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871" w:rsidRPr="005E3871" w:rsidRDefault="005E3871" w:rsidP="005E387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5E3871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A11DBB">
        <w:rPr>
          <w:rFonts w:ascii="Times New Roman" w:hAnsi="Times New Roman" w:cs="Times New Roman"/>
          <w:sz w:val="24"/>
          <w:szCs w:val="24"/>
        </w:rPr>
        <w:t>2</w:t>
      </w:r>
    </w:p>
    <w:p w:rsidR="005E3871" w:rsidRPr="005E3871" w:rsidRDefault="005E3871" w:rsidP="005E387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5E3871">
        <w:rPr>
          <w:rFonts w:ascii="Times New Roman" w:hAnsi="Times New Roman" w:cs="Times New Roman"/>
          <w:sz w:val="24"/>
          <w:szCs w:val="24"/>
        </w:rPr>
        <w:t>до Антикорупційної програми</w:t>
      </w:r>
    </w:p>
    <w:p w:rsidR="003357E6" w:rsidRDefault="005E3871" w:rsidP="00CF1E5C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5E3871">
        <w:rPr>
          <w:rFonts w:ascii="Times New Roman" w:hAnsi="Times New Roman" w:cs="Times New Roman"/>
          <w:sz w:val="24"/>
          <w:szCs w:val="24"/>
        </w:rPr>
        <w:t xml:space="preserve">Міністерства </w:t>
      </w:r>
      <w:r>
        <w:rPr>
          <w:rFonts w:ascii="Times New Roman" w:hAnsi="Times New Roman" w:cs="Times New Roman"/>
          <w:sz w:val="24"/>
          <w:szCs w:val="24"/>
        </w:rPr>
        <w:t>захисту довкілля та природних ресурсів України</w:t>
      </w:r>
      <w:r w:rsidRPr="005E3871">
        <w:rPr>
          <w:rFonts w:ascii="Times New Roman" w:hAnsi="Times New Roman" w:cs="Times New Roman"/>
          <w:sz w:val="24"/>
          <w:szCs w:val="24"/>
        </w:rPr>
        <w:cr/>
      </w:r>
    </w:p>
    <w:p w:rsidR="005E3871" w:rsidRDefault="005E3871" w:rsidP="005E387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5E3871" w:rsidRPr="005E3871" w:rsidRDefault="005E3871" w:rsidP="005E38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871">
        <w:rPr>
          <w:rFonts w:ascii="Times New Roman" w:hAnsi="Times New Roman" w:cs="Times New Roman"/>
          <w:b/>
          <w:sz w:val="28"/>
          <w:szCs w:val="28"/>
        </w:rPr>
        <w:t>План-графік</w:t>
      </w:r>
    </w:p>
    <w:p w:rsidR="005E3871" w:rsidRPr="005E3871" w:rsidRDefault="005E3871" w:rsidP="005E38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871">
        <w:rPr>
          <w:rFonts w:ascii="Times New Roman" w:hAnsi="Times New Roman" w:cs="Times New Roman"/>
          <w:b/>
          <w:sz w:val="28"/>
          <w:szCs w:val="28"/>
        </w:rPr>
        <w:t>навчальних заходів з антикорупцій</w:t>
      </w:r>
      <w:r>
        <w:rPr>
          <w:rFonts w:ascii="Times New Roman" w:hAnsi="Times New Roman" w:cs="Times New Roman"/>
          <w:b/>
          <w:sz w:val="28"/>
          <w:szCs w:val="28"/>
        </w:rPr>
        <w:t xml:space="preserve">ної тематики в апараті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Мін</w:t>
      </w:r>
      <w:r w:rsidR="005F04B8">
        <w:rPr>
          <w:rFonts w:ascii="Times New Roman" w:hAnsi="Times New Roman" w:cs="Times New Roman"/>
          <w:b/>
          <w:sz w:val="28"/>
          <w:szCs w:val="28"/>
        </w:rPr>
        <w:t>довкілля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D0B">
        <w:rPr>
          <w:rFonts w:ascii="Times New Roman" w:hAnsi="Times New Roman" w:cs="Times New Roman"/>
          <w:b/>
          <w:sz w:val="28"/>
          <w:szCs w:val="28"/>
        </w:rPr>
        <w:t>та у</w:t>
      </w:r>
      <w:r w:rsidR="000C2D0B" w:rsidRPr="000C2D0B">
        <w:rPr>
          <w:rFonts w:ascii="Times New Roman" w:hAnsi="Times New Roman" w:cs="Times New Roman"/>
          <w:b/>
          <w:sz w:val="28"/>
          <w:szCs w:val="28"/>
        </w:rPr>
        <w:t xml:space="preserve"> підприємствах, установах та організаціях, що належать до сфери управління </w:t>
      </w:r>
      <w:r>
        <w:rPr>
          <w:rFonts w:ascii="Times New Roman" w:hAnsi="Times New Roman" w:cs="Times New Roman"/>
          <w:b/>
          <w:sz w:val="28"/>
          <w:szCs w:val="28"/>
        </w:rPr>
        <w:t>Міністерства захисту довкілля та природних ресурсів України</w:t>
      </w:r>
      <w:r w:rsidRPr="005E3871">
        <w:rPr>
          <w:rFonts w:ascii="Times New Roman" w:hAnsi="Times New Roman" w:cs="Times New Roman"/>
          <w:b/>
          <w:sz w:val="28"/>
          <w:szCs w:val="28"/>
        </w:rPr>
        <w:t xml:space="preserve"> на 2021 –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E3871">
        <w:rPr>
          <w:rFonts w:ascii="Times New Roman" w:hAnsi="Times New Roman" w:cs="Times New Roman"/>
          <w:b/>
          <w:sz w:val="28"/>
          <w:szCs w:val="28"/>
        </w:rPr>
        <w:t xml:space="preserve"> роки</w:t>
      </w:r>
      <w:r w:rsidRPr="005E3871">
        <w:rPr>
          <w:rFonts w:ascii="Times New Roman" w:hAnsi="Times New Roman" w:cs="Times New Roman"/>
          <w:b/>
          <w:sz w:val="28"/>
          <w:szCs w:val="28"/>
        </w:rPr>
        <w:cr/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560"/>
        <w:gridCol w:w="2554"/>
        <w:gridCol w:w="1984"/>
        <w:gridCol w:w="2552"/>
        <w:gridCol w:w="2126"/>
      </w:tblGrid>
      <w:tr w:rsidR="005E3871" w:rsidTr="0057304B">
        <w:trPr>
          <w:trHeight w:val="1134"/>
        </w:trPr>
        <w:tc>
          <w:tcPr>
            <w:tcW w:w="560" w:type="dxa"/>
          </w:tcPr>
          <w:p w:rsidR="005E3871" w:rsidRPr="0057304B" w:rsidRDefault="005E3871" w:rsidP="005E3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0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E3871" w:rsidRPr="0057304B" w:rsidRDefault="005E3871" w:rsidP="005E3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04B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2554" w:type="dxa"/>
          </w:tcPr>
          <w:p w:rsidR="005E3871" w:rsidRPr="0057304B" w:rsidRDefault="005E3871" w:rsidP="005E3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навчального заходу </w:t>
            </w:r>
          </w:p>
        </w:tc>
        <w:tc>
          <w:tcPr>
            <w:tcW w:w="1984" w:type="dxa"/>
          </w:tcPr>
          <w:p w:rsidR="005E3871" w:rsidRPr="0057304B" w:rsidRDefault="005E3871" w:rsidP="005E3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04B">
              <w:rPr>
                <w:rFonts w:ascii="Times New Roman" w:hAnsi="Times New Roman" w:cs="Times New Roman"/>
                <w:b/>
                <w:sz w:val="24"/>
                <w:szCs w:val="24"/>
              </w:rPr>
              <w:t>Цільова аудиторія</w:t>
            </w:r>
          </w:p>
        </w:tc>
        <w:tc>
          <w:tcPr>
            <w:tcW w:w="2552" w:type="dxa"/>
          </w:tcPr>
          <w:p w:rsidR="005E3871" w:rsidRPr="0057304B" w:rsidRDefault="005E3871" w:rsidP="005E3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0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Термін проведення </w:t>
            </w:r>
          </w:p>
        </w:tc>
        <w:tc>
          <w:tcPr>
            <w:tcW w:w="2126" w:type="dxa"/>
          </w:tcPr>
          <w:p w:rsidR="005E3871" w:rsidRPr="0057304B" w:rsidRDefault="005E3871" w:rsidP="005E3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04B">
              <w:rPr>
                <w:rFonts w:ascii="Times New Roman" w:hAnsi="Times New Roman" w:cs="Times New Roman"/>
                <w:b/>
                <w:sz w:val="24"/>
                <w:szCs w:val="24"/>
              </w:rPr>
              <w:t>Підрозділ,</w:t>
            </w:r>
          </w:p>
          <w:p w:rsidR="005E3871" w:rsidRPr="0057304B" w:rsidRDefault="005E3871" w:rsidP="005E3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04B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відповідальний</w:t>
            </w:r>
          </w:p>
          <w:p w:rsidR="005E3871" w:rsidRPr="0057304B" w:rsidRDefault="005E3871" w:rsidP="005E3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04B"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проведення</w:t>
            </w:r>
          </w:p>
          <w:p w:rsidR="005E3871" w:rsidRPr="0057304B" w:rsidRDefault="005E3871" w:rsidP="005E3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04B">
              <w:rPr>
                <w:rFonts w:ascii="Times New Roman" w:hAnsi="Times New Roman" w:cs="Times New Roman"/>
                <w:b/>
                <w:sz w:val="24"/>
                <w:szCs w:val="24"/>
              </w:rPr>
              <w:t>заходу</w:t>
            </w:r>
          </w:p>
        </w:tc>
      </w:tr>
      <w:tr w:rsidR="005E3871" w:rsidTr="0057304B">
        <w:tc>
          <w:tcPr>
            <w:tcW w:w="560" w:type="dxa"/>
          </w:tcPr>
          <w:p w:rsidR="005E3871" w:rsidRPr="0057304B" w:rsidRDefault="005E3871" w:rsidP="0057304B">
            <w:pPr>
              <w:pStyle w:val="a4"/>
              <w:numPr>
                <w:ilvl w:val="0"/>
                <w:numId w:val="1"/>
              </w:numPr>
              <w:ind w:left="3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</w:tcPr>
          <w:p w:rsidR="005E3871" w:rsidRPr="0057304B" w:rsidRDefault="005E3871" w:rsidP="005E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4B">
              <w:rPr>
                <w:rFonts w:ascii="Times New Roman" w:hAnsi="Times New Roman" w:cs="Times New Roman"/>
                <w:sz w:val="24"/>
                <w:szCs w:val="24"/>
              </w:rPr>
              <w:t>Питання практичного</w:t>
            </w:r>
          </w:p>
          <w:p w:rsidR="005E3871" w:rsidRPr="0057304B" w:rsidRDefault="005E3871" w:rsidP="005E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4B">
              <w:rPr>
                <w:rFonts w:ascii="Times New Roman" w:hAnsi="Times New Roman" w:cs="Times New Roman"/>
                <w:sz w:val="24"/>
                <w:szCs w:val="24"/>
              </w:rPr>
              <w:t>застосування положень</w:t>
            </w:r>
          </w:p>
          <w:p w:rsidR="005E3871" w:rsidRPr="0057304B" w:rsidRDefault="005E3871" w:rsidP="005E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4B">
              <w:rPr>
                <w:rFonts w:ascii="Times New Roman" w:hAnsi="Times New Roman" w:cs="Times New Roman"/>
                <w:sz w:val="24"/>
                <w:szCs w:val="24"/>
              </w:rPr>
              <w:t>Закону України «Про</w:t>
            </w:r>
          </w:p>
          <w:p w:rsidR="005E3871" w:rsidRPr="0057304B" w:rsidRDefault="005E3871" w:rsidP="005E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4B">
              <w:rPr>
                <w:rFonts w:ascii="Times New Roman" w:hAnsi="Times New Roman" w:cs="Times New Roman"/>
                <w:sz w:val="24"/>
                <w:szCs w:val="24"/>
              </w:rPr>
              <w:t>запобігання корупції»</w:t>
            </w:r>
          </w:p>
          <w:p w:rsidR="005E3871" w:rsidRPr="0057304B" w:rsidRDefault="005E3871" w:rsidP="005E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4B">
              <w:rPr>
                <w:rFonts w:ascii="Times New Roman" w:hAnsi="Times New Roman" w:cs="Times New Roman"/>
                <w:sz w:val="24"/>
                <w:szCs w:val="24"/>
              </w:rPr>
              <w:t>щодо заходів</w:t>
            </w:r>
          </w:p>
          <w:p w:rsidR="005E3871" w:rsidRPr="0057304B" w:rsidRDefault="005E3871" w:rsidP="005E3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04B">
              <w:rPr>
                <w:rFonts w:ascii="Times New Roman" w:hAnsi="Times New Roman" w:cs="Times New Roman"/>
                <w:sz w:val="24"/>
                <w:szCs w:val="24"/>
              </w:rPr>
              <w:t>фінансового контролю</w:t>
            </w:r>
          </w:p>
        </w:tc>
        <w:tc>
          <w:tcPr>
            <w:tcW w:w="1984" w:type="dxa"/>
          </w:tcPr>
          <w:p w:rsidR="005E3871" w:rsidRPr="0057304B" w:rsidRDefault="000E06DA" w:rsidP="005E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Працівники </w:t>
            </w:r>
            <w:r w:rsidR="005E3871" w:rsidRPr="0057304B">
              <w:rPr>
                <w:rFonts w:ascii="Times New Roman" w:hAnsi="Times New Roman" w:cs="Times New Roman"/>
                <w:sz w:val="24"/>
                <w:szCs w:val="24"/>
              </w:rPr>
              <w:t>апарат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5E3871" w:rsidRPr="0057304B" w:rsidRDefault="005E3871" w:rsidP="005E3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304B">
              <w:rPr>
                <w:rFonts w:ascii="Times New Roman" w:hAnsi="Times New Roman" w:cs="Times New Roman"/>
                <w:sz w:val="24"/>
                <w:szCs w:val="24"/>
              </w:rPr>
              <w:t>Міндовкілля</w:t>
            </w:r>
            <w:proofErr w:type="spellEnd"/>
          </w:p>
        </w:tc>
        <w:tc>
          <w:tcPr>
            <w:tcW w:w="2552" w:type="dxa"/>
          </w:tcPr>
          <w:p w:rsidR="005E3871" w:rsidRPr="0057304B" w:rsidRDefault="005E3871" w:rsidP="005E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4B">
              <w:rPr>
                <w:rFonts w:ascii="Times New Roman" w:hAnsi="Times New Roman" w:cs="Times New Roman"/>
                <w:sz w:val="24"/>
                <w:szCs w:val="24"/>
              </w:rPr>
              <w:t xml:space="preserve">Січень-лютий 2021 </w:t>
            </w:r>
          </w:p>
          <w:p w:rsidR="005E3871" w:rsidRPr="0057304B" w:rsidRDefault="005E3871" w:rsidP="005E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4B">
              <w:rPr>
                <w:rFonts w:ascii="Times New Roman" w:hAnsi="Times New Roman" w:cs="Times New Roman"/>
                <w:sz w:val="24"/>
                <w:szCs w:val="24"/>
              </w:rPr>
              <w:t xml:space="preserve">Січень-лютий 2022 </w:t>
            </w:r>
          </w:p>
          <w:p w:rsidR="005E3871" w:rsidRPr="0057304B" w:rsidRDefault="005E3871" w:rsidP="005E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4B">
              <w:rPr>
                <w:rFonts w:ascii="Times New Roman" w:hAnsi="Times New Roman" w:cs="Times New Roman"/>
                <w:sz w:val="24"/>
                <w:szCs w:val="24"/>
              </w:rPr>
              <w:t>Січень-лютий 2023</w:t>
            </w:r>
          </w:p>
        </w:tc>
        <w:tc>
          <w:tcPr>
            <w:tcW w:w="2126" w:type="dxa"/>
          </w:tcPr>
          <w:p w:rsidR="005E3871" w:rsidRPr="0057304B" w:rsidRDefault="005E3871" w:rsidP="005E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4B"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з питань запобігання та виявлення корупції</w:t>
            </w:r>
          </w:p>
        </w:tc>
      </w:tr>
      <w:tr w:rsidR="005E3871" w:rsidTr="0057304B">
        <w:tc>
          <w:tcPr>
            <w:tcW w:w="560" w:type="dxa"/>
          </w:tcPr>
          <w:p w:rsidR="005E3871" w:rsidRPr="0057304B" w:rsidRDefault="005E3871" w:rsidP="0057304B">
            <w:pPr>
              <w:pStyle w:val="a4"/>
              <w:numPr>
                <w:ilvl w:val="0"/>
                <w:numId w:val="1"/>
              </w:numPr>
              <w:ind w:left="3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</w:tcPr>
          <w:p w:rsidR="005E3871" w:rsidRPr="0057304B" w:rsidRDefault="005E3871" w:rsidP="005E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4B">
              <w:rPr>
                <w:rFonts w:ascii="Times New Roman" w:hAnsi="Times New Roman" w:cs="Times New Roman"/>
                <w:sz w:val="24"/>
                <w:szCs w:val="24"/>
              </w:rPr>
              <w:t>Вимоги, заборони та</w:t>
            </w:r>
          </w:p>
          <w:p w:rsidR="005E3871" w:rsidRPr="0057304B" w:rsidRDefault="005E3871" w:rsidP="005E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4B">
              <w:rPr>
                <w:rFonts w:ascii="Times New Roman" w:hAnsi="Times New Roman" w:cs="Times New Roman"/>
                <w:sz w:val="24"/>
                <w:szCs w:val="24"/>
              </w:rPr>
              <w:t>обмеження, встановлені</w:t>
            </w:r>
          </w:p>
          <w:p w:rsidR="005E3871" w:rsidRPr="0057304B" w:rsidRDefault="005E3871" w:rsidP="005E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4B">
              <w:rPr>
                <w:rFonts w:ascii="Times New Roman" w:hAnsi="Times New Roman" w:cs="Times New Roman"/>
                <w:sz w:val="24"/>
                <w:szCs w:val="24"/>
              </w:rPr>
              <w:t>Законом України «Про</w:t>
            </w:r>
          </w:p>
          <w:p w:rsidR="005E3871" w:rsidRPr="0057304B" w:rsidRDefault="005E3871" w:rsidP="005E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4B">
              <w:rPr>
                <w:rFonts w:ascii="Times New Roman" w:hAnsi="Times New Roman" w:cs="Times New Roman"/>
                <w:sz w:val="24"/>
                <w:szCs w:val="24"/>
              </w:rPr>
              <w:t>запобігання корупції»;</w:t>
            </w:r>
          </w:p>
          <w:p w:rsidR="005E3871" w:rsidRPr="0057304B" w:rsidRDefault="005E3871" w:rsidP="005E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4B">
              <w:rPr>
                <w:rFonts w:ascii="Times New Roman" w:hAnsi="Times New Roman" w:cs="Times New Roman"/>
                <w:sz w:val="24"/>
                <w:szCs w:val="24"/>
              </w:rPr>
              <w:t>Актуальні питання</w:t>
            </w:r>
          </w:p>
          <w:p w:rsidR="005E3871" w:rsidRPr="0057304B" w:rsidRDefault="005E3871" w:rsidP="005E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4B">
              <w:rPr>
                <w:rFonts w:ascii="Times New Roman" w:hAnsi="Times New Roman" w:cs="Times New Roman"/>
                <w:sz w:val="24"/>
                <w:szCs w:val="24"/>
              </w:rPr>
              <w:t>практичного</w:t>
            </w:r>
          </w:p>
          <w:p w:rsidR="005E3871" w:rsidRPr="0057304B" w:rsidRDefault="005E3871" w:rsidP="005E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4B">
              <w:rPr>
                <w:rFonts w:ascii="Times New Roman" w:hAnsi="Times New Roman" w:cs="Times New Roman"/>
                <w:sz w:val="24"/>
                <w:szCs w:val="24"/>
              </w:rPr>
              <w:t>застосування положень</w:t>
            </w:r>
          </w:p>
          <w:p w:rsidR="005E3871" w:rsidRPr="0057304B" w:rsidRDefault="005E3871" w:rsidP="005E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4B">
              <w:rPr>
                <w:rFonts w:ascii="Times New Roman" w:hAnsi="Times New Roman" w:cs="Times New Roman"/>
                <w:sz w:val="24"/>
                <w:szCs w:val="24"/>
              </w:rPr>
              <w:t>Закону України «Про</w:t>
            </w:r>
          </w:p>
          <w:p w:rsidR="005E3871" w:rsidRPr="0057304B" w:rsidRDefault="005E3871" w:rsidP="005E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4B">
              <w:rPr>
                <w:rFonts w:ascii="Times New Roman" w:hAnsi="Times New Roman" w:cs="Times New Roman"/>
                <w:sz w:val="24"/>
                <w:szCs w:val="24"/>
              </w:rPr>
              <w:t>запобігання корупції» в</w:t>
            </w:r>
          </w:p>
          <w:p w:rsidR="005E3871" w:rsidRPr="0057304B" w:rsidRDefault="005E3871" w:rsidP="005E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4B">
              <w:rPr>
                <w:rFonts w:ascii="Times New Roman" w:hAnsi="Times New Roman" w:cs="Times New Roman"/>
                <w:sz w:val="24"/>
                <w:szCs w:val="24"/>
              </w:rPr>
              <w:t>частині запобігання,</w:t>
            </w:r>
          </w:p>
          <w:p w:rsidR="005E3871" w:rsidRPr="0057304B" w:rsidRDefault="005E3871" w:rsidP="005E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4B">
              <w:rPr>
                <w:rFonts w:ascii="Times New Roman" w:hAnsi="Times New Roman" w:cs="Times New Roman"/>
                <w:sz w:val="24"/>
                <w:szCs w:val="24"/>
              </w:rPr>
              <w:t>ідентифікації та</w:t>
            </w:r>
          </w:p>
          <w:p w:rsidR="005E3871" w:rsidRPr="0057304B" w:rsidRDefault="005E3871" w:rsidP="005E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4B">
              <w:rPr>
                <w:rFonts w:ascii="Times New Roman" w:hAnsi="Times New Roman" w:cs="Times New Roman"/>
                <w:sz w:val="24"/>
                <w:szCs w:val="24"/>
              </w:rPr>
              <w:t>врегулювання</w:t>
            </w:r>
          </w:p>
          <w:p w:rsidR="005E3871" w:rsidRPr="0057304B" w:rsidRDefault="005E3871" w:rsidP="005E3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04B">
              <w:rPr>
                <w:rFonts w:ascii="Times New Roman" w:hAnsi="Times New Roman" w:cs="Times New Roman"/>
                <w:sz w:val="24"/>
                <w:szCs w:val="24"/>
              </w:rPr>
              <w:t>конфлікту інтересів</w:t>
            </w:r>
          </w:p>
        </w:tc>
        <w:tc>
          <w:tcPr>
            <w:tcW w:w="1984" w:type="dxa"/>
          </w:tcPr>
          <w:p w:rsidR="005E3871" w:rsidRPr="0057304B" w:rsidRDefault="000E06DA" w:rsidP="005E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Працівники </w:t>
            </w:r>
            <w:r w:rsidR="005E3871" w:rsidRPr="0057304B">
              <w:rPr>
                <w:rFonts w:ascii="Times New Roman" w:hAnsi="Times New Roman" w:cs="Times New Roman"/>
                <w:sz w:val="24"/>
                <w:szCs w:val="24"/>
              </w:rPr>
              <w:t>апарат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5E3871" w:rsidRPr="0057304B" w:rsidRDefault="005E3871" w:rsidP="000E0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304B">
              <w:rPr>
                <w:rFonts w:ascii="Times New Roman" w:hAnsi="Times New Roman" w:cs="Times New Roman"/>
                <w:sz w:val="24"/>
                <w:szCs w:val="24"/>
              </w:rPr>
              <w:t>Міндовкілля</w:t>
            </w:r>
            <w:proofErr w:type="spellEnd"/>
            <w:r w:rsidRPr="00573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D0B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0C2D0B" w:rsidRPr="000C2D0B">
              <w:rPr>
                <w:rFonts w:ascii="Times New Roman" w:hAnsi="Times New Roman" w:cs="Times New Roman"/>
                <w:sz w:val="24"/>
                <w:szCs w:val="24"/>
              </w:rPr>
              <w:t xml:space="preserve"> підприємств, установ та організаці</w:t>
            </w:r>
            <w:r w:rsidR="000E06D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C2D0B" w:rsidRPr="000C2D0B">
              <w:rPr>
                <w:rFonts w:ascii="Times New Roman" w:hAnsi="Times New Roman" w:cs="Times New Roman"/>
                <w:sz w:val="24"/>
                <w:szCs w:val="24"/>
              </w:rPr>
              <w:t>, що належать до сфери управління Міністерства</w:t>
            </w:r>
          </w:p>
        </w:tc>
        <w:tc>
          <w:tcPr>
            <w:tcW w:w="2552" w:type="dxa"/>
          </w:tcPr>
          <w:p w:rsidR="005E3871" w:rsidRPr="0057304B" w:rsidRDefault="005E3871" w:rsidP="005E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4B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на рік </w:t>
            </w:r>
          </w:p>
          <w:p w:rsidR="005E3871" w:rsidRPr="0057304B" w:rsidRDefault="005E3871" w:rsidP="005E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3871" w:rsidRPr="0057304B" w:rsidRDefault="005E3871" w:rsidP="005E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4B"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з питань запобігання та виявлення корупції</w:t>
            </w:r>
          </w:p>
        </w:tc>
      </w:tr>
      <w:tr w:rsidR="005E3871" w:rsidTr="0057304B">
        <w:tc>
          <w:tcPr>
            <w:tcW w:w="560" w:type="dxa"/>
          </w:tcPr>
          <w:p w:rsidR="005E3871" w:rsidRPr="0057304B" w:rsidRDefault="005E3871" w:rsidP="0057304B">
            <w:pPr>
              <w:pStyle w:val="a4"/>
              <w:numPr>
                <w:ilvl w:val="0"/>
                <w:numId w:val="1"/>
              </w:numPr>
              <w:ind w:left="3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</w:tcPr>
          <w:p w:rsidR="005E3871" w:rsidRPr="0057304B" w:rsidRDefault="005E3871" w:rsidP="005E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4B">
              <w:rPr>
                <w:rFonts w:ascii="Times New Roman" w:hAnsi="Times New Roman" w:cs="Times New Roman"/>
                <w:sz w:val="24"/>
                <w:szCs w:val="24"/>
              </w:rPr>
              <w:t>Викривачі корупції.</w:t>
            </w:r>
          </w:p>
          <w:p w:rsidR="005E3871" w:rsidRPr="0057304B" w:rsidRDefault="005E3871" w:rsidP="005E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4B">
              <w:rPr>
                <w:rFonts w:ascii="Times New Roman" w:hAnsi="Times New Roman" w:cs="Times New Roman"/>
                <w:sz w:val="24"/>
                <w:szCs w:val="24"/>
              </w:rPr>
              <w:t>Державний захист</w:t>
            </w:r>
          </w:p>
          <w:p w:rsidR="005E3871" w:rsidRPr="0057304B" w:rsidRDefault="005E3871" w:rsidP="005E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4B">
              <w:rPr>
                <w:rFonts w:ascii="Times New Roman" w:hAnsi="Times New Roman" w:cs="Times New Roman"/>
                <w:sz w:val="24"/>
                <w:szCs w:val="24"/>
              </w:rPr>
              <w:t>викривачів;</w:t>
            </w:r>
          </w:p>
          <w:p w:rsidR="005E3871" w:rsidRPr="0057304B" w:rsidRDefault="005E3871" w:rsidP="005E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4B">
              <w:rPr>
                <w:rFonts w:ascii="Times New Roman" w:hAnsi="Times New Roman" w:cs="Times New Roman"/>
                <w:sz w:val="24"/>
                <w:szCs w:val="24"/>
              </w:rPr>
              <w:t>Особливості здійснення</w:t>
            </w:r>
          </w:p>
          <w:p w:rsidR="005E3871" w:rsidRPr="0057304B" w:rsidRDefault="005E3871" w:rsidP="005E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4B">
              <w:rPr>
                <w:rFonts w:ascii="Times New Roman" w:hAnsi="Times New Roman" w:cs="Times New Roman"/>
                <w:sz w:val="24"/>
                <w:szCs w:val="24"/>
              </w:rPr>
              <w:t>повідомлень про</w:t>
            </w:r>
          </w:p>
          <w:p w:rsidR="005E3871" w:rsidRPr="0057304B" w:rsidRDefault="005E3871" w:rsidP="005E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4B">
              <w:rPr>
                <w:rFonts w:ascii="Times New Roman" w:hAnsi="Times New Roman" w:cs="Times New Roman"/>
                <w:sz w:val="24"/>
                <w:szCs w:val="24"/>
              </w:rPr>
              <w:t>можливі факти</w:t>
            </w:r>
          </w:p>
          <w:p w:rsidR="005E3871" w:rsidRPr="0057304B" w:rsidRDefault="005E3871" w:rsidP="005E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4B">
              <w:rPr>
                <w:rFonts w:ascii="Times New Roman" w:hAnsi="Times New Roman" w:cs="Times New Roman"/>
                <w:sz w:val="24"/>
                <w:szCs w:val="24"/>
              </w:rPr>
              <w:t>корупційних або</w:t>
            </w:r>
          </w:p>
          <w:p w:rsidR="005E3871" w:rsidRPr="0057304B" w:rsidRDefault="005E3871" w:rsidP="005E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4B">
              <w:rPr>
                <w:rFonts w:ascii="Times New Roman" w:hAnsi="Times New Roman" w:cs="Times New Roman"/>
                <w:sz w:val="24"/>
                <w:szCs w:val="24"/>
              </w:rPr>
              <w:t>пов’язаних з корупцією</w:t>
            </w:r>
          </w:p>
          <w:p w:rsidR="005E3871" w:rsidRPr="0057304B" w:rsidRDefault="005E3871" w:rsidP="005E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4B">
              <w:rPr>
                <w:rFonts w:ascii="Times New Roman" w:hAnsi="Times New Roman" w:cs="Times New Roman"/>
                <w:sz w:val="24"/>
                <w:szCs w:val="24"/>
              </w:rPr>
              <w:t>правопорушень, інших</w:t>
            </w:r>
          </w:p>
          <w:p w:rsidR="005E3871" w:rsidRPr="0057304B" w:rsidRDefault="005E3871" w:rsidP="005E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порушень цього Закону,</w:t>
            </w:r>
          </w:p>
          <w:p w:rsidR="005E3871" w:rsidRPr="0057304B" w:rsidRDefault="005E3871" w:rsidP="005E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4B">
              <w:rPr>
                <w:rFonts w:ascii="Times New Roman" w:hAnsi="Times New Roman" w:cs="Times New Roman"/>
                <w:sz w:val="24"/>
                <w:szCs w:val="24"/>
              </w:rPr>
              <w:t>а також формування</w:t>
            </w:r>
          </w:p>
          <w:p w:rsidR="005E3871" w:rsidRPr="0057304B" w:rsidRDefault="005E3871" w:rsidP="005E3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04B">
              <w:rPr>
                <w:rFonts w:ascii="Times New Roman" w:hAnsi="Times New Roman" w:cs="Times New Roman"/>
                <w:sz w:val="24"/>
                <w:szCs w:val="24"/>
              </w:rPr>
              <w:t>культури повідомлення</w:t>
            </w:r>
          </w:p>
        </w:tc>
        <w:tc>
          <w:tcPr>
            <w:tcW w:w="1984" w:type="dxa"/>
          </w:tcPr>
          <w:p w:rsidR="000E06DA" w:rsidRPr="0057304B" w:rsidRDefault="000E06DA" w:rsidP="000E0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Працівники </w:t>
            </w:r>
            <w:r w:rsidRPr="0057304B">
              <w:rPr>
                <w:rFonts w:ascii="Times New Roman" w:hAnsi="Times New Roman" w:cs="Times New Roman"/>
                <w:sz w:val="24"/>
                <w:szCs w:val="24"/>
              </w:rPr>
              <w:t>апарат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5E3871" w:rsidRPr="0057304B" w:rsidRDefault="000E06DA" w:rsidP="000E0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304B">
              <w:rPr>
                <w:rFonts w:ascii="Times New Roman" w:hAnsi="Times New Roman" w:cs="Times New Roman"/>
                <w:sz w:val="24"/>
                <w:szCs w:val="24"/>
              </w:rPr>
              <w:t>Міндовкілля</w:t>
            </w:r>
            <w:proofErr w:type="spellEnd"/>
            <w:r w:rsidRPr="00573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0C2D0B">
              <w:rPr>
                <w:rFonts w:ascii="Times New Roman" w:hAnsi="Times New Roman" w:cs="Times New Roman"/>
                <w:sz w:val="24"/>
                <w:szCs w:val="24"/>
              </w:rPr>
              <w:t xml:space="preserve"> підприємств, установ та організаці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C2D0B">
              <w:rPr>
                <w:rFonts w:ascii="Times New Roman" w:hAnsi="Times New Roman" w:cs="Times New Roman"/>
                <w:sz w:val="24"/>
                <w:szCs w:val="24"/>
              </w:rPr>
              <w:t>, що належать до сфери управління Міністерства</w:t>
            </w:r>
          </w:p>
        </w:tc>
        <w:tc>
          <w:tcPr>
            <w:tcW w:w="2552" w:type="dxa"/>
          </w:tcPr>
          <w:p w:rsidR="005E3871" w:rsidRPr="0057304B" w:rsidRDefault="005E3871" w:rsidP="005E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4B">
              <w:rPr>
                <w:rFonts w:ascii="Times New Roman" w:hAnsi="Times New Roman" w:cs="Times New Roman"/>
                <w:sz w:val="24"/>
                <w:szCs w:val="24"/>
              </w:rPr>
              <w:t>Січень, грудень</w:t>
            </w:r>
          </w:p>
          <w:p w:rsidR="005E3871" w:rsidRPr="0057304B" w:rsidRDefault="005E3871" w:rsidP="005E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5E3871" w:rsidRPr="0057304B" w:rsidRDefault="005E3871" w:rsidP="005E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4B">
              <w:rPr>
                <w:rFonts w:ascii="Times New Roman" w:hAnsi="Times New Roman" w:cs="Times New Roman"/>
                <w:sz w:val="24"/>
                <w:szCs w:val="24"/>
              </w:rPr>
              <w:t>Січень, грудень</w:t>
            </w:r>
          </w:p>
          <w:p w:rsidR="005E3871" w:rsidRPr="0057304B" w:rsidRDefault="005E3871" w:rsidP="005E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E3871" w:rsidRPr="0057304B" w:rsidRDefault="005E3871" w:rsidP="005E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3871" w:rsidRPr="0057304B" w:rsidRDefault="005E3871" w:rsidP="005E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4B"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з питань запобігання та виявлення корупції</w:t>
            </w:r>
          </w:p>
        </w:tc>
      </w:tr>
      <w:tr w:rsidR="005E3871" w:rsidTr="0057304B">
        <w:tc>
          <w:tcPr>
            <w:tcW w:w="560" w:type="dxa"/>
          </w:tcPr>
          <w:p w:rsidR="005E3871" w:rsidRPr="0057304B" w:rsidRDefault="005E3871" w:rsidP="0057304B">
            <w:pPr>
              <w:pStyle w:val="a4"/>
              <w:numPr>
                <w:ilvl w:val="0"/>
                <w:numId w:val="1"/>
              </w:numPr>
              <w:ind w:left="3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</w:tcPr>
          <w:p w:rsidR="005E3871" w:rsidRPr="0057304B" w:rsidRDefault="005E3871" w:rsidP="005E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4B">
              <w:rPr>
                <w:rFonts w:ascii="Times New Roman" w:hAnsi="Times New Roman" w:cs="Times New Roman"/>
                <w:sz w:val="24"/>
                <w:szCs w:val="24"/>
              </w:rPr>
              <w:t>Загальні засади</w:t>
            </w:r>
          </w:p>
          <w:p w:rsidR="005E3871" w:rsidRPr="0057304B" w:rsidRDefault="005E3871" w:rsidP="005E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4B">
              <w:rPr>
                <w:rFonts w:ascii="Times New Roman" w:hAnsi="Times New Roman" w:cs="Times New Roman"/>
                <w:sz w:val="24"/>
                <w:szCs w:val="24"/>
              </w:rPr>
              <w:t>антикорупційної</w:t>
            </w:r>
          </w:p>
          <w:p w:rsidR="005E3871" w:rsidRPr="0057304B" w:rsidRDefault="005E3871" w:rsidP="005E3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04B">
              <w:rPr>
                <w:rFonts w:ascii="Times New Roman" w:hAnsi="Times New Roman" w:cs="Times New Roman"/>
                <w:sz w:val="24"/>
                <w:szCs w:val="24"/>
              </w:rPr>
              <w:t>політики в Україні</w:t>
            </w:r>
          </w:p>
        </w:tc>
        <w:tc>
          <w:tcPr>
            <w:tcW w:w="1984" w:type="dxa"/>
          </w:tcPr>
          <w:p w:rsidR="000E06DA" w:rsidRPr="0057304B" w:rsidRDefault="000E06DA" w:rsidP="000E0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Працівники </w:t>
            </w:r>
            <w:r w:rsidRPr="0057304B">
              <w:rPr>
                <w:rFonts w:ascii="Times New Roman" w:hAnsi="Times New Roman" w:cs="Times New Roman"/>
                <w:sz w:val="24"/>
                <w:szCs w:val="24"/>
              </w:rPr>
              <w:t>апарат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5E3871" w:rsidRPr="0057304B" w:rsidRDefault="000E06DA" w:rsidP="000E0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304B">
              <w:rPr>
                <w:rFonts w:ascii="Times New Roman" w:hAnsi="Times New Roman" w:cs="Times New Roman"/>
                <w:sz w:val="24"/>
                <w:szCs w:val="24"/>
              </w:rPr>
              <w:t>Міндовкілля</w:t>
            </w:r>
            <w:proofErr w:type="spellEnd"/>
            <w:r w:rsidRPr="00573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0C2D0B">
              <w:rPr>
                <w:rFonts w:ascii="Times New Roman" w:hAnsi="Times New Roman" w:cs="Times New Roman"/>
                <w:sz w:val="24"/>
                <w:szCs w:val="24"/>
              </w:rPr>
              <w:t xml:space="preserve"> підприємств, установ та організаці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C2D0B">
              <w:rPr>
                <w:rFonts w:ascii="Times New Roman" w:hAnsi="Times New Roman" w:cs="Times New Roman"/>
                <w:sz w:val="24"/>
                <w:szCs w:val="24"/>
              </w:rPr>
              <w:t>, що належать до сфери управління Міністерства</w:t>
            </w:r>
            <w:bookmarkStart w:id="0" w:name="_GoBack"/>
            <w:bookmarkEnd w:id="0"/>
          </w:p>
        </w:tc>
        <w:tc>
          <w:tcPr>
            <w:tcW w:w="2552" w:type="dxa"/>
          </w:tcPr>
          <w:p w:rsidR="005E3871" w:rsidRPr="0057304B" w:rsidRDefault="005E3871" w:rsidP="005E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4B">
              <w:rPr>
                <w:rFonts w:ascii="Times New Roman" w:hAnsi="Times New Roman" w:cs="Times New Roman"/>
                <w:sz w:val="24"/>
                <w:szCs w:val="24"/>
              </w:rPr>
              <w:t>травень 2022</w:t>
            </w:r>
          </w:p>
          <w:p w:rsidR="005E3871" w:rsidRPr="0057304B" w:rsidRDefault="005E3871" w:rsidP="005E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4B">
              <w:rPr>
                <w:rFonts w:ascii="Times New Roman" w:hAnsi="Times New Roman" w:cs="Times New Roman"/>
                <w:sz w:val="24"/>
                <w:szCs w:val="24"/>
              </w:rPr>
              <w:t>травень 2023</w:t>
            </w:r>
          </w:p>
          <w:p w:rsidR="005E3871" w:rsidRPr="0057304B" w:rsidRDefault="005E3871" w:rsidP="005E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3871" w:rsidRPr="0057304B" w:rsidRDefault="005E3871" w:rsidP="005E3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4B"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з питань запобігання та виявлення корупції</w:t>
            </w:r>
          </w:p>
        </w:tc>
      </w:tr>
    </w:tbl>
    <w:p w:rsidR="005E3871" w:rsidRPr="005E3871" w:rsidRDefault="005E3871" w:rsidP="005E38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E3871" w:rsidRPr="005E38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155A0"/>
    <w:multiLevelType w:val="hybridMultilevel"/>
    <w:tmpl w:val="36F00B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FF"/>
    <w:rsid w:val="000C2D0B"/>
    <w:rsid w:val="000E06DA"/>
    <w:rsid w:val="003357E6"/>
    <w:rsid w:val="0057304B"/>
    <w:rsid w:val="005E3871"/>
    <w:rsid w:val="005F04B8"/>
    <w:rsid w:val="00A11DBB"/>
    <w:rsid w:val="00B22261"/>
    <w:rsid w:val="00B71F9D"/>
    <w:rsid w:val="00CF1E5C"/>
    <w:rsid w:val="00DB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3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3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1205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Олійник Михайло Валерійович</dc:creator>
  <cp:keywords/>
  <dc:description/>
  <cp:lastModifiedBy>Олійник Михайло Валерійович</cp:lastModifiedBy>
  <cp:revision>8</cp:revision>
  <dcterms:created xsi:type="dcterms:W3CDTF">2021-12-21T13:32:00Z</dcterms:created>
  <dcterms:modified xsi:type="dcterms:W3CDTF">2021-12-30T10:46:00Z</dcterms:modified>
</cp:coreProperties>
</file>