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B1" w:rsidRPr="008B40D4" w:rsidRDefault="00CC46B1" w:rsidP="00733DD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Повідомлення </w:t>
      </w:r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br/>
      </w: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про </w:t>
      </w:r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оприлюднення </w:t>
      </w:r>
      <w:proofErr w:type="spellStart"/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проєкту</w:t>
      </w:r>
      <w:proofErr w:type="spellEnd"/>
      <w:r w:rsidR="00ED62E1"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3A3CF6" w:rsidRPr="008B40D4">
        <w:rPr>
          <w:rFonts w:ascii="Times New Roman" w:hAnsi="Times New Roman" w:cs="Times New Roman"/>
          <w:b/>
          <w:sz w:val="28"/>
          <w:szCs w:val="28"/>
          <w:lang w:val="uk-UA"/>
        </w:rPr>
        <w:t>розпорядження Кабінету Міністрів України «Про схвалення плану заходів з реалізації Оновленого Національно визначеного внеску України до Паризької угоди до 2030 року»</w:t>
      </w:r>
    </w:p>
    <w:p w:rsidR="00CC46B1" w:rsidRPr="008B40D4" w:rsidRDefault="00ED62E1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proofErr w:type="spellStart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розпорядження Кабінету Міністрів України «Про схвалення плану заходів з реалізації Оновленого Національно визначеного внеску України до Паризької угоди до 2030 року»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(далі – </w:t>
      </w:r>
      <w:proofErr w:type="spellStart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акта) </w:t>
      </w:r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розроблено на виконання міжнародних зобов’язань України за Рамковою конвенцією ООН про зміну клімату та Паризькою угодою, а також відповідно до листа Секретаріату Кабінету Міністрів України від 16.02.2022 № 4544/0/2-22 до листа Секретаря Ради національної безпеки і оборони України щодо виконання пункту 8.2 протоколу № 25 засідання Ради національної безпеки і </w:t>
      </w:r>
      <w:r w:rsid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оборони України від 30.07.2021 «П</w:t>
      </w:r>
      <w:r w:rsidR="008B40D4"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ро Оновлений національно визначений внесок України до Паризької угоди</w:t>
      </w:r>
      <w:r w:rsid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»</w:t>
      </w: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.</w:t>
      </w:r>
    </w:p>
    <w:p w:rsidR="00A43AD2" w:rsidRDefault="00ED62E1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Метою </w:t>
      </w:r>
      <w:proofErr w:type="spellStart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проєкту</w:t>
      </w:r>
      <w:proofErr w:type="spellEnd"/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акта</w:t>
      </w: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є 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затвердження плану заходів з реалізації Оновленого Національно визначеного внеску України до Паризької угоди до 2030 року та 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визначення необхідних ключових заходів, що сприятимуть скороченню</w:t>
      </w:r>
      <w:r w:rsidR="00A43AD2" w:rsidRP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 викидів парникових газів</w:t>
      </w:r>
      <w:r w:rsidR="00A43A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>.</w:t>
      </w:r>
    </w:p>
    <w:p w:rsidR="00123A79" w:rsidRPr="008B40D4" w:rsidRDefault="00123A79" w:rsidP="004E3D17">
      <w:pPr>
        <w:spacing w:before="240"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</w:p>
    <w:p w:rsidR="004E3D17" w:rsidRPr="008B40D4" w:rsidRDefault="004E3D17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Назва органу виконавчої влади, що розробив </w:t>
      </w:r>
      <w:proofErr w:type="spellStart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>проєкт</w:t>
      </w:r>
      <w:proofErr w:type="spellEnd"/>
      <w:r w:rsidRPr="008B40D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FFFFFF"/>
          <w:lang w:val="uk-UA"/>
        </w:rPr>
        <w:t xml:space="preserve"> акта</w:t>
      </w:r>
    </w:p>
    <w:p w:rsidR="00CC46B1" w:rsidRPr="008B40D4" w:rsidRDefault="00CC46B1" w:rsidP="00733DD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</w:pPr>
      <w:r w:rsidRPr="008B40D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FFFFFF"/>
          <w:lang w:val="uk-UA"/>
        </w:rPr>
        <w:t xml:space="preserve">Міністерство захисту довкілля та природних ресурсів України. 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b/>
          <w:sz w:val="28"/>
          <w:szCs w:val="24"/>
          <w:lang w:val="uk-UA"/>
        </w:rPr>
        <w:t>Назва структурного підрозділу, що розробив регуляторний акт, адреса та телефони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Департамент кліматичної політики та збереження озонового шару, </w:t>
      </w:r>
      <w:r w:rsidR="00503B59" w:rsidRPr="008B40D4">
        <w:rPr>
          <w:rFonts w:ascii="Times New Roman" w:hAnsi="Times New Roman" w:cs="Times New Roman"/>
          <w:sz w:val="28"/>
          <w:szCs w:val="24"/>
          <w:lang w:val="uk-UA"/>
        </w:rPr>
        <w:br/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03035, м. Київ, вул. Митрополита Василя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Липківського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, 35, тел. (044) 594-91-05,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maister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@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mepr.gov.ua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Зазначений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проєкт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закону оприлюднено на офіційному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вебсайті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Міндовкілля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www.mepr.gov.ua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Строк прийняття зауважень і пропозицій до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проєкту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закону від фізичних та юридичних осіб, їх об’єднань становить один місяць з дня оприлюднення.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Зауваження та пропозиції надаються на </w:t>
      </w:r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офіційний </w:t>
      </w:r>
      <w:proofErr w:type="spellStart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>вебсайт</w:t>
      </w:r>
      <w:proofErr w:type="spellEnd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 або адресу </w:t>
      </w:r>
      <w:proofErr w:type="spellStart"/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t>Міндовкілля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: вул. Митрополита Василя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Липківського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, 35; м. Київ, </w:t>
      </w:r>
      <w:r w:rsidR="004E3D17" w:rsidRPr="008B40D4">
        <w:rPr>
          <w:rFonts w:ascii="Times New Roman" w:hAnsi="Times New Roman" w:cs="Times New Roman"/>
          <w:sz w:val="28"/>
          <w:szCs w:val="24"/>
          <w:lang w:val="uk-UA"/>
        </w:rPr>
        <w:br/>
      </w:r>
      <w:r w:rsidRPr="008B40D4">
        <w:rPr>
          <w:rFonts w:ascii="Times New Roman" w:hAnsi="Times New Roman" w:cs="Times New Roman"/>
          <w:sz w:val="28"/>
          <w:szCs w:val="24"/>
          <w:lang w:val="uk-UA"/>
        </w:rPr>
        <w:t>тел. (044) 594-91-05, e-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mail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info</w:t>
      </w:r>
      <w:proofErr w:type="spellEnd"/>
      <w:r w:rsidRPr="008B40D4">
        <w:rPr>
          <w:rFonts w:ascii="Times New Roman" w:hAnsi="Times New Roman" w:cs="Times New Roman"/>
          <w:sz w:val="28"/>
          <w:szCs w:val="24"/>
          <w:lang w:val="uk-UA"/>
        </w:rPr>
        <w:t>@</w:t>
      </w:r>
      <w:proofErr w:type="spellStart"/>
      <w:r w:rsidRPr="008B40D4">
        <w:rPr>
          <w:rFonts w:ascii="Times New Roman" w:hAnsi="Times New Roman" w:cs="Times New Roman"/>
          <w:sz w:val="28"/>
          <w:szCs w:val="24"/>
          <w:lang w:val="uk-UA"/>
        </w:rPr>
        <w:t>mepr.gov.ua</w:t>
      </w:r>
      <w:bookmarkStart w:id="0" w:name="_GoBack"/>
      <w:bookmarkEnd w:id="0"/>
      <w:proofErr w:type="spellEnd"/>
      <w:r w:rsidR="00877157" w:rsidRPr="008B40D4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ED62E1" w:rsidRPr="008B40D4" w:rsidRDefault="00ED62E1" w:rsidP="00ED62E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65E2" w:rsidRPr="008B40D4" w:rsidRDefault="005365E2" w:rsidP="0087715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365E2" w:rsidRPr="008B40D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5A50"/>
    <w:multiLevelType w:val="multilevel"/>
    <w:tmpl w:val="E53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7A"/>
    <w:rsid w:val="00065CD6"/>
    <w:rsid w:val="000B0354"/>
    <w:rsid w:val="00123A79"/>
    <w:rsid w:val="00187438"/>
    <w:rsid w:val="001D4506"/>
    <w:rsid w:val="00201A7A"/>
    <w:rsid w:val="003A3CF6"/>
    <w:rsid w:val="004E3D17"/>
    <w:rsid w:val="00503B59"/>
    <w:rsid w:val="005365E2"/>
    <w:rsid w:val="00733DD0"/>
    <w:rsid w:val="00764F73"/>
    <w:rsid w:val="00877157"/>
    <w:rsid w:val="00896EA8"/>
    <w:rsid w:val="008B40D4"/>
    <w:rsid w:val="009D71CC"/>
    <w:rsid w:val="00A43AD2"/>
    <w:rsid w:val="00A660C4"/>
    <w:rsid w:val="00B50BDD"/>
    <w:rsid w:val="00B513AA"/>
    <w:rsid w:val="00C03318"/>
    <w:rsid w:val="00C81AE7"/>
    <w:rsid w:val="00CC46B1"/>
    <w:rsid w:val="00CE46EC"/>
    <w:rsid w:val="00D61B83"/>
    <w:rsid w:val="00E51F1C"/>
    <w:rsid w:val="00E8593E"/>
    <w:rsid w:val="00E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01A7A"/>
  </w:style>
  <w:style w:type="paragraph" w:styleId="a4">
    <w:name w:val="Balloon Text"/>
    <w:basedOn w:val="a"/>
    <w:link w:val="a5"/>
    <w:uiPriority w:val="99"/>
    <w:semiHidden/>
    <w:unhideWhenUsed/>
    <w:rsid w:val="0089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Майстер Олена Сергіївна</cp:lastModifiedBy>
  <cp:revision>5</cp:revision>
  <cp:lastPrinted>2020-12-15T12:01:00Z</cp:lastPrinted>
  <dcterms:created xsi:type="dcterms:W3CDTF">2022-08-08T12:46:00Z</dcterms:created>
  <dcterms:modified xsi:type="dcterms:W3CDTF">2022-08-08T12:56:00Z</dcterms:modified>
</cp:coreProperties>
</file>