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9A858" w14:textId="77777777" w:rsidR="00DB4296" w:rsidRPr="00DB4296" w:rsidRDefault="00DB4296" w:rsidP="00DB4296">
      <w:pPr>
        <w:ind w:firstLine="540"/>
        <w:jc w:val="center"/>
        <w:rPr>
          <w:b/>
          <w:bCs/>
          <w:lang w:val="uk-UA"/>
        </w:rPr>
      </w:pPr>
      <w:r w:rsidRPr="00DB4296">
        <w:rPr>
          <w:b/>
          <w:lang w:val="uk-UA"/>
        </w:rPr>
        <w:t xml:space="preserve">Повідомлення про намір отримати дозвіл на викиди забруднюючих речовин </w:t>
      </w:r>
    </w:p>
    <w:p w14:paraId="641953A0" w14:textId="77777777" w:rsidR="00671551" w:rsidRDefault="00671551" w:rsidP="00671551">
      <w:pPr>
        <w:rPr>
          <w:b/>
          <w:lang w:val="uk-UA"/>
        </w:rPr>
      </w:pPr>
    </w:p>
    <w:p w14:paraId="6A1661C2" w14:textId="77777777" w:rsidR="00396A00" w:rsidRDefault="001E7E68" w:rsidP="00A366B4">
      <w:pPr>
        <w:ind w:firstLine="540"/>
        <w:jc w:val="both"/>
        <w:rPr>
          <w:lang w:val="uk-UA" w:eastAsia="ru-RU"/>
        </w:rPr>
      </w:pPr>
      <w:bookmarkStart w:id="0" w:name="_GoBack"/>
      <w:proofErr w:type="spellStart"/>
      <w:r>
        <w:rPr>
          <w:lang w:val="uk-UA"/>
        </w:rPr>
        <w:t>Кушнирівський</w:t>
      </w:r>
      <w:proofErr w:type="spellEnd"/>
      <w:r w:rsidR="00671551" w:rsidRPr="00895FF7">
        <w:rPr>
          <w:lang w:val="uk-UA"/>
        </w:rPr>
        <w:t xml:space="preserve"> будинок-інтернат для громадян похилого віку та осіб з інвалідністю</w:t>
      </w:r>
      <w:r w:rsidR="00671551">
        <w:rPr>
          <w:lang w:val="uk-UA"/>
        </w:rPr>
        <w:t xml:space="preserve"> </w:t>
      </w:r>
      <w:bookmarkEnd w:id="0"/>
      <w:r w:rsidR="00671551" w:rsidRPr="00220A2F">
        <w:rPr>
          <w:lang w:val="uk-UA" w:eastAsia="ru-RU"/>
        </w:rPr>
        <w:t xml:space="preserve">має намір отримати дозвіл на викиди забруднюючих речовин в атмосферне повітря </w:t>
      </w:r>
      <w:r w:rsidR="00671551" w:rsidRPr="00895FF7">
        <w:rPr>
          <w:lang w:val="uk-UA" w:eastAsia="ru-RU"/>
        </w:rPr>
        <w:t>стаціонарними джерелами</w:t>
      </w:r>
      <w:r w:rsidR="00671551">
        <w:rPr>
          <w:lang w:val="uk-UA" w:eastAsia="ru-RU"/>
        </w:rPr>
        <w:t>.</w:t>
      </w:r>
      <w:r w:rsidR="00792D5D">
        <w:rPr>
          <w:lang w:val="uk-UA" w:eastAsia="ru-RU"/>
        </w:rPr>
        <w:t xml:space="preserve"> </w:t>
      </w:r>
    </w:p>
    <w:p w14:paraId="656D98DC" w14:textId="77777777" w:rsidR="00396A00" w:rsidRDefault="00671551" w:rsidP="00A366B4">
      <w:pPr>
        <w:ind w:firstLine="540"/>
        <w:jc w:val="both"/>
        <w:rPr>
          <w:lang w:val="uk-UA" w:eastAsia="ru-RU"/>
        </w:rPr>
      </w:pPr>
      <w:r w:rsidRPr="00E73D5D">
        <w:rPr>
          <w:u w:val="single"/>
          <w:lang w:val="uk-UA" w:eastAsia="ru-RU"/>
        </w:rPr>
        <w:t>Місцезнаходження суб’єкта господарювання:</w:t>
      </w:r>
      <w:r w:rsidRPr="00895FF7">
        <w:rPr>
          <w:lang w:val="uk-UA" w:eastAsia="ru-RU"/>
        </w:rPr>
        <w:t xml:space="preserve"> </w:t>
      </w:r>
      <w:r w:rsidR="001E7E68">
        <w:rPr>
          <w:lang w:val="uk-UA" w:eastAsia="ru-RU"/>
        </w:rPr>
        <w:t xml:space="preserve">Хмельницька </w:t>
      </w:r>
      <w:proofErr w:type="spellStart"/>
      <w:r w:rsidR="001E7E68">
        <w:rPr>
          <w:lang w:val="uk-UA" w:eastAsia="ru-RU"/>
        </w:rPr>
        <w:t>обл</w:t>
      </w:r>
      <w:proofErr w:type="spellEnd"/>
      <w:r w:rsidR="001E7E68">
        <w:rPr>
          <w:lang w:val="uk-UA" w:eastAsia="ru-RU"/>
        </w:rPr>
        <w:t>.,</w:t>
      </w:r>
      <w:r w:rsidR="001E7E68" w:rsidRPr="001E7E68">
        <w:rPr>
          <w:color w:val="212529"/>
          <w:shd w:val="clear" w:color="auto" w:fill="FFFFFF"/>
          <w:lang w:val="uk-UA"/>
        </w:rPr>
        <w:t>Хмельницький р-н, с</w:t>
      </w:r>
      <w:r w:rsidR="00922CD3">
        <w:rPr>
          <w:color w:val="212529"/>
          <w:shd w:val="clear" w:color="auto" w:fill="FFFFFF"/>
          <w:lang w:val="uk-UA"/>
        </w:rPr>
        <w:t>.</w:t>
      </w:r>
      <w:r w:rsidR="001E7E68" w:rsidRPr="001E7E68">
        <w:rPr>
          <w:color w:val="212529"/>
          <w:shd w:val="clear" w:color="auto" w:fill="FFFFFF"/>
          <w:lang w:val="uk-UA"/>
        </w:rPr>
        <w:t xml:space="preserve"> </w:t>
      </w:r>
      <w:proofErr w:type="spellStart"/>
      <w:r w:rsidR="001E7E68" w:rsidRPr="001E7E68">
        <w:rPr>
          <w:color w:val="212529"/>
          <w:shd w:val="clear" w:color="auto" w:fill="FFFFFF"/>
          <w:lang w:val="uk-UA"/>
        </w:rPr>
        <w:t>Кушнирівка</w:t>
      </w:r>
      <w:proofErr w:type="spellEnd"/>
      <w:r w:rsidR="001E7E68" w:rsidRPr="001E7E68">
        <w:rPr>
          <w:color w:val="212529"/>
          <w:shd w:val="clear" w:color="auto" w:fill="FFFFFF"/>
          <w:lang w:val="uk-UA"/>
        </w:rPr>
        <w:t>, вул.</w:t>
      </w:r>
      <w:r w:rsidR="00A366B4">
        <w:rPr>
          <w:color w:val="212529"/>
          <w:shd w:val="clear" w:color="auto" w:fill="FFFFFF"/>
          <w:lang w:val="uk-UA"/>
        </w:rPr>
        <w:t xml:space="preserve"> </w:t>
      </w:r>
      <w:r w:rsidR="001E7E68" w:rsidRPr="001E7E68">
        <w:rPr>
          <w:color w:val="212529"/>
          <w:shd w:val="clear" w:color="auto" w:fill="FFFFFF"/>
          <w:lang w:val="uk-UA"/>
        </w:rPr>
        <w:t>Шкільна, буд.6а</w:t>
      </w:r>
      <w:r w:rsidR="001E7E68">
        <w:rPr>
          <w:color w:val="212529"/>
          <w:shd w:val="clear" w:color="auto" w:fill="FFFFFF"/>
          <w:lang w:val="uk-UA"/>
        </w:rPr>
        <w:t xml:space="preserve">. </w:t>
      </w:r>
      <w:r w:rsidR="009F0E6B" w:rsidRPr="00A366B4">
        <w:rPr>
          <w:color w:val="212529"/>
          <w:shd w:val="clear" w:color="auto" w:fill="FFFFFF"/>
          <w:lang w:val="uk-UA"/>
        </w:rPr>
        <w:t xml:space="preserve"> </w:t>
      </w:r>
      <w:r w:rsidRPr="001E7E68">
        <w:rPr>
          <w:lang w:val="uk-UA"/>
        </w:rPr>
        <w:t>Ідентифікаційний код суб</w:t>
      </w:r>
      <w:r w:rsidR="00A366B4">
        <w:rPr>
          <w:lang w:val="uk-UA"/>
        </w:rPr>
        <w:t>’єкта господарювання за ЄДРПОУ:</w:t>
      </w:r>
      <w:r w:rsidR="001E7E68" w:rsidRPr="001E7E68">
        <w:rPr>
          <w:lang w:val="uk-UA" w:eastAsia="uk-UA"/>
        </w:rPr>
        <w:t>06724213</w:t>
      </w:r>
      <w:r w:rsidR="004A3FD4">
        <w:rPr>
          <w:lang w:val="uk-UA" w:eastAsia="uk-UA"/>
        </w:rPr>
        <w:t>.</w:t>
      </w:r>
      <w:r w:rsidR="001E7E68">
        <w:rPr>
          <w:lang w:val="uk-UA" w:eastAsia="uk-UA"/>
        </w:rPr>
        <w:t xml:space="preserve"> </w:t>
      </w:r>
      <w:proofErr w:type="spellStart"/>
      <w:r w:rsidR="00A366B4">
        <w:rPr>
          <w:bCs/>
          <w:lang w:val="uk-UA"/>
        </w:rPr>
        <w:t>Ел.пошта</w:t>
      </w:r>
      <w:proofErr w:type="spellEnd"/>
      <w:r w:rsidRPr="001E7E68">
        <w:rPr>
          <w:bCs/>
          <w:lang w:val="uk-UA"/>
        </w:rPr>
        <w:t xml:space="preserve">: </w:t>
      </w:r>
      <w:hyperlink r:id="rId5" w:history="1">
        <w:r w:rsidR="00A366B4" w:rsidRPr="00B055B8">
          <w:rPr>
            <w:rStyle w:val="a3"/>
            <w:lang w:val="en-US" w:eastAsia="ru-RU"/>
          </w:rPr>
          <w:t>kushniriwkainternat</w:t>
        </w:r>
        <w:r w:rsidR="00A366B4" w:rsidRPr="00B055B8">
          <w:rPr>
            <w:rStyle w:val="a3"/>
            <w:lang w:val="uk-UA" w:eastAsia="ru-RU"/>
          </w:rPr>
          <w:t>@</w:t>
        </w:r>
        <w:r w:rsidR="00A366B4" w:rsidRPr="00B055B8">
          <w:rPr>
            <w:rStyle w:val="a3"/>
            <w:lang w:val="en-US" w:eastAsia="ru-RU"/>
          </w:rPr>
          <w:t>ukr</w:t>
        </w:r>
        <w:r w:rsidR="00A366B4" w:rsidRPr="00B055B8">
          <w:rPr>
            <w:rStyle w:val="a3"/>
            <w:lang w:val="uk-UA" w:eastAsia="ru-RU"/>
          </w:rPr>
          <w:t>.</w:t>
        </w:r>
        <w:r w:rsidR="00A366B4" w:rsidRPr="00B055B8">
          <w:rPr>
            <w:rStyle w:val="a3"/>
            <w:lang w:val="en-US" w:eastAsia="ru-RU"/>
          </w:rPr>
          <w:t>net</w:t>
        </w:r>
      </w:hyperlink>
      <w:r w:rsidR="001E7E68">
        <w:rPr>
          <w:bCs/>
          <w:lang w:val="uk-UA"/>
        </w:rPr>
        <w:t>;</w:t>
      </w:r>
      <w:r w:rsidR="00A366B4">
        <w:rPr>
          <w:bCs/>
          <w:lang w:val="uk-UA"/>
        </w:rPr>
        <w:t xml:space="preserve"> </w:t>
      </w:r>
      <w:r w:rsidRPr="001E7E68">
        <w:rPr>
          <w:bCs/>
          <w:lang w:val="uk-UA"/>
        </w:rPr>
        <w:t>к</w:t>
      </w:r>
      <w:r w:rsidRPr="00E73D5D">
        <w:rPr>
          <w:bCs/>
          <w:lang w:val="uk-UA"/>
        </w:rPr>
        <w:t>онт</w:t>
      </w:r>
      <w:r w:rsidR="009F0E6B" w:rsidRPr="00792D5D">
        <w:rPr>
          <w:bCs/>
          <w:lang w:val="uk-UA"/>
        </w:rPr>
        <w:t>актний</w:t>
      </w:r>
      <w:r w:rsidRPr="00E73D5D">
        <w:rPr>
          <w:bCs/>
          <w:lang w:val="uk-UA"/>
        </w:rPr>
        <w:t xml:space="preserve"> номер телефону</w:t>
      </w:r>
      <w:r w:rsidR="009F0E6B" w:rsidRPr="00792D5D">
        <w:rPr>
          <w:bCs/>
          <w:lang w:val="uk-UA"/>
        </w:rPr>
        <w:t xml:space="preserve"> </w:t>
      </w:r>
      <w:r w:rsidR="00CF5F01" w:rsidRPr="00792D5D">
        <w:rPr>
          <w:bCs/>
          <w:lang w:val="uk-UA"/>
        </w:rPr>
        <w:t>+380</w:t>
      </w:r>
      <w:r w:rsidR="00CF5F01" w:rsidRPr="00CF5F01">
        <w:rPr>
          <w:lang w:val="uk-UA" w:eastAsia="ru-RU"/>
        </w:rPr>
        <w:t>979861381</w:t>
      </w:r>
      <w:r w:rsidR="00792D5D">
        <w:rPr>
          <w:lang w:val="uk-UA" w:eastAsia="ru-RU"/>
        </w:rPr>
        <w:t xml:space="preserve"> </w:t>
      </w:r>
    </w:p>
    <w:p w14:paraId="3E4CB62A" w14:textId="77777777" w:rsidR="00396A00" w:rsidRDefault="00671551" w:rsidP="00A366B4">
      <w:pPr>
        <w:ind w:firstLine="540"/>
        <w:jc w:val="both"/>
        <w:rPr>
          <w:lang w:val="uk-UA" w:eastAsia="ru-RU"/>
        </w:rPr>
      </w:pPr>
      <w:r w:rsidRPr="00E73D5D">
        <w:rPr>
          <w:u w:val="single"/>
          <w:lang w:val="uk-UA" w:eastAsia="ru-RU"/>
        </w:rPr>
        <w:t>Місцезнаходження промислового майданчику:</w:t>
      </w:r>
      <w:r w:rsidRPr="00895FF7">
        <w:rPr>
          <w:lang w:val="uk-UA" w:eastAsia="ru-RU"/>
        </w:rPr>
        <w:t xml:space="preserve"> </w:t>
      </w:r>
      <w:r w:rsidR="001E7E68">
        <w:rPr>
          <w:lang w:val="uk-UA" w:eastAsia="ru-RU"/>
        </w:rPr>
        <w:t>Хмельницька обл.,</w:t>
      </w:r>
      <w:r w:rsidR="004A3FD4">
        <w:rPr>
          <w:lang w:val="uk-UA" w:eastAsia="ru-RU"/>
        </w:rPr>
        <w:t xml:space="preserve"> </w:t>
      </w:r>
      <w:r w:rsidR="001E7E68" w:rsidRPr="001E7E68">
        <w:rPr>
          <w:color w:val="212529"/>
          <w:shd w:val="clear" w:color="auto" w:fill="FFFFFF"/>
          <w:lang w:val="uk-UA"/>
        </w:rPr>
        <w:t>Хмельницький р-н, с</w:t>
      </w:r>
      <w:r w:rsidR="00922CD3">
        <w:rPr>
          <w:color w:val="212529"/>
          <w:shd w:val="clear" w:color="auto" w:fill="FFFFFF"/>
          <w:lang w:val="uk-UA"/>
        </w:rPr>
        <w:t>.</w:t>
      </w:r>
      <w:r w:rsidR="001E7E68" w:rsidRPr="001E7E68">
        <w:rPr>
          <w:color w:val="212529"/>
          <w:shd w:val="clear" w:color="auto" w:fill="FFFFFF"/>
          <w:lang w:val="uk-UA"/>
        </w:rPr>
        <w:t xml:space="preserve"> </w:t>
      </w:r>
      <w:proofErr w:type="spellStart"/>
      <w:r w:rsidR="001E7E68" w:rsidRPr="001E7E68">
        <w:rPr>
          <w:color w:val="212529"/>
          <w:shd w:val="clear" w:color="auto" w:fill="FFFFFF"/>
          <w:lang w:val="uk-UA"/>
        </w:rPr>
        <w:t>Кушнирівка</w:t>
      </w:r>
      <w:proofErr w:type="spellEnd"/>
      <w:r w:rsidR="001E7E68" w:rsidRPr="001E7E68">
        <w:rPr>
          <w:color w:val="212529"/>
          <w:shd w:val="clear" w:color="auto" w:fill="FFFFFF"/>
          <w:lang w:val="uk-UA"/>
        </w:rPr>
        <w:t xml:space="preserve">, </w:t>
      </w:r>
      <w:proofErr w:type="spellStart"/>
      <w:r w:rsidR="001E7E68" w:rsidRPr="001E7E68">
        <w:rPr>
          <w:color w:val="212529"/>
          <w:shd w:val="clear" w:color="auto" w:fill="FFFFFF"/>
          <w:lang w:val="uk-UA"/>
        </w:rPr>
        <w:t>вул.Шкільна</w:t>
      </w:r>
      <w:proofErr w:type="spellEnd"/>
      <w:r w:rsidR="001E7E68" w:rsidRPr="001E7E68">
        <w:rPr>
          <w:color w:val="212529"/>
          <w:shd w:val="clear" w:color="auto" w:fill="FFFFFF"/>
          <w:lang w:val="uk-UA"/>
        </w:rPr>
        <w:t>, буд.6а</w:t>
      </w:r>
      <w:r w:rsidR="001E7E68">
        <w:rPr>
          <w:color w:val="212529"/>
          <w:shd w:val="clear" w:color="auto" w:fill="FFFFFF"/>
          <w:lang w:val="uk-UA"/>
        </w:rPr>
        <w:t>.</w:t>
      </w:r>
      <w:r w:rsidR="00792D5D">
        <w:rPr>
          <w:lang w:val="uk-UA" w:eastAsia="ru-RU"/>
        </w:rPr>
        <w:t xml:space="preserve"> </w:t>
      </w:r>
    </w:p>
    <w:p w14:paraId="1EBA2C27" w14:textId="77777777" w:rsidR="00396A00" w:rsidRDefault="00671551" w:rsidP="00A366B4">
      <w:pPr>
        <w:ind w:firstLine="540"/>
        <w:jc w:val="both"/>
        <w:rPr>
          <w:b/>
          <w:bCs/>
          <w:noProof/>
          <w:lang w:val="uk-UA"/>
        </w:rPr>
      </w:pPr>
      <w:r w:rsidRPr="00E73D5D">
        <w:rPr>
          <w:bCs/>
          <w:u w:val="single"/>
          <w:lang w:val="uk-UA"/>
        </w:rPr>
        <w:t>Мета отримання Дозволу на викиди</w:t>
      </w:r>
      <w:r>
        <w:rPr>
          <w:bCs/>
          <w:lang w:val="uk-UA"/>
        </w:rPr>
        <w:t xml:space="preserve"> – </w:t>
      </w:r>
      <w:r w:rsidRPr="00EE01A3">
        <w:rPr>
          <w:bCs/>
          <w:lang w:val="uk-UA"/>
        </w:rPr>
        <w:t>додержання вимог природоохоронного законодавства</w:t>
      </w:r>
      <w:r>
        <w:rPr>
          <w:bCs/>
          <w:lang w:val="uk-UA"/>
        </w:rPr>
        <w:t xml:space="preserve"> та</w:t>
      </w:r>
      <w:r w:rsidRPr="00EE01A3">
        <w:rPr>
          <w:bCs/>
          <w:lang w:val="uk-UA"/>
        </w:rPr>
        <w:t xml:space="preserve"> </w:t>
      </w:r>
      <w:r w:rsidRPr="00EE01A3">
        <w:rPr>
          <w:noProof/>
          <w:lang w:val="uk-UA" w:eastAsia="ru-RU"/>
        </w:rPr>
        <w:t>надання права експлуат</w:t>
      </w:r>
      <w:r>
        <w:rPr>
          <w:noProof/>
          <w:lang w:val="uk-UA" w:eastAsia="ru-RU"/>
        </w:rPr>
        <w:t>ації</w:t>
      </w:r>
      <w:r w:rsidRPr="00EE01A3">
        <w:rPr>
          <w:noProof/>
          <w:lang w:val="uk-UA" w:eastAsia="ru-RU"/>
        </w:rPr>
        <w:t xml:space="preserve"> об'єкт</w:t>
      </w:r>
      <w:r>
        <w:rPr>
          <w:noProof/>
          <w:lang w:val="uk-UA" w:eastAsia="ru-RU"/>
        </w:rPr>
        <w:t>у,</w:t>
      </w:r>
      <w:r w:rsidRPr="00EE01A3">
        <w:rPr>
          <w:noProof/>
          <w:lang w:val="uk-UA" w:eastAsia="ru-RU"/>
        </w:rPr>
        <w:t xml:space="preserve"> з якого надходять в атмосферне повітря забруднюючі речовини або їх суміші</w:t>
      </w:r>
      <w:r w:rsidRPr="001470D9">
        <w:rPr>
          <w:noProof/>
          <w:lang w:val="uk-UA" w:eastAsia="ru-RU"/>
        </w:rPr>
        <w:t xml:space="preserve">. </w:t>
      </w:r>
      <w:r w:rsidRPr="001470D9">
        <w:rPr>
          <w:rFonts w:eastAsia="Calibri"/>
          <w:noProof/>
          <w:lang w:val="uk-UA" w:eastAsia="ru-RU"/>
        </w:rPr>
        <w:t>Підприємство відноситься до третьої групи об’єктів.</w:t>
      </w:r>
      <w:r w:rsidRPr="00EE01A3">
        <w:rPr>
          <w:b/>
          <w:bCs/>
          <w:noProof/>
          <w:lang w:val="uk-UA"/>
        </w:rPr>
        <w:t xml:space="preserve"> </w:t>
      </w:r>
    </w:p>
    <w:p w14:paraId="1BDB6C32" w14:textId="77777777" w:rsidR="00396A00" w:rsidRDefault="00792D5D" w:rsidP="00A366B4">
      <w:pPr>
        <w:ind w:firstLine="540"/>
        <w:jc w:val="both"/>
        <w:rPr>
          <w:lang w:val="uk-UA" w:eastAsia="ru-RU"/>
        </w:rPr>
      </w:pPr>
      <w:r w:rsidRPr="00792D5D">
        <w:rPr>
          <w:bCs/>
          <w:u w:val="single"/>
          <w:lang w:val="uk-UA"/>
        </w:rPr>
        <w:t>Висновок з оцінки впливу на довкілля</w:t>
      </w:r>
      <w:r w:rsidR="00DE5344">
        <w:rPr>
          <w:bCs/>
          <w:u w:val="single"/>
          <w:lang w:val="uk-UA"/>
        </w:rPr>
        <w:t xml:space="preserve"> </w:t>
      </w:r>
      <w:r w:rsidR="00DE5344">
        <w:rPr>
          <w:bCs/>
          <w:lang w:val="uk-UA"/>
        </w:rPr>
        <w:t>–</w:t>
      </w:r>
      <w:r w:rsidRPr="00DE5344">
        <w:rPr>
          <w:bCs/>
          <w:lang w:val="uk-UA"/>
        </w:rPr>
        <w:t xml:space="preserve"> на об’єкті відсутній, </w:t>
      </w:r>
      <w:proofErr w:type="spellStart"/>
      <w:r w:rsidRPr="00DE5344">
        <w:rPr>
          <w:bCs/>
          <w:lang w:val="uk-UA"/>
        </w:rPr>
        <w:t>т.я</w:t>
      </w:r>
      <w:proofErr w:type="spellEnd"/>
      <w:r w:rsidRPr="00DE5344">
        <w:rPr>
          <w:bCs/>
          <w:lang w:val="uk-UA"/>
        </w:rPr>
        <w:t>. діяльність об’єкта не підпадає під дію ЗУ «Про оцінку впливу на довкілля»</w:t>
      </w:r>
      <w:r w:rsidR="00CB6E79">
        <w:rPr>
          <w:bCs/>
          <w:lang w:val="uk-UA"/>
        </w:rPr>
        <w:t>.</w:t>
      </w:r>
      <w:r w:rsidRPr="00DE5344">
        <w:rPr>
          <w:lang w:val="uk-UA" w:eastAsia="ru-RU"/>
        </w:rPr>
        <w:t xml:space="preserve"> </w:t>
      </w:r>
    </w:p>
    <w:p w14:paraId="671A8C54" w14:textId="77777777" w:rsidR="00396A00" w:rsidRDefault="00671551" w:rsidP="00A366B4">
      <w:pPr>
        <w:ind w:firstLine="540"/>
        <w:jc w:val="both"/>
        <w:rPr>
          <w:lang w:val="uk-UA" w:eastAsia="ru-RU"/>
        </w:rPr>
      </w:pPr>
      <w:r w:rsidRPr="00CB6E79">
        <w:rPr>
          <w:u w:val="single"/>
          <w:lang w:val="uk-UA" w:eastAsia="ru-RU"/>
        </w:rPr>
        <w:t>Загальний опис об’єкта</w:t>
      </w:r>
      <w:r>
        <w:rPr>
          <w:u w:val="single"/>
          <w:lang w:val="uk-UA" w:eastAsia="ru-RU"/>
        </w:rPr>
        <w:t>.</w:t>
      </w:r>
      <w:r>
        <w:rPr>
          <w:lang w:val="uk-UA" w:eastAsia="ru-RU"/>
        </w:rPr>
        <w:t xml:space="preserve"> </w:t>
      </w:r>
      <w:r w:rsidRPr="007552CD">
        <w:rPr>
          <w:lang w:val="uk-UA"/>
        </w:rPr>
        <w:t xml:space="preserve">Для опалення приміщень </w:t>
      </w:r>
      <w:r>
        <w:rPr>
          <w:lang w:val="uk-UA"/>
        </w:rPr>
        <w:t xml:space="preserve">будівлі-інтернату, </w:t>
      </w:r>
      <w:r w:rsidRPr="007552CD">
        <w:rPr>
          <w:lang w:val="uk-UA"/>
        </w:rPr>
        <w:t>використову</w:t>
      </w:r>
      <w:r w:rsidR="001E7E68">
        <w:rPr>
          <w:lang w:val="uk-UA"/>
        </w:rPr>
        <w:t>ються газові котли моделі «Рівнотерм-48»-2один.</w:t>
      </w:r>
      <w:r>
        <w:rPr>
          <w:lang w:val="uk-UA"/>
        </w:rPr>
        <w:t xml:space="preserve"> </w:t>
      </w:r>
      <w:r w:rsidRPr="00963D05">
        <w:rPr>
          <w:lang w:val="uk-UA" w:eastAsia="ru-RU"/>
        </w:rPr>
        <w:t>Основним</w:t>
      </w:r>
      <w:r w:rsidR="004A3FD4">
        <w:rPr>
          <w:lang w:val="uk-UA" w:eastAsia="ru-RU"/>
        </w:rPr>
        <w:t>и</w:t>
      </w:r>
      <w:r w:rsidRPr="00963D05">
        <w:rPr>
          <w:lang w:val="uk-UA" w:eastAsia="ru-RU"/>
        </w:rPr>
        <w:t xml:space="preserve"> джерел</w:t>
      </w:r>
      <w:r w:rsidR="004A3FD4">
        <w:rPr>
          <w:lang w:val="uk-UA" w:eastAsia="ru-RU"/>
        </w:rPr>
        <w:t>ами</w:t>
      </w:r>
      <w:r w:rsidRPr="00963D05">
        <w:rPr>
          <w:lang w:val="uk-UA" w:eastAsia="ru-RU"/>
        </w:rPr>
        <w:t xml:space="preserve">  викиду забруднюючих речовин</w:t>
      </w:r>
      <w:r w:rsidR="00882DE7">
        <w:rPr>
          <w:lang w:val="uk-UA" w:eastAsia="ru-RU"/>
        </w:rPr>
        <w:t xml:space="preserve"> </w:t>
      </w:r>
      <w:r w:rsidR="004A3FD4">
        <w:rPr>
          <w:lang w:val="uk-UA" w:eastAsia="ru-RU"/>
        </w:rPr>
        <w:t>-</w:t>
      </w:r>
      <w:r w:rsidRPr="00963D05">
        <w:rPr>
          <w:lang w:val="uk-UA" w:eastAsia="ru-RU"/>
        </w:rPr>
        <w:t xml:space="preserve"> є димов</w:t>
      </w:r>
      <w:r w:rsidR="004A3FD4">
        <w:rPr>
          <w:lang w:val="uk-UA" w:eastAsia="ru-RU"/>
        </w:rPr>
        <w:t xml:space="preserve">і </w:t>
      </w:r>
      <w:r w:rsidRPr="00963D05">
        <w:rPr>
          <w:lang w:val="uk-UA" w:eastAsia="ru-RU"/>
        </w:rPr>
        <w:t>труб</w:t>
      </w:r>
      <w:r w:rsidR="00DE5344">
        <w:rPr>
          <w:lang w:val="uk-UA" w:eastAsia="ru-RU"/>
        </w:rPr>
        <w:t>и</w:t>
      </w:r>
      <w:r w:rsidR="004A3FD4">
        <w:rPr>
          <w:lang w:val="uk-UA" w:eastAsia="ru-RU"/>
        </w:rPr>
        <w:t>.</w:t>
      </w:r>
      <w:r w:rsidRPr="00963D05">
        <w:rPr>
          <w:lang w:val="uk-UA" w:eastAsia="ru-RU"/>
        </w:rPr>
        <w:t xml:space="preserve"> </w:t>
      </w:r>
    </w:p>
    <w:p w14:paraId="3E2E6E12" w14:textId="77777777" w:rsidR="00396A00" w:rsidRDefault="00671551" w:rsidP="00A366B4">
      <w:pPr>
        <w:ind w:firstLine="540"/>
        <w:jc w:val="both"/>
        <w:rPr>
          <w:lang w:val="uk-UA" w:eastAsia="ru-RU"/>
        </w:rPr>
      </w:pPr>
      <w:r w:rsidRPr="00A805EA">
        <w:rPr>
          <w:u w:val="single"/>
          <w:lang w:val="uk-UA" w:eastAsia="ru-RU"/>
        </w:rPr>
        <w:t>Відомості щодо видів та обсягів викидів</w:t>
      </w:r>
      <w:r w:rsidRPr="00CF5F01">
        <w:rPr>
          <w:u w:val="single"/>
          <w:lang w:val="uk-UA" w:eastAsia="ru-RU"/>
        </w:rPr>
        <w:t>.</w:t>
      </w:r>
      <w:r w:rsidR="00882DE7">
        <w:rPr>
          <w:lang w:val="uk-UA" w:eastAsia="ru-RU"/>
        </w:rPr>
        <w:t xml:space="preserve"> </w:t>
      </w:r>
      <w:r w:rsidRPr="00A805EA">
        <w:rPr>
          <w:lang w:val="uk-UA" w:eastAsia="ru-RU"/>
        </w:rPr>
        <w:t xml:space="preserve">Річна кількість викидів забруднюючих речовин становить </w:t>
      </w:r>
      <w:r w:rsidR="004A3FD4">
        <w:rPr>
          <w:u w:val="single"/>
          <w:lang w:val="uk-UA" w:eastAsia="ru-RU"/>
        </w:rPr>
        <w:t>0</w:t>
      </w:r>
      <w:r w:rsidRPr="00CF4EE6">
        <w:rPr>
          <w:u w:val="single"/>
          <w:lang w:val="uk-UA"/>
        </w:rPr>
        <w:t>,</w:t>
      </w:r>
      <w:r w:rsidR="004A3FD4">
        <w:rPr>
          <w:u w:val="single"/>
          <w:lang w:val="uk-UA"/>
        </w:rPr>
        <w:t>0199</w:t>
      </w:r>
      <w:r w:rsidRPr="00CF4EE6">
        <w:rPr>
          <w:u w:val="single"/>
          <w:lang w:val="uk-UA"/>
        </w:rPr>
        <w:t xml:space="preserve"> </w:t>
      </w:r>
      <w:r w:rsidRPr="00CF4EE6">
        <w:rPr>
          <w:u w:val="single"/>
          <w:lang w:val="uk-UA" w:eastAsia="ru-RU"/>
        </w:rPr>
        <w:t>т,</w:t>
      </w:r>
      <w:r w:rsidR="00922CD3">
        <w:rPr>
          <w:lang w:val="uk-UA" w:eastAsia="ru-RU"/>
        </w:rPr>
        <w:t xml:space="preserve"> в тому числі оксидів азоту </w:t>
      </w:r>
      <w:r w:rsidRPr="00A805EA">
        <w:rPr>
          <w:lang w:val="uk-UA" w:eastAsia="ru-RU"/>
        </w:rPr>
        <w:t xml:space="preserve">- </w:t>
      </w:r>
      <w:r w:rsidRPr="00A805EA">
        <w:rPr>
          <w:u w:val="single"/>
          <w:lang w:val="uk-UA" w:eastAsia="ru-RU"/>
        </w:rPr>
        <w:t>0,0</w:t>
      </w:r>
      <w:r w:rsidR="004A3FD4">
        <w:rPr>
          <w:u w:val="single"/>
          <w:lang w:val="uk-UA" w:eastAsia="ru-RU"/>
        </w:rPr>
        <w:t>103</w:t>
      </w:r>
      <w:r w:rsidRPr="00A805EA">
        <w:rPr>
          <w:lang w:val="uk-UA" w:eastAsia="ru-RU"/>
        </w:rPr>
        <w:t xml:space="preserve"> т/рік, оксиду вуглецю - </w:t>
      </w:r>
      <w:r w:rsidRPr="00A805EA">
        <w:rPr>
          <w:u w:val="single"/>
          <w:lang w:val="uk-UA" w:eastAsia="ru-RU"/>
        </w:rPr>
        <w:t>0,</w:t>
      </w:r>
      <w:r w:rsidR="004A3FD4">
        <w:rPr>
          <w:u w:val="single"/>
          <w:lang w:val="uk-UA" w:eastAsia="ru-RU"/>
        </w:rPr>
        <w:t>0096</w:t>
      </w:r>
      <w:r w:rsidRPr="00A805EA">
        <w:rPr>
          <w:u w:val="single"/>
          <w:lang w:val="uk-UA" w:eastAsia="ru-RU"/>
        </w:rPr>
        <w:t xml:space="preserve"> т/рік</w:t>
      </w:r>
      <w:r w:rsidR="004A3FD4">
        <w:rPr>
          <w:u w:val="single"/>
          <w:lang w:val="uk-UA" w:eastAsia="ru-RU"/>
        </w:rPr>
        <w:t>.</w:t>
      </w:r>
      <w:r w:rsidR="00882DE7">
        <w:rPr>
          <w:lang w:val="uk-UA" w:eastAsia="ru-RU"/>
        </w:rPr>
        <w:t xml:space="preserve"> </w:t>
      </w:r>
      <w:r w:rsidRPr="00A805EA">
        <w:rPr>
          <w:lang w:val="uk-UA" w:eastAsia="ru-RU"/>
        </w:rPr>
        <w:t>Крім того викиди парникових газів:</w:t>
      </w:r>
      <w:r w:rsidR="00983206">
        <w:rPr>
          <w:lang w:val="uk-UA" w:eastAsia="ru-RU"/>
        </w:rPr>
        <w:t xml:space="preserve"> </w:t>
      </w:r>
      <w:r w:rsidRPr="00A805EA">
        <w:rPr>
          <w:lang w:val="uk-UA"/>
        </w:rPr>
        <w:t>Азоту (1) оксид (</w:t>
      </w:r>
      <w:r w:rsidRPr="00A805EA">
        <w:t>N</w:t>
      </w:r>
      <w:r w:rsidRPr="00A805EA">
        <w:rPr>
          <w:vertAlign w:val="subscript"/>
          <w:lang w:val="uk-UA"/>
        </w:rPr>
        <w:t>2</w:t>
      </w:r>
      <w:r w:rsidRPr="00A805EA">
        <w:t>O</w:t>
      </w:r>
      <w:r w:rsidRPr="00A805EA">
        <w:rPr>
          <w:lang w:val="uk-UA"/>
        </w:rPr>
        <w:t>); вуглецю діоксид; метан</w:t>
      </w:r>
      <w:r w:rsidR="004A3FD4">
        <w:rPr>
          <w:lang w:val="uk-UA" w:eastAsia="ru-RU"/>
        </w:rPr>
        <w:t xml:space="preserve">у, ртуті та її </w:t>
      </w:r>
      <w:proofErr w:type="spellStart"/>
      <w:r w:rsidR="004A3FD4">
        <w:rPr>
          <w:lang w:val="uk-UA" w:eastAsia="ru-RU"/>
        </w:rPr>
        <w:t>сполук</w:t>
      </w:r>
      <w:proofErr w:type="spellEnd"/>
      <w:r w:rsidR="004A3FD4">
        <w:rPr>
          <w:lang w:val="uk-UA" w:eastAsia="ru-RU"/>
        </w:rPr>
        <w:t xml:space="preserve">,  </w:t>
      </w:r>
      <w:r w:rsidRPr="00A805EA">
        <w:rPr>
          <w:lang w:val="uk-UA" w:eastAsia="ru-RU"/>
        </w:rPr>
        <w:t>дорівнюють –</w:t>
      </w:r>
      <w:r w:rsidR="009F0E6B">
        <w:rPr>
          <w:lang w:val="uk-UA" w:eastAsia="ru-RU"/>
        </w:rPr>
        <w:t xml:space="preserve"> </w:t>
      </w:r>
      <w:r w:rsidR="004A3FD4">
        <w:rPr>
          <w:u w:val="single"/>
          <w:lang w:val="uk-UA"/>
        </w:rPr>
        <w:t>9</w:t>
      </w:r>
      <w:r w:rsidRPr="00A805EA">
        <w:rPr>
          <w:u w:val="single"/>
          <w:lang w:val="uk-UA"/>
        </w:rPr>
        <w:t>,7</w:t>
      </w:r>
      <w:r w:rsidR="004A3FD4">
        <w:rPr>
          <w:u w:val="single"/>
          <w:lang w:val="uk-UA"/>
        </w:rPr>
        <w:t>192</w:t>
      </w:r>
      <w:r w:rsidRPr="00A805EA">
        <w:rPr>
          <w:u w:val="single"/>
          <w:lang w:val="uk-UA"/>
        </w:rPr>
        <w:t xml:space="preserve"> т/рік.</w:t>
      </w:r>
      <w:r w:rsidR="00A366B4">
        <w:rPr>
          <w:lang w:val="uk-UA" w:eastAsia="ru-RU"/>
        </w:rPr>
        <w:t xml:space="preserve"> </w:t>
      </w:r>
    </w:p>
    <w:p w14:paraId="6B58D32E" w14:textId="77777777" w:rsidR="00396A00" w:rsidRDefault="00671551" w:rsidP="00A366B4">
      <w:pPr>
        <w:ind w:firstLine="540"/>
        <w:jc w:val="both"/>
        <w:rPr>
          <w:lang w:val="uk-UA"/>
        </w:rPr>
      </w:pPr>
      <w:r w:rsidRPr="000D69D7">
        <w:rPr>
          <w:u w:val="single"/>
          <w:lang w:val="uk-UA"/>
        </w:rPr>
        <w:t>Заходи</w:t>
      </w:r>
      <w:r w:rsidRPr="00D3201B">
        <w:rPr>
          <w:u w:val="single"/>
          <w:lang w:val="uk-UA"/>
        </w:rPr>
        <w:t xml:space="preserve"> щодо впровадження найкращих</w:t>
      </w:r>
      <w:r w:rsidRPr="00D3201B">
        <w:rPr>
          <w:lang w:val="uk-UA"/>
        </w:rPr>
        <w:t xml:space="preserve"> іс</w:t>
      </w:r>
      <w:r w:rsidRPr="00D3201B">
        <w:rPr>
          <w:rFonts w:eastAsia="Calibri"/>
          <w:bCs/>
          <w:noProof/>
          <w:lang w:val="uk-UA" w:eastAsia="ru-RU"/>
        </w:rPr>
        <w:t>нуючих технологій виробництва</w:t>
      </w:r>
      <w:r w:rsidR="00882DE7">
        <w:rPr>
          <w:rFonts w:eastAsia="Calibri"/>
          <w:bCs/>
          <w:noProof/>
          <w:lang w:val="uk-UA" w:eastAsia="ru-RU"/>
        </w:rPr>
        <w:t xml:space="preserve"> та</w:t>
      </w:r>
      <w:r w:rsidRPr="003801B4">
        <w:rPr>
          <w:rFonts w:eastAsia="Calibri"/>
          <w:bCs/>
          <w:noProof/>
          <w:lang w:val="uk-UA" w:eastAsia="ru-RU"/>
        </w:rPr>
        <w:t xml:space="preserve"> захо</w:t>
      </w:r>
      <w:r w:rsidR="00882DE7">
        <w:rPr>
          <w:rFonts w:eastAsia="Calibri"/>
          <w:bCs/>
          <w:noProof/>
          <w:lang w:val="uk-UA" w:eastAsia="ru-RU"/>
        </w:rPr>
        <w:t>ди</w:t>
      </w:r>
      <w:r w:rsidRPr="00D3201B">
        <w:rPr>
          <w:rFonts w:eastAsia="Calibri"/>
          <w:bCs/>
          <w:noProof/>
          <w:lang w:val="uk-UA" w:eastAsia="ru-RU"/>
        </w:rPr>
        <w:t xml:space="preserve"> </w:t>
      </w:r>
      <w:r>
        <w:rPr>
          <w:rFonts w:eastAsia="Calibri"/>
          <w:bCs/>
          <w:noProof/>
          <w:lang w:val="uk-UA" w:eastAsia="ru-RU"/>
        </w:rPr>
        <w:t xml:space="preserve">щодо скорочення обсягів викидів </w:t>
      </w:r>
      <w:r w:rsidRPr="00D3201B">
        <w:rPr>
          <w:rFonts w:eastAsia="Calibri"/>
          <w:bCs/>
          <w:noProof/>
          <w:lang w:val="uk-UA" w:eastAsia="ru-RU"/>
        </w:rPr>
        <w:t>не розроблялися</w:t>
      </w:r>
      <w:r>
        <w:rPr>
          <w:rFonts w:eastAsia="Calibri"/>
          <w:bCs/>
          <w:noProof/>
          <w:lang w:val="uk-UA" w:eastAsia="ru-RU"/>
        </w:rPr>
        <w:t>, т.я. об</w:t>
      </w:r>
      <w:r w:rsidRPr="003801B4">
        <w:rPr>
          <w:rFonts w:eastAsia="Calibri"/>
          <w:bCs/>
          <w:noProof/>
          <w:lang w:val="uk-UA" w:eastAsia="ru-RU"/>
        </w:rPr>
        <w:t>’</w:t>
      </w:r>
      <w:r>
        <w:rPr>
          <w:rFonts w:eastAsia="Calibri"/>
          <w:bCs/>
          <w:noProof/>
          <w:lang w:val="uk-UA" w:eastAsia="ru-RU"/>
        </w:rPr>
        <w:t>єкт відноситься до третьої групи, в</w:t>
      </w:r>
      <w:r w:rsidRPr="00D3201B">
        <w:rPr>
          <w:rFonts w:eastAsia="Calibri"/>
          <w:bCs/>
          <w:noProof/>
          <w:lang w:val="uk-UA" w:eastAsia="ru-RU"/>
        </w:rPr>
        <w:t>ідповідно до вимог Наказу Міністерства охорони навколишього природного середовища України №108 від 09.03.2006 р</w:t>
      </w:r>
      <w:r>
        <w:rPr>
          <w:rFonts w:eastAsia="Calibri"/>
          <w:bCs/>
          <w:noProof/>
          <w:lang w:val="uk-UA" w:eastAsia="ru-RU"/>
        </w:rPr>
        <w:t>.</w:t>
      </w:r>
      <w:r w:rsidRPr="00D3201B">
        <w:rPr>
          <w:rFonts w:eastAsia="Calibri"/>
          <w:bCs/>
          <w:noProof/>
          <w:lang w:val="uk-UA" w:eastAsia="ru-RU"/>
        </w:rPr>
        <w:t xml:space="preserve"> </w:t>
      </w:r>
      <w:r w:rsidRPr="00963D05">
        <w:rPr>
          <w:lang w:val="uk-UA"/>
        </w:rPr>
        <w:t xml:space="preserve">Викиди забруднюючих речовин відповідають вимогам </w:t>
      </w:r>
      <w:r>
        <w:rPr>
          <w:lang w:val="uk-UA"/>
        </w:rPr>
        <w:t xml:space="preserve">природоохоронного законодавства, </w:t>
      </w:r>
      <w:r w:rsidRPr="00963D05">
        <w:rPr>
          <w:lang w:val="uk-UA"/>
        </w:rPr>
        <w:t>Наказу №309 від 27.06.2006р.</w:t>
      </w:r>
      <w:r>
        <w:rPr>
          <w:lang w:val="uk-UA"/>
        </w:rPr>
        <w:t xml:space="preserve">; </w:t>
      </w:r>
      <w:r w:rsidRPr="00963D05">
        <w:rPr>
          <w:lang w:val="uk-UA"/>
        </w:rPr>
        <w:t xml:space="preserve">Наказу №177 від 10.05.2002р. </w:t>
      </w:r>
    </w:p>
    <w:p w14:paraId="59CE628A" w14:textId="49AA8518" w:rsidR="00671551" w:rsidRPr="00A366B4" w:rsidRDefault="00671551" w:rsidP="00A366B4">
      <w:pPr>
        <w:ind w:firstLine="540"/>
        <w:jc w:val="both"/>
        <w:rPr>
          <w:lang w:val="uk-UA" w:eastAsia="ru-RU"/>
        </w:rPr>
      </w:pPr>
      <w:r w:rsidRPr="00963D05">
        <w:rPr>
          <w:noProof/>
          <w:lang w:val="uk-UA" w:eastAsia="ru-RU"/>
        </w:rPr>
        <w:t xml:space="preserve">Пропозиції та рекомендації просимо надсилати протягом 30 днів з дня опублікування </w:t>
      </w:r>
      <w:r w:rsidRPr="00963D05">
        <w:rPr>
          <w:bCs/>
          <w:noProof/>
          <w:lang w:val="uk-UA" w:eastAsia="ru-RU"/>
        </w:rPr>
        <w:t xml:space="preserve">оголошення до: </w:t>
      </w:r>
      <w:r w:rsidR="00DE5344" w:rsidRPr="00DE5344">
        <w:rPr>
          <w:bCs/>
          <w:noProof/>
          <w:lang w:val="uk-UA" w:eastAsia="ru-RU"/>
        </w:rPr>
        <w:t xml:space="preserve">Хмельницької обласної військової адміністрації: 29005, м.Хмельницький, майдан Незалежності, буд.2; тел. (0382)76-50-24, </w:t>
      </w:r>
      <w:r w:rsidR="00DE5344" w:rsidRPr="00DE5344">
        <w:rPr>
          <w:bCs/>
          <w:noProof/>
          <w:lang w:eastAsia="ru-RU"/>
        </w:rPr>
        <w:t>regadm</w:t>
      </w:r>
      <w:r w:rsidR="00DE5344" w:rsidRPr="00DE5344">
        <w:rPr>
          <w:bCs/>
          <w:noProof/>
          <w:lang w:val="uk-UA" w:eastAsia="ru-RU"/>
        </w:rPr>
        <w:t>@</w:t>
      </w:r>
      <w:r w:rsidR="00DE5344" w:rsidRPr="00DE5344">
        <w:rPr>
          <w:bCs/>
          <w:noProof/>
          <w:lang w:eastAsia="ru-RU"/>
        </w:rPr>
        <w:t>adm</w:t>
      </w:r>
      <w:r w:rsidR="00DE5344" w:rsidRPr="00DE5344">
        <w:rPr>
          <w:bCs/>
          <w:noProof/>
          <w:lang w:val="uk-UA" w:eastAsia="ru-RU"/>
        </w:rPr>
        <w:t>-</w:t>
      </w:r>
      <w:r w:rsidR="00DE5344" w:rsidRPr="00DE5344">
        <w:rPr>
          <w:bCs/>
          <w:noProof/>
          <w:lang w:eastAsia="ru-RU"/>
        </w:rPr>
        <w:t>km</w:t>
      </w:r>
      <w:r w:rsidR="00DE5344" w:rsidRPr="00DE5344">
        <w:rPr>
          <w:bCs/>
          <w:noProof/>
          <w:lang w:val="uk-UA" w:eastAsia="ru-RU"/>
        </w:rPr>
        <w:t>.</w:t>
      </w:r>
      <w:r w:rsidR="00DE5344" w:rsidRPr="00DE5344">
        <w:rPr>
          <w:bCs/>
          <w:noProof/>
          <w:lang w:eastAsia="ru-RU"/>
        </w:rPr>
        <w:t>gov</w:t>
      </w:r>
      <w:r w:rsidR="00DE5344" w:rsidRPr="00DE5344">
        <w:rPr>
          <w:bCs/>
          <w:noProof/>
          <w:lang w:val="uk-UA" w:eastAsia="ru-RU"/>
        </w:rPr>
        <w:t>.</w:t>
      </w:r>
      <w:r w:rsidR="00DE5344" w:rsidRPr="00DE5344">
        <w:rPr>
          <w:bCs/>
          <w:noProof/>
          <w:lang w:eastAsia="ru-RU"/>
        </w:rPr>
        <w:t>ua</w:t>
      </w:r>
      <w:r w:rsidR="00DE5344" w:rsidRPr="00DE5344">
        <w:rPr>
          <w:bCs/>
          <w:noProof/>
          <w:lang w:val="uk-UA" w:eastAsia="ru-RU"/>
        </w:rPr>
        <w:t>.</w:t>
      </w:r>
    </w:p>
    <w:p w14:paraId="00C174C5" w14:textId="77777777" w:rsidR="00D00AAD" w:rsidRPr="009F0E6B" w:rsidRDefault="00D00AAD">
      <w:pPr>
        <w:rPr>
          <w:lang w:val="uk-UA"/>
        </w:rPr>
      </w:pPr>
    </w:p>
    <w:sectPr w:rsidR="00D00AAD" w:rsidRPr="009F0E6B" w:rsidSect="00A366B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51"/>
    <w:rsid w:val="000476F9"/>
    <w:rsid w:val="001470D9"/>
    <w:rsid w:val="00170E4D"/>
    <w:rsid w:val="00171C4C"/>
    <w:rsid w:val="001E7E68"/>
    <w:rsid w:val="00396A00"/>
    <w:rsid w:val="004A3FD4"/>
    <w:rsid w:val="005B785B"/>
    <w:rsid w:val="00671551"/>
    <w:rsid w:val="00792D5D"/>
    <w:rsid w:val="00882DE7"/>
    <w:rsid w:val="00922CD3"/>
    <w:rsid w:val="00983206"/>
    <w:rsid w:val="009F0E6B"/>
    <w:rsid w:val="00A366B4"/>
    <w:rsid w:val="00A7599D"/>
    <w:rsid w:val="00B30CFB"/>
    <w:rsid w:val="00C11DB9"/>
    <w:rsid w:val="00CB6E79"/>
    <w:rsid w:val="00CF4EE6"/>
    <w:rsid w:val="00CF5F01"/>
    <w:rsid w:val="00D00AAD"/>
    <w:rsid w:val="00D158C0"/>
    <w:rsid w:val="00DB4296"/>
    <w:rsid w:val="00DE5344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3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155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5F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155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5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shniriwkainternat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Губенко Лариса</dc:creator>
  <cp:lastModifiedBy>Тарасенко Ольга Володимирівна</cp:lastModifiedBy>
  <cp:revision>2</cp:revision>
  <dcterms:created xsi:type="dcterms:W3CDTF">2023-03-30T08:05:00Z</dcterms:created>
  <dcterms:modified xsi:type="dcterms:W3CDTF">2023-03-30T08:05:00Z</dcterms:modified>
</cp:coreProperties>
</file>