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4D5176" w:rsidRPr="004D5176">
        <w:rPr>
          <w:b/>
        </w:rPr>
        <w:t>Львівське міське комунальне підприємство «ЛЬВІВТЕПЛОЕНЕРГО»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A62607">
      <w:pPr>
        <w:spacing w:line="228" w:lineRule="auto"/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4D5176" w:rsidRPr="004D5176">
        <w:t>Львівське міське комунальне підприємство «ЛЬВІВТЕПЛОЕНЕРГО»</w:t>
      </w:r>
    </w:p>
    <w:p w:rsidR="00477F8D" w:rsidRDefault="00477F8D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4D5176">
        <w:rPr>
          <w:lang w:eastAsia="ru-RU"/>
        </w:rPr>
        <w:t>ЛМКП</w:t>
      </w:r>
      <w:r w:rsidR="00B85564">
        <w:rPr>
          <w:lang w:eastAsia="ru-RU"/>
        </w:rPr>
        <w:t xml:space="preserve"> «</w:t>
      </w:r>
      <w:r w:rsidR="004D5176" w:rsidRPr="004D5176">
        <w:t>ЛЬВІВТЕПЛОЕНЕРГО</w:t>
      </w:r>
      <w:r w:rsidR="00B85564">
        <w:rPr>
          <w:lang w:eastAsia="ru-RU"/>
        </w:rPr>
        <w:t>»</w:t>
      </w:r>
      <w:bookmarkEnd w:id="0"/>
    </w:p>
    <w:p w:rsidR="00477F8D" w:rsidRDefault="00477F8D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4D5176" w:rsidRPr="004D5176">
        <w:rPr>
          <w:lang w:eastAsia="ru-RU"/>
        </w:rPr>
        <w:t>05506460</w:t>
      </w:r>
    </w:p>
    <w:p w:rsidR="000805C4" w:rsidRDefault="000805C4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4D5176" w:rsidRPr="004D5176">
        <w:rPr>
          <w:lang w:eastAsia="ru-RU"/>
        </w:rPr>
        <w:t>79040, Львівська обл., Львівський р-н, Львівська МТГ, м. Львів, вул. Данила Апостола, 1</w:t>
      </w:r>
    </w:p>
    <w:p w:rsidR="000805C4" w:rsidRPr="004D5176" w:rsidRDefault="000805C4" w:rsidP="00A62607">
      <w:pPr>
        <w:spacing w:line="228" w:lineRule="auto"/>
        <w:jc w:val="both"/>
        <w:rPr>
          <w:lang w:val="ru-RU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4D5176" w:rsidRPr="004D5176">
        <w:rPr>
          <w:lang w:eastAsia="ru-RU"/>
        </w:rPr>
        <w:t>(032) 297-07-43</w:t>
      </w:r>
    </w:p>
    <w:p w:rsidR="000805C4" w:rsidRDefault="000805C4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hyperlink r:id="rId6" w:history="1">
        <w:r w:rsidR="006423F9" w:rsidRPr="009847CB">
          <w:rPr>
            <w:rStyle w:val="a3"/>
            <w:lang w:val="en-US" w:eastAsia="ru-RU"/>
          </w:rPr>
          <w:t>office</w:t>
        </w:r>
        <w:r w:rsidR="006423F9" w:rsidRPr="009847CB">
          <w:rPr>
            <w:rStyle w:val="a3"/>
            <w:lang w:val="ru-RU" w:eastAsia="ru-RU"/>
          </w:rPr>
          <w:t>_</w:t>
        </w:r>
        <w:r w:rsidR="006423F9" w:rsidRPr="009847CB">
          <w:rPr>
            <w:rStyle w:val="a3"/>
            <w:lang w:val="en-US" w:eastAsia="ru-RU"/>
          </w:rPr>
          <w:t>lte</w:t>
        </w:r>
        <w:r w:rsidR="006423F9" w:rsidRPr="009847CB">
          <w:rPr>
            <w:rStyle w:val="a3"/>
            <w:lang w:val="ru-RU" w:eastAsia="ru-RU"/>
          </w:rPr>
          <w:t>.@</w:t>
        </w:r>
        <w:r w:rsidR="006423F9" w:rsidRPr="009847CB">
          <w:rPr>
            <w:rStyle w:val="a3"/>
            <w:lang w:val="en-US" w:eastAsia="ru-RU"/>
          </w:rPr>
          <w:t>lte</w:t>
        </w:r>
        <w:r w:rsidR="006423F9" w:rsidRPr="009847CB">
          <w:rPr>
            <w:rStyle w:val="a3"/>
            <w:lang w:val="ru-RU" w:eastAsia="ru-RU"/>
          </w:rPr>
          <w:t>.</w:t>
        </w:r>
        <w:r w:rsidR="006423F9" w:rsidRPr="009847CB">
          <w:rPr>
            <w:rStyle w:val="a3"/>
            <w:lang w:val="en-US" w:eastAsia="ru-RU"/>
          </w:rPr>
          <w:t>lviv</w:t>
        </w:r>
        <w:r w:rsidR="006423F9" w:rsidRPr="009847CB">
          <w:rPr>
            <w:rStyle w:val="a3"/>
            <w:lang w:val="ru-RU" w:eastAsia="ru-RU"/>
          </w:rPr>
          <w:t>.</w:t>
        </w:r>
        <w:r w:rsidR="006423F9" w:rsidRPr="009847CB">
          <w:rPr>
            <w:rStyle w:val="a3"/>
            <w:lang w:val="en-US" w:eastAsia="ru-RU"/>
          </w:rPr>
          <w:t>ua</w:t>
        </w:r>
      </w:hyperlink>
    </w:p>
    <w:p w:rsidR="006423F9" w:rsidRDefault="006423F9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6423F9" w:rsidRDefault="006423F9" w:rsidP="00A62607">
      <w:pPr>
        <w:pStyle w:val="2"/>
        <w:spacing w:line="228" w:lineRule="auto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6423F9" w:rsidRDefault="006423F9" w:rsidP="00A62607">
      <w:pPr>
        <w:spacing w:line="228" w:lineRule="auto"/>
        <w:jc w:val="both"/>
        <w:rPr>
          <w:bCs/>
          <w:szCs w:val="28"/>
        </w:rPr>
      </w:pPr>
      <w:r>
        <w:t xml:space="preserve">Виробнича діяльність, яку здійснює </w:t>
      </w:r>
      <w:r w:rsidRPr="006423F9">
        <w:t>ЛМКП «ЛЬВІВТЕПЛОЕНЕРГО»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6423F9" w:rsidRDefault="006423F9" w:rsidP="00A62607">
      <w:pPr>
        <w:pStyle w:val="2"/>
        <w:spacing w:line="228" w:lineRule="auto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bookmarkStart w:id="1" w:name="_Hlk122450207"/>
      <w:r w:rsidRPr="006423F9">
        <w:rPr>
          <w:sz w:val="24"/>
          <w:szCs w:val="24"/>
          <w:lang w:val="uk-UA" w:eastAsia="en-US"/>
        </w:rPr>
        <w:t>ЛМКП «ЛЬВІВТЕПЛОЕНЕРГО»</w:t>
      </w:r>
      <w:r w:rsidRPr="00843CB4">
        <w:rPr>
          <w:sz w:val="24"/>
          <w:szCs w:val="24"/>
          <w:lang w:val="uk-UA" w:eastAsia="en-US"/>
        </w:rPr>
        <w:t xml:space="preserve"> </w:t>
      </w:r>
      <w:r w:rsidRPr="006423F9">
        <w:rPr>
          <w:sz w:val="24"/>
          <w:szCs w:val="24"/>
          <w:lang w:val="uk-UA" w:eastAsia="en-US"/>
        </w:rPr>
        <w:t>ЛМКП «ЛЬВІВТЕПЛОЕНЕРГО» займається виробництвом та постачанням теплової енергії.</w:t>
      </w:r>
      <w:r w:rsidRPr="0081134E">
        <w:rPr>
          <w:sz w:val="24"/>
          <w:szCs w:val="24"/>
          <w:lang w:val="uk-UA"/>
        </w:rPr>
        <w:t>.</w:t>
      </w:r>
      <w:bookmarkEnd w:id="1"/>
      <w:r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 w:rsidRPr="006423F9">
        <w:rPr>
          <w:rStyle w:val="tx1"/>
          <w:b w:val="0"/>
          <w:sz w:val="24"/>
          <w:szCs w:val="24"/>
          <w:lang w:val="uk-UA"/>
        </w:rPr>
        <w:t>35.30 Постачання пари, гарячої води та кондиційованого повітря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</w:p>
    <w:p w:rsidR="006423F9" w:rsidRPr="006423F9" w:rsidRDefault="006423F9" w:rsidP="00A62607">
      <w:pPr>
        <w:pStyle w:val="2"/>
        <w:spacing w:line="228" w:lineRule="auto"/>
        <w:ind w:firstLine="567"/>
        <w:jc w:val="both"/>
        <w:rPr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Перелік проммайданчиків:</w:t>
      </w:r>
    </w:p>
    <w:p w:rsidR="006423F9" w:rsidRDefault="006423F9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Виробнича база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0805C4" w:rsidRDefault="000805C4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423F9" w:rsidRPr="004D5176">
        <w:rPr>
          <w:lang w:eastAsia="ru-RU"/>
        </w:rPr>
        <w:t>79040, Львівська обл., Львівський р-н, Львівська МТГ, м. Львів, вул. Данила Апостола, 1</w:t>
      </w:r>
      <w:r w:rsidR="00B43EAA">
        <w:rPr>
          <w:lang w:eastAsia="ru-RU"/>
        </w:rPr>
        <w:t>.</w:t>
      </w:r>
    </w:p>
    <w:p w:rsidR="0036656C" w:rsidRDefault="00125A27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Для ремонтних робіт н</w:t>
      </w:r>
      <w:r w:rsidR="006423F9">
        <w:rPr>
          <w:rStyle w:val="tx1"/>
          <w:b w:val="0"/>
          <w:sz w:val="24"/>
          <w:szCs w:val="24"/>
          <w:lang w:val="uk-UA"/>
        </w:rPr>
        <w:t>а виробничій базі використовуються п’ять постів електрозварювання</w:t>
      </w:r>
      <w:r>
        <w:rPr>
          <w:rStyle w:val="tx1"/>
          <w:b w:val="0"/>
          <w:sz w:val="24"/>
          <w:szCs w:val="24"/>
          <w:lang w:val="uk-UA"/>
        </w:rPr>
        <w:t>, газорізальний пост, пост зарядки акумуляторів та столярна майстерня. Для аварійного електропостачання було введено в експлуатацію</w:t>
      </w:r>
      <w:r w:rsidR="004F0805">
        <w:rPr>
          <w:rStyle w:val="tx1"/>
          <w:b w:val="0"/>
          <w:sz w:val="24"/>
          <w:szCs w:val="24"/>
          <w:lang w:val="uk-UA"/>
        </w:rPr>
        <w:t xml:space="preserve"> ДГА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en-US"/>
        </w:rPr>
        <w:t>DAREX</w:t>
      </w:r>
      <w:r w:rsidRPr="00125A27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en-US"/>
        </w:rPr>
        <w:t>ENERGY</w:t>
      </w:r>
      <w:r>
        <w:rPr>
          <w:rStyle w:val="tx1"/>
          <w:b w:val="0"/>
          <w:sz w:val="24"/>
          <w:szCs w:val="24"/>
          <w:lang w:val="uk-UA"/>
        </w:rPr>
        <w:t xml:space="preserve">, 121 кВт. </w:t>
      </w:r>
      <w:r w:rsidR="0036656C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="0036656C">
        <w:rPr>
          <w:rStyle w:val="tx1"/>
          <w:b w:val="0"/>
          <w:sz w:val="24"/>
          <w:szCs w:val="24"/>
          <w:lang w:val="uk-UA"/>
        </w:rPr>
        <w:t>: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36656C" w:rsidRPr="00125A27">
        <w:rPr>
          <w:sz w:val="24"/>
          <w:lang w:val="uk-UA"/>
        </w:rPr>
        <w:t xml:space="preserve">Азоту діоксид – </w:t>
      </w:r>
      <w:r w:rsidR="00552833" w:rsidRPr="00125A27">
        <w:rPr>
          <w:sz w:val="24"/>
          <w:lang w:val="uk-UA"/>
        </w:rPr>
        <w:t>0,</w:t>
      </w:r>
      <w:r w:rsidR="00C65F61">
        <w:rPr>
          <w:sz w:val="24"/>
          <w:lang w:val="uk-UA"/>
        </w:rPr>
        <w:t>015</w:t>
      </w:r>
      <w:r w:rsidR="0036656C" w:rsidRPr="00125A27">
        <w:rPr>
          <w:sz w:val="24"/>
          <w:lang w:val="uk-UA"/>
        </w:rPr>
        <w:t xml:space="preserve"> т/рік; Вуглецю оксид</w:t>
      </w:r>
      <w:r w:rsidR="000939D3" w:rsidRPr="00125A27">
        <w:rPr>
          <w:sz w:val="24"/>
          <w:lang w:val="uk-UA"/>
        </w:rPr>
        <w:t xml:space="preserve"> – </w:t>
      </w:r>
      <w:r w:rsidR="00572702" w:rsidRPr="00125A27">
        <w:rPr>
          <w:sz w:val="24"/>
          <w:lang w:val="uk-UA"/>
        </w:rPr>
        <w:t>0,</w:t>
      </w:r>
      <w:r w:rsidR="00C65F61">
        <w:rPr>
          <w:sz w:val="24"/>
          <w:lang w:val="uk-UA"/>
        </w:rPr>
        <w:t>005</w:t>
      </w:r>
      <w:r w:rsidR="000939D3" w:rsidRPr="00125A27">
        <w:rPr>
          <w:sz w:val="24"/>
          <w:lang w:val="uk-UA"/>
        </w:rPr>
        <w:t xml:space="preserve"> т/рік</w:t>
      </w:r>
      <w:r w:rsidR="0036656C" w:rsidRPr="00125A27">
        <w:rPr>
          <w:sz w:val="24"/>
          <w:lang w:val="uk-UA"/>
        </w:rPr>
        <w:t xml:space="preserve">; </w:t>
      </w:r>
      <w:r w:rsidR="00572702" w:rsidRPr="00125A27">
        <w:rPr>
          <w:sz w:val="24"/>
          <w:lang w:val="uk-UA"/>
        </w:rPr>
        <w:t xml:space="preserve">Речовини у вигляді суспендованих твердих частинок – </w:t>
      </w:r>
      <w:r w:rsidR="00C65F61">
        <w:rPr>
          <w:sz w:val="24"/>
          <w:lang w:val="uk-UA"/>
        </w:rPr>
        <w:t>0,898</w:t>
      </w:r>
      <w:r w:rsidR="00CA14AF" w:rsidRPr="00125A27">
        <w:rPr>
          <w:sz w:val="24"/>
          <w:lang w:val="uk-UA"/>
        </w:rPr>
        <w:t xml:space="preserve"> т/рік; Сірки діоксид – 0,0</w:t>
      </w:r>
      <w:r w:rsidR="00C65F61">
        <w:rPr>
          <w:sz w:val="24"/>
          <w:lang w:val="uk-UA"/>
        </w:rPr>
        <w:t>03</w:t>
      </w:r>
      <w:r w:rsidR="00572702" w:rsidRPr="00125A27">
        <w:rPr>
          <w:sz w:val="24"/>
          <w:lang w:val="uk-UA"/>
        </w:rPr>
        <w:t xml:space="preserve"> т/рік </w:t>
      </w:r>
      <w:r w:rsidR="0036656C" w:rsidRPr="00125A27">
        <w:rPr>
          <w:sz w:val="24"/>
          <w:lang w:val="uk-UA"/>
        </w:rPr>
        <w:t>Метан</w:t>
      </w:r>
      <w:r w:rsidR="000939D3" w:rsidRPr="00125A27">
        <w:rPr>
          <w:sz w:val="24"/>
          <w:lang w:val="uk-UA"/>
        </w:rPr>
        <w:t xml:space="preserve"> – 0,</w:t>
      </w:r>
      <w:r w:rsidR="00CA14AF" w:rsidRPr="00125A27">
        <w:rPr>
          <w:sz w:val="24"/>
          <w:lang w:val="uk-UA"/>
        </w:rPr>
        <w:t>00</w:t>
      </w:r>
      <w:r w:rsidR="00C65F61">
        <w:rPr>
          <w:sz w:val="24"/>
          <w:lang w:val="uk-UA"/>
        </w:rPr>
        <w:t>1</w:t>
      </w:r>
      <w:r w:rsidR="000939D3" w:rsidRPr="00125A27">
        <w:rPr>
          <w:sz w:val="24"/>
          <w:lang w:val="uk-UA"/>
        </w:rPr>
        <w:t xml:space="preserve"> т/рік</w:t>
      </w:r>
      <w:r w:rsidR="0036656C" w:rsidRPr="00125A27">
        <w:rPr>
          <w:sz w:val="24"/>
          <w:lang w:val="uk-UA"/>
        </w:rPr>
        <w:t>; Діоксид вуглецю</w:t>
      </w:r>
      <w:r w:rsidR="000939D3" w:rsidRPr="00125A27">
        <w:rPr>
          <w:sz w:val="24"/>
          <w:lang w:val="uk-UA"/>
        </w:rPr>
        <w:t xml:space="preserve"> – </w:t>
      </w:r>
      <w:r w:rsidR="00C65F61">
        <w:rPr>
          <w:sz w:val="24"/>
          <w:lang w:val="uk-UA"/>
        </w:rPr>
        <w:t>0,988</w:t>
      </w:r>
      <w:r w:rsidR="00CA14AF" w:rsidRPr="00125A27">
        <w:rPr>
          <w:sz w:val="24"/>
          <w:lang w:val="uk-UA"/>
        </w:rPr>
        <w:t xml:space="preserve"> </w:t>
      </w:r>
      <w:r w:rsidR="000939D3" w:rsidRPr="00125A27">
        <w:rPr>
          <w:sz w:val="24"/>
          <w:lang w:val="uk-UA"/>
        </w:rPr>
        <w:t>т/рік</w:t>
      </w:r>
      <w:r w:rsidR="0036656C" w:rsidRPr="00125A27">
        <w:rPr>
          <w:sz w:val="24"/>
          <w:lang w:val="uk-UA"/>
        </w:rPr>
        <w:t xml:space="preserve">; </w:t>
      </w:r>
      <w:r w:rsidR="000939D3" w:rsidRPr="00125A27">
        <w:rPr>
          <w:sz w:val="24"/>
          <w:lang w:val="uk-UA"/>
        </w:rPr>
        <w:t xml:space="preserve">Оксид діазоту – </w:t>
      </w:r>
      <w:r w:rsidR="00552833" w:rsidRPr="00125A27">
        <w:rPr>
          <w:sz w:val="24"/>
          <w:lang w:val="uk-UA"/>
        </w:rPr>
        <w:t>0,0</w:t>
      </w:r>
      <w:r w:rsidR="00572702" w:rsidRPr="00125A27">
        <w:rPr>
          <w:sz w:val="24"/>
          <w:lang w:val="uk-UA"/>
        </w:rPr>
        <w:t>0</w:t>
      </w:r>
      <w:r w:rsidR="00C65F61">
        <w:rPr>
          <w:sz w:val="24"/>
          <w:lang w:val="uk-UA"/>
        </w:rPr>
        <w:t>02</w:t>
      </w:r>
      <w:r w:rsidR="000939D3" w:rsidRPr="00125A27">
        <w:rPr>
          <w:sz w:val="24"/>
          <w:lang w:val="uk-UA"/>
        </w:rPr>
        <w:t xml:space="preserve"> т/рік</w:t>
      </w:r>
      <w:r w:rsidR="00572702" w:rsidRPr="00125A27">
        <w:rPr>
          <w:sz w:val="24"/>
          <w:lang w:val="uk-UA"/>
        </w:rPr>
        <w:t>; Вуглеводні граничні С</w:t>
      </w:r>
      <w:r w:rsidR="00572702" w:rsidRPr="00125A27">
        <w:rPr>
          <w:sz w:val="24"/>
          <w:vertAlign w:val="subscript"/>
          <w:lang w:val="uk-UA"/>
        </w:rPr>
        <w:t>12</w:t>
      </w:r>
      <w:r w:rsidR="00572702" w:rsidRPr="00125A27">
        <w:rPr>
          <w:sz w:val="24"/>
          <w:lang w:val="uk-UA"/>
        </w:rPr>
        <w:t>-С</w:t>
      </w:r>
      <w:r w:rsidR="00572702" w:rsidRPr="00125A27">
        <w:rPr>
          <w:sz w:val="24"/>
          <w:vertAlign w:val="subscript"/>
          <w:lang w:val="uk-UA"/>
        </w:rPr>
        <w:t>19</w:t>
      </w:r>
      <w:r w:rsidR="007934A1" w:rsidRPr="00125A27">
        <w:rPr>
          <w:sz w:val="24"/>
          <w:vertAlign w:val="subscript"/>
          <w:lang w:val="uk-UA"/>
        </w:rPr>
        <w:t xml:space="preserve"> </w:t>
      </w:r>
      <w:r w:rsidR="007934A1" w:rsidRPr="00125A27">
        <w:rPr>
          <w:sz w:val="24"/>
          <w:lang w:val="uk-UA"/>
        </w:rPr>
        <w:t xml:space="preserve">- </w:t>
      </w:r>
      <w:r w:rsidR="00CA14AF" w:rsidRPr="00125A27">
        <w:rPr>
          <w:sz w:val="24"/>
          <w:lang w:val="uk-UA"/>
        </w:rPr>
        <w:t>0,0</w:t>
      </w:r>
      <w:r w:rsidR="00C65F61">
        <w:rPr>
          <w:sz w:val="24"/>
          <w:lang w:val="uk-UA"/>
        </w:rPr>
        <w:t>01</w:t>
      </w:r>
      <w:r w:rsidR="00F54483" w:rsidRPr="00125A27">
        <w:rPr>
          <w:sz w:val="24"/>
          <w:lang w:val="uk-UA"/>
        </w:rPr>
        <w:t xml:space="preserve"> т/рік</w:t>
      </w:r>
      <w:r w:rsidR="007934A1" w:rsidRPr="00125A27">
        <w:rPr>
          <w:sz w:val="24"/>
          <w:lang w:val="uk-UA"/>
        </w:rPr>
        <w:t xml:space="preserve">, </w:t>
      </w:r>
      <w:r w:rsidR="00CA14AF" w:rsidRPr="00125A27">
        <w:rPr>
          <w:sz w:val="24"/>
          <w:lang w:val="uk-UA"/>
        </w:rPr>
        <w:t>Залізо та його сполуки (у перерахунку на залізо)</w:t>
      </w:r>
      <w:r w:rsidR="007934A1" w:rsidRPr="00125A27">
        <w:rPr>
          <w:sz w:val="24"/>
          <w:vertAlign w:val="subscript"/>
          <w:lang w:val="uk-UA"/>
        </w:rPr>
        <w:t xml:space="preserve"> </w:t>
      </w:r>
      <w:r w:rsidR="007934A1" w:rsidRPr="00125A27">
        <w:rPr>
          <w:sz w:val="24"/>
          <w:lang w:val="uk-UA"/>
        </w:rPr>
        <w:t xml:space="preserve">– </w:t>
      </w:r>
      <w:r w:rsidR="00CA14AF" w:rsidRPr="00125A27">
        <w:rPr>
          <w:sz w:val="24"/>
          <w:lang w:val="uk-UA"/>
        </w:rPr>
        <w:t>0,00</w:t>
      </w:r>
      <w:r w:rsidR="00C65F61">
        <w:rPr>
          <w:sz w:val="24"/>
          <w:lang w:val="uk-UA"/>
        </w:rPr>
        <w:t>7</w:t>
      </w:r>
      <w:r w:rsidR="007934A1" w:rsidRPr="00125A27">
        <w:rPr>
          <w:sz w:val="24"/>
          <w:lang w:val="uk-UA"/>
        </w:rPr>
        <w:t xml:space="preserve">, т/рік, </w:t>
      </w:r>
      <w:r w:rsidR="00CA14AF" w:rsidRPr="00125A27">
        <w:rPr>
          <w:sz w:val="24"/>
          <w:lang w:val="uk-UA"/>
        </w:rPr>
        <w:t>Манган та його сполуки (у перерахунку на манган) - 0,00</w:t>
      </w:r>
      <w:r w:rsidR="00C65F61">
        <w:rPr>
          <w:sz w:val="24"/>
          <w:lang w:val="uk-UA"/>
        </w:rPr>
        <w:t>1</w:t>
      </w:r>
      <w:r w:rsidR="007934A1" w:rsidRPr="00125A27">
        <w:rPr>
          <w:sz w:val="24"/>
          <w:lang w:val="uk-UA"/>
        </w:rPr>
        <w:t xml:space="preserve"> т/рік, </w:t>
      </w:r>
      <w:r w:rsidR="00C65F61">
        <w:rPr>
          <w:sz w:val="24"/>
          <w:lang w:val="uk-UA"/>
        </w:rPr>
        <w:t>Хром та його сполуки</w:t>
      </w:r>
      <w:r w:rsidR="007934A1" w:rsidRPr="00125A27">
        <w:rPr>
          <w:sz w:val="24"/>
          <w:vertAlign w:val="subscript"/>
          <w:lang w:val="uk-UA"/>
        </w:rPr>
        <w:t xml:space="preserve"> </w:t>
      </w:r>
      <w:r w:rsidR="007934A1" w:rsidRPr="00125A27">
        <w:rPr>
          <w:sz w:val="24"/>
          <w:lang w:val="uk-UA"/>
        </w:rPr>
        <w:t xml:space="preserve">– </w:t>
      </w:r>
      <w:r w:rsidR="00CA14AF" w:rsidRPr="00125A27">
        <w:rPr>
          <w:sz w:val="24"/>
          <w:lang w:val="uk-UA"/>
        </w:rPr>
        <w:t>0,0000</w:t>
      </w:r>
      <w:r w:rsidR="00C65F61">
        <w:rPr>
          <w:sz w:val="24"/>
          <w:lang w:val="uk-UA"/>
        </w:rPr>
        <w:t>01</w:t>
      </w:r>
      <w:r w:rsidR="007934A1" w:rsidRPr="00125A27">
        <w:rPr>
          <w:sz w:val="24"/>
          <w:lang w:val="uk-UA"/>
        </w:rPr>
        <w:t xml:space="preserve"> т/рік, </w:t>
      </w:r>
      <w:r w:rsidR="00C65F61">
        <w:rPr>
          <w:sz w:val="24"/>
          <w:lang w:val="uk-UA"/>
        </w:rPr>
        <w:t>Сірчана кислота</w:t>
      </w:r>
      <w:r w:rsidR="007934A1" w:rsidRPr="00125A27">
        <w:rPr>
          <w:sz w:val="24"/>
          <w:vertAlign w:val="subscript"/>
          <w:lang w:val="uk-UA"/>
        </w:rPr>
        <w:t xml:space="preserve"> </w:t>
      </w:r>
      <w:r w:rsidR="007934A1" w:rsidRPr="00125A27">
        <w:rPr>
          <w:sz w:val="24"/>
          <w:lang w:val="uk-UA"/>
        </w:rPr>
        <w:t xml:space="preserve">– </w:t>
      </w:r>
      <w:r w:rsidR="00CA14AF" w:rsidRPr="00125A27">
        <w:rPr>
          <w:sz w:val="24"/>
          <w:lang w:val="uk-UA"/>
        </w:rPr>
        <w:t>0,0000</w:t>
      </w:r>
      <w:r w:rsidR="00C65F61">
        <w:rPr>
          <w:sz w:val="24"/>
          <w:lang w:val="uk-UA"/>
        </w:rPr>
        <w:t>1</w:t>
      </w:r>
      <w:r w:rsidR="007934A1" w:rsidRPr="00125A27">
        <w:rPr>
          <w:sz w:val="24"/>
          <w:lang w:val="uk-UA"/>
        </w:rPr>
        <w:t xml:space="preserve"> т/рік</w:t>
      </w:r>
      <w:r w:rsidR="0036656C" w:rsidRPr="00125A27">
        <w:rPr>
          <w:sz w:val="24"/>
          <w:lang w:val="uk-UA"/>
        </w:rPr>
        <w:t>.</w:t>
      </w:r>
    </w:p>
    <w:p w:rsidR="005023EF" w:rsidRDefault="005023EF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Котельня по вул. Таджицька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5023EF" w:rsidRDefault="005023EF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Львівська МТГ, м. Львів, вул. </w:t>
      </w:r>
      <w:r>
        <w:rPr>
          <w:lang w:eastAsia="ru-RU"/>
        </w:rPr>
        <w:t>Таджицька</w:t>
      </w:r>
      <w:r w:rsidRPr="004D5176">
        <w:rPr>
          <w:lang w:eastAsia="ru-RU"/>
        </w:rPr>
        <w:t xml:space="preserve">, </w:t>
      </w:r>
      <w:r>
        <w:rPr>
          <w:lang w:eastAsia="ru-RU"/>
        </w:rPr>
        <w:t>4а.</w:t>
      </w:r>
    </w:p>
    <w:p w:rsidR="00C65F61" w:rsidRDefault="005023EF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будівель мікрорайону використовується котельня в якій експлуатуються газові котли Е-1/9Г (3 шт, 770 кВт) та котли </w:t>
      </w:r>
      <w:r>
        <w:rPr>
          <w:rStyle w:val="tx1"/>
          <w:b w:val="0"/>
          <w:sz w:val="24"/>
          <w:szCs w:val="24"/>
          <w:lang w:val="en-US"/>
        </w:rPr>
        <w:t>Viessman</w:t>
      </w:r>
      <w:r w:rsidRPr="005023EF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en-US"/>
        </w:rPr>
        <w:t>Turbomat</w:t>
      </w:r>
      <w:r w:rsidRPr="005023EF">
        <w:rPr>
          <w:rStyle w:val="tx1"/>
          <w:b w:val="0"/>
          <w:sz w:val="24"/>
          <w:szCs w:val="24"/>
          <w:lang w:val="uk-UA"/>
        </w:rPr>
        <w:t>-</w:t>
      </w:r>
      <w:r>
        <w:rPr>
          <w:rStyle w:val="tx1"/>
          <w:b w:val="0"/>
          <w:sz w:val="24"/>
          <w:szCs w:val="24"/>
          <w:lang w:val="en-US"/>
        </w:rPr>
        <w:t>RN</w:t>
      </w:r>
      <w:r w:rsidRPr="005023EF">
        <w:rPr>
          <w:rStyle w:val="tx1"/>
          <w:b w:val="0"/>
          <w:sz w:val="24"/>
          <w:szCs w:val="24"/>
          <w:lang w:val="uk-UA"/>
        </w:rPr>
        <w:t xml:space="preserve"> (3</w:t>
      </w:r>
      <w:r>
        <w:rPr>
          <w:rStyle w:val="tx1"/>
          <w:b w:val="0"/>
          <w:sz w:val="24"/>
          <w:szCs w:val="24"/>
          <w:lang w:val="uk-UA"/>
        </w:rPr>
        <w:t xml:space="preserve"> шт., 4,1 МВт). Для аварійного електропостачання було введено в експлуатацію</w:t>
      </w:r>
      <w:r w:rsidR="004F0805">
        <w:rPr>
          <w:rStyle w:val="tx1"/>
          <w:b w:val="0"/>
          <w:sz w:val="24"/>
          <w:szCs w:val="24"/>
          <w:lang w:val="uk-UA"/>
        </w:rPr>
        <w:t xml:space="preserve"> ДГА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4F0805">
        <w:rPr>
          <w:rStyle w:val="tx1"/>
          <w:b w:val="0"/>
          <w:sz w:val="24"/>
          <w:szCs w:val="24"/>
          <w:lang w:val="en-US"/>
        </w:rPr>
        <w:t>HIMOINSA</w:t>
      </w:r>
      <w:r w:rsidR="004F0805" w:rsidRPr="004F0805">
        <w:rPr>
          <w:rStyle w:val="tx1"/>
          <w:b w:val="0"/>
          <w:sz w:val="24"/>
          <w:szCs w:val="24"/>
          <w:lang w:val="uk-UA"/>
        </w:rPr>
        <w:t xml:space="preserve">-125 </w:t>
      </w:r>
      <w:r w:rsidR="004F0805">
        <w:rPr>
          <w:rStyle w:val="tx1"/>
          <w:b w:val="0"/>
          <w:sz w:val="24"/>
          <w:szCs w:val="24"/>
          <w:lang w:val="en-US"/>
        </w:rPr>
        <w:t>T</w:t>
      </w:r>
      <w:r w:rsidR="004F0805" w:rsidRPr="004F0805">
        <w:rPr>
          <w:rStyle w:val="tx1"/>
          <w:b w:val="0"/>
          <w:sz w:val="24"/>
          <w:szCs w:val="24"/>
          <w:lang w:val="uk-UA"/>
        </w:rPr>
        <w:t>5</w:t>
      </w:r>
      <w:r>
        <w:rPr>
          <w:rStyle w:val="tx1"/>
          <w:b w:val="0"/>
          <w:sz w:val="24"/>
          <w:szCs w:val="24"/>
          <w:lang w:val="uk-UA"/>
        </w:rPr>
        <w:t>, 1</w:t>
      </w:r>
      <w:r w:rsidR="004F0805" w:rsidRPr="004F0805">
        <w:rPr>
          <w:rStyle w:val="tx1"/>
          <w:b w:val="0"/>
          <w:sz w:val="24"/>
          <w:szCs w:val="24"/>
          <w:lang w:val="uk-UA"/>
        </w:rPr>
        <w:t>08</w:t>
      </w:r>
      <w:r>
        <w:rPr>
          <w:rStyle w:val="tx1"/>
          <w:b w:val="0"/>
          <w:sz w:val="24"/>
          <w:szCs w:val="24"/>
          <w:lang w:val="uk-UA"/>
        </w:rPr>
        <w:t xml:space="preserve"> кВт.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="004F0805" w:rsidRPr="004F0805">
        <w:rPr>
          <w:sz w:val="24"/>
          <w:lang w:val="uk-UA"/>
        </w:rPr>
        <w:t>6</w:t>
      </w:r>
      <w:r w:rsidR="004F0805">
        <w:rPr>
          <w:sz w:val="24"/>
          <w:lang w:val="uk-UA"/>
        </w:rPr>
        <w:t>,</w:t>
      </w:r>
      <w:r w:rsidR="004F0805" w:rsidRPr="004F0805">
        <w:rPr>
          <w:sz w:val="24"/>
          <w:lang w:val="uk-UA"/>
        </w:rPr>
        <w:t>112</w:t>
      </w:r>
      <w:r w:rsidRPr="00125A27">
        <w:rPr>
          <w:sz w:val="24"/>
          <w:lang w:val="uk-UA"/>
        </w:rPr>
        <w:t xml:space="preserve"> т/рік; Вуглецю оксид – 0,</w:t>
      </w:r>
      <w:r w:rsidR="004F0805">
        <w:rPr>
          <w:sz w:val="24"/>
          <w:lang w:val="uk-UA"/>
        </w:rPr>
        <w:t>7403</w:t>
      </w:r>
      <w:r w:rsidRPr="00125A27">
        <w:rPr>
          <w:sz w:val="24"/>
          <w:lang w:val="uk-UA"/>
        </w:rPr>
        <w:t xml:space="preserve"> т/рік; Речовини у вигляді суспендованих твердих частинок – </w:t>
      </w:r>
      <w:r>
        <w:rPr>
          <w:sz w:val="24"/>
          <w:lang w:val="uk-UA"/>
        </w:rPr>
        <w:t>0,</w:t>
      </w:r>
      <w:r w:rsidR="004F0805">
        <w:rPr>
          <w:sz w:val="24"/>
          <w:lang w:val="uk-UA"/>
        </w:rPr>
        <w:t>002</w:t>
      </w:r>
      <w:r w:rsidRPr="00125A27">
        <w:rPr>
          <w:sz w:val="24"/>
          <w:lang w:val="uk-UA"/>
        </w:rPr>
        <w:t xml:space="preserve"> т/рік; Сірки діоксид – 0,0</w:t>
      </w:r>
      <w:r>
        <w:rPr>
          <w:sz w:val="24"/>
          <w:lang w:val="uk-UA"/>
        </w:rPr>
        <w:t>03</w:t>
      </w:r>
      <w:r w:rsidRPr="00125A27">
        <w:rPr>
          <w:sz w:val="24"/>
          <w:lang w:val="uk-UA"/>
        </w:rPr>
        <w:t xml:space="preserve"> т/рік Метан – 0,00</w:t>
      </w:r>
      <w:r>
        <w:rPr>
          <w:sz w:val="24"/>
          <w:lang w:val="uk-UA"/>
        </w:rPr>
        <w:t>1</w:t>
      </w:r>
      <w:r w:rsidRPr="00125A27">
        <w:rPr>
          <w:sz w:val="24"/>
          <w:lang w:val="uk-UA"/>
        </w:rPr>
        <w:t xml:space="preserve"> т/рік; Діоксид вуглецю – </w:t>
      </w:r>
      <w:r w:rsidR="004F0805">
        <w:rPr>
          <w:sz w:val="24"/>
          <w:lang w:val="uk-UA"/>
        </w:rPr>
        <w:t>6375</w:t>
      </w:r>
      <w:r w:rsidRPr="00125A27">
        <w:rPr>
          <w:sz w:val="24"/>
          <w:lang w:val="uk-UA"/>
        </w:rPr>
        <w:t xml:space="preserve"> т/рік; Оксид діазоту – 0,00</w:t>
      </w:r>
      <w:r w:rsidR="004F0805">
        <w:rPr>
          <w:sz w:val="24"/>
          <w:lang w:val="uk-UA"/>
        </w:rPr>
        <w:t>2</w:t>
      </w:r>
      <w:r w:rsidRPr="00125A27">
        <w:rPr>
          <w:sz w:val="24"/>
          <w:lang w:val="uk-UA"/>
        </w:rPr>
        <w:t xml:space="preserve"> т/рік</w:t>
      </w:r>
      <w:r w:rsidR="004F0805">
        <w:rPr>
          <w:sz w:val="24"/>
          <w:lang w:val="uk-UA"/>
        </w:rPr>
        <w:t>.</w:t>
      </w:r>
    </w:p>
    <w:p w:rsidR="004F0805" w:rsidRDefault="004F0805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Котельня по вул. Тиктора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4F0805" w:rsidRDefault="004F0805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Львівська МТГ, м. Львів, вул. </w:t>
      </w:r>
      <w:r>
        <w:rPr>
          <w:lang w:eastAsia="ru-RU"/>
        </w:rPr>
        <w:t>Тиктора</w:t>
      </w:r>
      <w:r w:rsidRPr="004D5176">
        <w:rPr>
          <w:lang w:eastAsia="ru-RU"/>
        </w:rPr>
        <w:t xml:space="preserve">, </w:t>
      </w:r>
      <w:r>
        <w:rPr>
          <w:lang w:eastAsia="ru-RU"/>
        </w:rPr>
        <w:t>2а.</w:t>
      </w:r>
    </w:p>
    <w:p w:rsidR="004F0805" w:rsidRDefault="004F0805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будівель мікрорайону використовується котельня в якій експлуатуються газові котли КСВ-1,0 (3 шт, 1,0 МВт). Для аварійного електропостачання було введено в експлуатацію ДГА </w:t>
      </w:r>
      <w:r>
        <w:rPr>
          <w:rStyle w:val="tx1"/>
          <w:b w:val="0"/>
          <w:sz w:val="24"/>
          <w:szCs w:val="24"/>
          <w:lang w:val="en-US"/>
        </w:rPr>
        <w:t>FIRMAN</w:t>
      </w:r>
      <w:r w:rsidRPr="004F0805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en-US"/>
        </w:rPr>
        <w:t>SPG</w:t>
      </w:r>
      <w:r w:rsidRPr="004F0805">
        <w:rPr>
          <w:rStyle w:val="tx1"/>
          <w:b w:val="0"/>
          <w:sz w:val="24"/>
          <w:szCs w:val="24"/>
          <w:lang w:val="uk-UA"/>
        </w:rPr>
        <w:t>3000</w:t>
      </w:r>
      <w:r>
        <w:rPr>
          <w:rStyle w:val="tx1"/>
          <w:b w:val="0"/>
          <w:sz w:val="24"/>
          <w:szCs w:val="24"/>
          <w:lang w:val="uk-UA"/>
        </w:rPr>
        <w:t>,</w:t>
      </w:r>
      <w:r w:rsidRPr="004F0805">
        <w:rPr>
          <w:rStyle w:val="tx1"/>
          <w:b w:val="0"/>
          <w:sz w:val="24"/>
          <w:szCs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 xml:space="preserve">3 кВт.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="003E0C1B">
        <w:rPr>
          <w:sz w:val="24"/>
          <w:lang w:val="uk-UA"/>
        </w:rPr>
        <w:t>0,995</w:t>
      </w:r>
      <w:r w:rsidRPr="00125A27">
        <w:rPr>
          <w:sz w:val="24"/>
          <w:lang w:val="uk-UA"/>
        </w:rPr>
        <w:t xml:space="preserve"> т/рік; Вуглецю оксид – 0,</w:t>
      </w:r>
      <w:r w:rsidR="003E0C1B">
        <w:rPr>
          <w:sz w:val="24"/>
          <w:lang w:val="uk-UA"/>
        </w:rPr>
        <w:t>173</w:t>
      </w:r>
      <w:r w:rsidRPr="00125A27">
        <w:rPr>
          <w:sz w:val="24"/>
          <w:lang w:val="uk-UA"/>
        </w:rPr>
        <w:t xml:space="preserve"> т/рік; Речовини у вигляді суспендованих твердих </w:t>
      </w:r>
      <w:r w:rsidRPr="00125A27">
        <w:rPr>
          <w:sz w:val="24"/>
          <w:lang w:val="uk-UA"/>
        </w:rPr>
        <w:lastRenderedPageBreak/>
        <w:t xml:space="preserve">частинок – </w:t>
      </w:r>
      <w:r>
        <w:rPr>
          <w:sz w:val="24"/>
          <w:lang w:val="uk-UA"/>
        </w:rPr>
        <w:t>0,002</w:t>
      </w:r>
      <w:r w:rsidRPr="00125A27">
        <w:rPr>
          <w:sz w:val="24"/>
          <w:lang w:val="uk-UA"/>
        </w:rPr>
        <w:t xml:space="preserve"> т/рік; Сірки діоксид – 0,0</w:t>
      </w:r>
      <w:r>
        <w:rPr>
          <w:sz w:val="24"/>
          <w:lang w:val="uk-UA"/>
        </w:rPr>
        <w:t>03</w:t>
      </w:r>
      <w:r w:rsidRPr="00125A27">
        <w:rPr>
          <w:sz w:val="24"/>
          <w:lang w:val="uk-UA"/>
        </w:rPr>
        <w:t xml:space="preserve"> т/рік Метан – 0,00</w:t>
      </w:r>
      <w:r>
        <w:rPr>
          <w:sz w:val="24"/>
          <w:lang w:val="uk-UA"/>
        </w:rPr>
        <w:t>1</w:t>
      </w:r>
      <w:r w:rsidRPr="00125A27">
        <w:rPr>
          <w:sz w:val="24"/>
          <w:lang w:val="uk-UA"/>
        </w:rPr>
        <w:t xml:space="preserve"> т/рік; Діоксид вуглецю – </w:t>
      </w:r>
      <w:r w:rsidR="003E0C1B">
        <w:rPr>
          <w:sz w:val="24"/>
          <w:lang w:val="uk-UA"/>
        </w:rPr>
        <w:t>435,453</w:t>
      </w:r>
      <w:r w:rsidRPr="00125A27">
        <w:rPr>
          <w:sz w:val="24"/>
          <w:lang w:val="uk-UA"/>
        </w:rPr>
        <w:t xml:space="preserve"> т/рік; Оксид діазоту – 0,00</w:t>
      </w:r>
      <w:r w:rsidR="003E0C1B">
        <w:rPr>
          <w:sz w:val="24"/>
          <w:lang w:val="uk-UA"/>
        </w:rPr>
        <w:t>1</w:t>
      </w:r>
      <w:r w:rsidRPr="00125A27">
        <w:rPr>
          <w:sz w:val="24"/>
          <w:lang w:val="uk-UA"/>
        </w:rPr>
        <w:t xml:space="preserve"> т/рік</w:t>
      </w:r>
      <w:r>
        <w:rPr>
          <w:sz w:val="24"/>
          <w:lang w:val="uk-UA"/>
        </w:rPr>
        <w:t>.</w:t>
      </w:r>
    </w:p>
    <w:p w:rsidR="003E0C1B" w:rsidRDefault="003E0C1B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Котельня по вул. Чернігівська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3E0C1B" w:rsidRDefault="003E0C1B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Львівська МТГ, м. Львів, вул. </w:t>
      </w:r>
      <w:r>
        <w:rPr>
          <w:lang w:eastAsia="ru-RU"/>
        </w:rPr>
        <w:t>Чернігівська,</w:t>
      </w:r>
      <w:r w:rsidRPr="004D5176">
        <w:rPr>
          <w:lang w:eastAsia="ru-RU"/>
        </w:rPr>
        <w:t xml:space="preserve"> </w:t>
      </w:r>
      <w:r>
        <w:rPr>
          <w:lang w:eastAsia="ru-RU"/>
        </w:rPr>
        <w:t>7.</w:t>
      </w:r>
    </w:p>
    <w:p w:rsidR="003E0C1B" w:rsidRPr="00125A27" w:rsidRDefault="003E0C1B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будівель мікрорайону використовується котельня в якій експлуатуються газові котли </w:t>
      </w:r>
      <w:r w:rsidR="00BD111D">
        <w:rPr>
          <w:rStyle w:val="tx1"/>
          <w:b w:val="0"/>
          <w:sz w:val="24"/>
          <w:szCs w:val="24"/>
          <w:lang w:val="uk-UA"/>
        </w:rPr>
        <w:t xml:space="preserve">Е-1/9Г (2 шт, 770 кВт) та котли </w:t>
      </w:r>
      <w:r w:rsidR="00BD111D">
        <w:rPr>
          <w:rStyle w:val="tx1"/>
          <w:b w:val="0"/>
          <w:sz w:val="24"/>
          <w:szCs w:val="24"/>
          <w:lang w:val="en-US"/>
        </w:rPr>
        <w:t>Vitomax</w:t>
      </w:r>
      <w:r w:rsidR="00BD111D" w:rsidRPr="00BD111D">
        <w:rPr>
          <w:rStyle w:val="tx1"/>
          <w:b w:val="0"/>
          <w:sz w:val="24"/>
          <w:szCs w:val="24"/>
          <w:lang w:val="uk-UA"/>
        </w:rPr>
        <w:t xml:space="preserve">-200 </w:t>
      </w:r>
      <w:r w:rsidR="00BD111D">
        <w:rPr>
          <w:rStyle w:val="tx1"/>
          <w:b w:val="0"/>
          <w:sz w:val="24"/>
          <w:szCs w:val="24"/>
          <w:lang w:val="en-US"/>
        </w:rPr>
        <w:t>M</w:t>
      </w:r>
      <w:r w:rsidR="00BD111D" w:rsidRPr="00BD111D">
        <w:rPr>
          <w:rStyle w:val="tx1"/>
          <w:b w:val="0"/>
          <w:sz w:val="24"/>
          <w:szCs w:val="24"/>
          <w:lang w:val="uk-UA"/>
        </w:rPr>
        <w:t>241</w:t>
      </w:r>
      <w:r w:rsidR="00BD111D" w:rsidRPr="005023EF">
        <w:rPr>
          <w:rStyle w:val="tx1"/>
          <w:b w:val="0"/>
          <w:sz w:val="24"/>
          <w:szCs w:val="24"/>
          <w:lang w:val="uk-UA"/>
        </w:rPr>
        <w:t xml:space="preserve"> (</w:t>
      </w:r>
      <w:r w:rsidR="00BD111D" w:rsidRPr="00BD111D">
        <w:rPr>
          <w:rStyle w:val="tx1"/>
          <w:b w:val="0"/>
          <w:sz w:val="24"/>
          <w:szCs w:val="24"/>
          <w:lang w:val="uk-UA"/>
        </w:rPr>
        <w:t>2</w:t>
      </w:r>
      <w:r w:rsidR="00BD111D">
        <w:rPr>
          <w:rStyle w:val="tx1"/>
          <w:b w:val="0"/>
          <w:sz w:val="24"/>
          <w:szCs w:val="24"/>
          <w:lang w:val="uk-UA"/>
        </w:rPr>
        <w:t xml:space="preserve"> шт., </w:t>
      </w:r>
      <w:r w:rsidR="00BD111D" w:rsidRPr="00BD111D">
        <w:rPr>
          <w:rStyle w:val="tx1"/>
          <w:b w:val="0"/>
          <w:sz w:val="24"/>
          <w:szCs w:val="24"/>
          <w:lang w:val="uk-UA"/>
        </w:rPr>
        <w:t>200</w:t>
      </w:r>
      <w:r w:rsidR="00BD111D">
        <w:rPr>
          <w:rStyle w:val="tx1"/>
          <w:b w:val="0"/>
          <w:sz w:val="24"/>
          <w:szCs w:val="24"/>
          <w:lang w:val="uk-UA"/>
        </w:rPr>
        <w:t xml:space="preserve"> </w:t>
      </w:r>
      <w:r w:rsidR="00BD111D">
        <w:rPr>
          <w:rStyle w:val="tx1"/>
          <w:b w:val="0"/>
          <w:sz w:val="24"/>
          <w:szCs w:val="24"/>
          <w:lang w:val="en-US"/>
        </w:rPr>
        <w:t>r</w:t>
      </w:r>
      <w:r w:rsidR="00BD111D">
        <w:rPr>
          <w:rStyle w:val="tx1"/>
          <w:b w:val="0"/>
          <w:sz w:val="24"/>
          <w:szCs w:val="24"/>
          <w:lang w:val="uk-UA"/>
        </w:rPr>
        <w:t>Вт)</w:t>
      </w:r>
      <w:r>
        <w:rPr>
          <w:rStyle w:val="tx1"/>
          <w:b w:val="0"/>
          <w:sz w:val="24"/>
          <w:szCs w:val="24"/>
          <w:lang w:val="uk-UA"/>
        </w:rPr>
        <w:t xml:space="preserve">. Для аварійного електропостачання було введено в експлуатацію </w:t>
      </w:r>
      <w:r w:rsidR="00BD111D">
        <w:rPr>
          <w:rStyle w:val="tx1"/>
          <w:b w:val="0"/>
          <w:sz w:val="24"/>
          <w:szCs w:val="24"/>
          <w:lang w:val="uk-UA"/>
        </w:rPr>
        <w:t xml:space="preserve">ДГА </w:t>
      </w:r>
      <w:r w:rsidR="00BD111D">
        <w:rPr>
          <w:rStyle w:val="tx1"/>
          <w:b w:val="0"/>
          <w:sz w:val="24"/>
          <w:szCs w:val="24"/>
          <w:lang w:val="en-US"/>
        </w:rPr>
        <w:t>GETOR</w:t>
      </w:r>
      <w:r w:rsidR="00BD111D" w:rsidRPr="003E0C1B">
        <w:rPr>
          <w:rStyle w:val="tx1"/>
          <w:b w:val="0"/>
          <w:sz w:val="24"/>
          <w:szCs w:val="24"/>
          <w:lang w:val="uk-UA"/>
        </w:rPr>
        <w:t xml:space="preserve"> </w:t>
      </w:r>
      <w:r w:rsidR="00BD111D">
        <w:rPr>
          <w:rStyle w:val="tx1"/>
          <w:b w:val="0"/>
          <w:sz w:val="24"/>
          <w:szCs w:val="24"/>
          <w:lang w:val="en-US"/>
        </w:rPr>
        <w:t>GDT</w:t>
      </w:r>
      <w:r w:rsidR="00BD111D" w:rsidRPr="003E0C1B">
        <w:rPr>
          <w:rStyle w:val="tx1"/>
          <w:b w:val="0"/>
          <w:sz w:val="24"/>
          <w:szCs w:val="24"/>
          <w:lang w:val="uk-UA"/>
        </w:rPr>
        <w:t xml:space="preserve"> 45</w:t>
      </w:r>
      <w:r w:rsidR="00BD111D">
        <w:rPr>
          <w:rStyle w:val="tx1"/>
          <w:b w:val="0"/>
          <w:sz w:val="24"/>
          <w:szCs w:val="24"/>
          <w:lang w:val="en-US"/>
        </w:rPr>
        <w:t>NA</w:t>
      </w:r>
      <w:r w:rsidR="00BD111D">
        <w:rPr>
          <w:rStyle w:val="tx1"/>
          <w:b w:val="0"/>
          <w:sz w:val="24"/>
          <w:szCs w:val="24"/>
          <w:lang w:val="uk-UA"/>
        </w:rPr>
        <w:t xml:space="preserve">, </w:t>
      </w:r>
      <w:r w:rsidR="00BD111D" w:rsidRPr="003E0C1B">
        <w:rPr>
          <w:rStyle w:val="tx1"/>
          <w:b w:val="0"/>
          <w:sz w:val="24"/>
          <w:szCs w:val="24"/>
          <w:lang w:val="uk-UA"/>
        </w:rPr>
        <w:t>45</w:t>
      </w:r>
      <w:r w:rsidR="00BD111D">
        <w:rPr>
          <w:rStyle w:val="tx1"/>
          <w:b w:val="0"/>
          <w:sz w:val="24"/>
          <w:szCs w:val="24"/>
          <w:lang w:val="uk-UA"/>
        </w:rPr>
        <w:t xml:space="preserve"> кВт. Під час провадження господарської діяльності в атмосферу викидаються: </w:t>
      </w:r>
      <w:r w:rsidR="00BD111D" w:rsidRPr="00125A27">
        <w:rPr>
          <w:sz w:val="24"/>
          <w:lang w:val="uk-UA"/>
        </w:rPr>
        <w:t xml:space="preserve">Азоту діоксид – </w:t>
      </w:r>
      <w:r w:rsidR="00BD111D" w:rsidRPr="003E0C1B">
        <w:rPr>
          <w:sz w:val="24"/>
          <w:lang w:val="uk-UA"/>
        </w:rPr>
        <w:t>0</w:t>
      </w:r>
      <w:r w:rsidR="00BD111D">
        <w:rPr>
          <w:sz w:val="24"/>
          <w:lang w:val="uk-UA"/>
        </w:rPr>
        <w:t>,</w:t>
      </w:r>
      <w:r w:rsidR="00BD111D" w:rsidRPr="003E0C1B">
        <w:rPr>
          <w:sz w:val="24"/>
          <w:lang w:val="uk-UA"/>
        </w:rPr>
        <w:t>4</w:t>
      </w:r>
      <w:r w:rsidR="00BD111D">
        <w:rPr>
          <w:sz w:val="24"/>
          <w:lang w:val="uk-UA"/>
        </w:rPr>
        <w:t>3</w:t>
      </w:r>
      <w:r w:rsidR="00BD111D" w:rsidRPr="003E0C1B">
        <w:rPr>
          <w:sz w:val="24"/>
          <w:lang w:val="uk-UA"/>
        </w:rPr>
        <w:t>24</w:t>
      </w:r>
      <w:r w:rsidR="00BD111D" w:rsidRPr="00125A27">
        <w:rPr>
          <w:sz w:val="24"/>
          <w:lang w:val="uk-UA"/>
        </w:rPr>
        <w:t xml:space="preserve"> т/рік; Вуглецю оксид – 0,</w:t>
      </w:r>
      <w:r w:rsidR="00BD111D">
        <w:rPr>
          <w:sz w:val="24"/>
          <w:lang w:val="uk-UA"/>
        </w:rPr>
        <w:t>065</w:t>
      </w:r>
      <w:r w:rsidR="00BD111D" w:rsidRPr="00125A27">
        <w:rPr>
          <w:sz w:val="24"/>
          <w:lang w:val="uk-UA"/>
        </w:rPr>
        <w:t xml:space="preserve"> т/рік</w:t>
      </w:r>
      <w:r w:rsidR="00733695">
        <w:rPr>
          <w:sz w:val="24"/>
          <w:lang w:val="uk-UA"/>
        </w:rPr>
        <w:t xml:space="preserve">, </w:t>
      </w:r>
      <w:r w:rsidR="00BD111D" w:rsidRPr="00125A27">
        <w:rPr>
          <w:sz w:val="24"/>
          <w:lang w:val="uk-UA"/>
        </w:rPr>
        <w:t xml:space="preserve"> Метан – 0,00</w:t>
      </w:r>
      <w:r w:rsidR="00BD111D">
        <w:rPr>
          <w:sz w:val="24"/>
          <w:lang w:val="uk-UA"/>
        </w:rPr>
        <w:t>1</w:t>
      </w:r>
      <w:r w:rsidR="00BD111D" w:rsidRPr="00125A27">
        <w:rPr>
          <w:sz w:val="24"/>
          <w:lang w:val="uk-UA"/>
        </w:rPr>
        <w:t xml:space="preserve"> т/рік; Діоксид вуглецю – </w:t>
      </w:r>
      <w:r w:rsidR="00BD111D">
        <w:rPr>
          <w:sz w:val="24"/>
          <w:lang w:val="uk-UA"/>
        </w:rPr>
        <w:t>381</w:t>
      </w:r>
      <w:r w:rsidR="00BD111D" w:rsidRPr="00125A27">
        <w:rPr>
          <w:sz w:val="24"/>
          <w:lang w:val="uk-UA"/>
        </w:rPr>
        <w:t xml:space="preserve"> т/рік; Оксид діазоту – 0,00</w:t>
      </w:r>
      <w:r w:rsidR="00BD111D">
        <w:rPr>
          <w:sz w:val="24"/>
          <w:lang w:val="uk-UA"/>
        </w:rPr>
        <w:t>1</w:t>
      </w:r>
      <w:r w:rsidR="00BD111D" w:rsidRPr="00125A27">
        <w:rPr>
          <w:sz w:val="24"/>
          <w:lang w:val="uk-UA"/>
        </w:rPr>
        <w:t xml:space="preserve"> т/рік</w:t>
      </w:r>
      <w:r w:rsidR="00BD111D">
        <w:rPr>
          <w:sz w:val="24"/>
          <w:lang w:val="uk-UA"/>
        </w:rPr>
        <w:t>.</w:t>
      </w:r>
    </w:p>
    <w:p w:rsidR="0036656C" w:rsidRDefault="000939D3" w:rsidP="00A62607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en-US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BD111D" w:rsidRDefault="00BD111D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Паливна ЗДО в с. Малехів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BD111D" w:rsidRDefault="00BD111D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</w:t>
      </w:r>
      <w:r>
        <w:rPr>
          <w:lang w:eastAsia="ru-RU"/>
        </w:rPr>
        <w:t>с.</w:t>
      </w:r>
      <w:r w:rsidRPr="004D5176">
        <w:rPr>
          <w:lang w:eastAsia="ru-RU"/>
        </w:rPr>
        <w:t xml:space="preserve"> </w:t>
      </w:r>
      <w:r>
        <w:rPr>
          <w:lang w:eastAsia="ru-RU"/>
        </w:rPr>
        <w:t>Малехів</w:t>
      </w:r>
      <w:r w:rsidRPr="004D5176">
        <w:rPr>
          <w:lang w:eastAsia="ru-RU"/>
        </w:rPr>
        <w:t xml:space="preserve">, вул. </w:t>
      </w:r>
      <w:r>
        <w:rPr>
          <w:lang w:eastAsia="ru-RU"/>
        </w:rPr>
        <w:t>Січових Стрільців,</w:t>
      </w:r>
      <w:r w:rsidRPr="004D5176">
        <w:rPr>
          <w:lang w:eastAsia="ru-RU"/>
        </w:rPr>
        <w:t xml:space="preserve"> </w:t>
      </w:r>
      <w:r>
        <w:rPr>
          <w:lang w:eastAsia="ru-RU"/>
        </w:rPr>
        <w:t>1-В.</w:t>
      </w:r>
    </w:p>
    <w:p w:rsidR="00BD111D" w:rsidRDefault="00BD111D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дитячого садочку в с. Малехів використовується паливна в якій експлуатуються газовий котел Вайленд (50 кВт).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Pr="003E0C1B">
        <w:rPr>
          <w:sz w:val="24"/>
          <w:lang w:val="uk-UA"/>
        </w:rPr>
        <w:t>0</w:t>
      </w:r>
      <w:r>
        <w:rPr>
          <w:sz w:val="24"/>
          <w:lang w:val="uk-UA"/>
        </w:rPr>
        <w:t>,</w:t>
      </w:r>
      <w:r w:rsidR="00561C72">
        <w:rPr>
          <w:sz w:val="24"/>
          <w:lang w:val="uk-UA"/>
        </w:rPr>
        <w:t>014</w:t>
      </w:r>
      <w:r w:rsidRPr="00125A27">
        <w:rPr>
          <w:sz w:val="24"/>
          <w:lang w:val="uk-UA"/>
        </w:rPr>
        <w:t xml:space="preserve"> т/рік; Вуглецю оксид – 0,</w:t>
      </w:r>
      <w:r>
        <w:rPr>
          <w:sz w:val="24"/>
          <w:lang w:val="uk-UA"/>
        </w:rPr>
        <w:t>0</w:t>
      </w:r>
      <w:r w:rsidR="00561C72">
        <w:rPr>
          <w:sz w:val="24"/>
          <w:lang w:val="uk-UA"/>
        </w:rPr>
        <w:t>18</w:t>
      </w:r>
      <w:r w:rsidRPr="00125A27">
        <w:rPr>
          <w:sz w:val="24"/>
          <w:lang w:val="uk-UA"/>
        </w:rPr>
        <w:t xml:space="preserve"> т/рік; Метан – 0,00</w:t>
      </w:r>
      <w:r w:rsidR="00561C72">
        <w:rPr>
          <w:sz w:val="24"/>
          <w:lang w:val="uk-UA"/>
        </w:rPr>
        <w:t>02</w:t>
      </w:r>
      <w:r w:rsidRPr="00125A27">
        <w:rPr>
          <w:sz w:val="24"/>
          <w:lang w:val="uk-UA"/>
        </w:rPr>
        <w:t xml:space="preserve"> т/рік; Діоксид вуглецю – </w:t>
      </w:r>
      <w:r w:rsidR="00561C72">
        <w:rPr>
          <w:sz w:val="24"/>
          <w:lang w:val="uk-UA"/>
        </w:rPr>
        <w:t>12,5</w:t>
      </w:r>
      <w:r w:rsidRPr="00125A27">
        <w:rPr>
          <w:sz w:val="24"/>
          <w:lang w:val="uk-UA"/>
        </w:rPr>
        <w:t xml:space="preserve"> т/рік; Оксид діазоту – 0,00</w:t>
      </w:r>
      <w:r w:rsidR="00561C72">
        <w:rPr>
          <w:sz w:val="24"/>
          <w:lang w:val="uk-UA"/>
        </w:rPr>
        <w:t>0022</w:t>
      </w:r>
      <w:r w:rsidRPr="00125A27">
        <w:rPr>
          <w:sz w:val="24"/>
          <w:lang w:val="uk-UA"/>
        </w:rPr>
        <w:t xml:space="preserve"> т/рік</w:t>
      </w:r>
      <w:r>
        <w:rPr>
          <w:sz w:val="24"/>
          <w:lang w:val="uk-UA"/>
        </w:rPr>
        <w:t>.</w:t>
      </w:r>
    </w:p>
    <w:p w:rsidR="00561C72" w:rsidRDefault="00561C72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Котельня ЗОШ № 47 у м. Винники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561C72" w:rsidRDefault="00561C72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</w:t>
      </w:r>
      <w:r>
        <w:rPr>
          <w:lang w:eastAsia="ru-RU"/>
        </w:rPr>
        <w:t>м.</w:t>
      </w:r>
      <w:r w:rsidRPr="004D5176">
        <w:rPr>
          <w:lang w:eastAsia="ru-RU"/>
        </w:rPr>
        <w:t xml:space="preserve"> </w:t>
      </w:r>
      <w:r>
        <w:rPr>
          <w:lang w:eastAsia="ru-RU"/>
        </w:rPr>
        <w:t>Винники</w:t>
      </w:r>
      <w:r w:rsidRPr="004D5176">
        <w:rPr>
          <w:lang w:eastAsia="ru-RU"/>
        </w:rPr>
        <w:t xml:space="preserve">, вул. </w:t>
      </w:r>
      <w:r w:rsidR="00733695">
        <w:rPr>
          <w:lang w:eastAsia="ru-RU"/>
        </w:rPr>
        <w:t>Галицька</w:t>
      </w:r>
      <w:r>
        <w:rPr>
          <w:lang w:eastAsia="ru-RU"/>
        </w:rPr>
        <w:t>,</w:t>
      </w:r>
      <w:r w:rsidRPr="004D5176">
        <w:rPr>
          <w:lang w:eastAsia="ru-RU"/>
        </w:rPr>
        <w:t xml:space="preserve"> </w:t>
      </w:r>
      <w:r w:rsidR="00733695">
        <w:rPr>
          <w:lang w:eastAsia="ru-RU"/>
        </w:rPr>
        <w:t>54</w:t>
      </w:r>
      <w:r>
        <w:rPr>
          <w:lang w:eastAsia="ru-RU"/>
        </w:rPr>
        <w:t>.</w:t>
      </w:r>
    </w:p>
    <w:p w:rsidR="00561C72" w:rsidRDefault="00561C72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</w:t>
      </w:r>
      <w:r w:rsidR="00733695" w:rsidRPr="00733695">
        <w:rPr>
          <w:rStyle w:val="tx1"/>
          <w:b w:val="0"/>
          <w:sz w:val="24"/>
          <w:szCs w:val="24"/>
          <w:lang w:val="uk-UA"/>
        </w:rPr>
        <w:t>ЗОШ № 47 у м. Винники</w:t>
      </w:r>
      <w:r>
        <w:rPr>
          <w:rStyle w:val="tx1"/>
          <w:b w:val="0"/>
          <w:sz w:val="24"/>
          <w:szCs w:val="24"/>
          <w:lang w:val="uk-UA"/>
        </w:rPr>
        <w:t xml:space="preserve"> використовується </w:t>
      </w:r>
      <w:r w:rsidR="00733695">
        <w:rPr>
          <w:rStyle w:val="tx1"/>
          <w:b w:val="0"/>
          <w:sz w:val="24"/>
          <w:szCs w:val="24"/>
          <w:lang w:val="uk-UA"/>
        </w:rPr>
        <w:t>котельня</w:t>
      </w:r>
      <w:r>
        <w:rPr>
          <w:rStyle w:val="tx1"/>
          <w:b w:val="0"/>
          <w:sz w:val="24"/>
          <w:szCs w:val="24"/>
          <w:lang w:val="uk-UA"/>
        </w:rPr>
        <w:t xml:space="preserve"> в якій експлуатуються газовий котел </w:t>
      </w:r>
      <w:r w:rsidR="00733695">
        <w:rPr>
          <w:rStyle w:val="tx1"/>
          <w:b w:val="0"/>
          <w:sz w:val="24"/>
          <w:szCs w:val="24"/>
          <w:lang w:val="uk-UA"/>
        </w:rPr>
        <w:t>НІІСТУ</w:t>
      </w:r>
      <w:r>
        <w:rPr>
          <w:rStyle w:val="tx1"/>
          <w:b w:val="0"/>
          <w:sz w:val="24"/>
          <w:szCs w:val="24"/>
          <w:lang w:val="uk-UA"/>
        </w:rPr>
        <w:t xml:space="preserve"> (</w:t>
      </w:r>
      <w:r w:rsidR="00733695">
        <w:rPr>
          <w:rStyle w:val="tx1"/>
          <w:b w:val="0"/>
          <w:sz w:val="24"/>
          <w:szCs w:val="24"/>
          <w:lang w:val="uk-UA"/>
        </w:rPr>
        <w:t>700</w:t>
      </w:r>
      <w:r>
        <w:rPr>
          <w:rStyle w:val="tx1"/>
          <w:b w:val="0"/>
          <w:sz w:val="24"/>
          <w:szCs w:val="24"/>
          <w:lang w:val="uk-UA"/>
        </w:rPr>
        <w:t xml:space="preserve"> кВт).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Pr="003E0C1B">
        <w:rPr>
          <w:sz w:val="24"/>
          <w:lang w:val="uk-UA"/>
        </w:rPr>
        <w:t>0</w:t>
      </w:r>
      <w:r>
        <w:rPr>
          <w:sz w:val="24"/>
          <w:lang w:val="uk-UA"/>
        </w:rPr>
        <w:t>,</w:t>
      </w:r>
      <w:r w:rsidR="00A62607">
        <w:rPr>
          <w:sz w:val="24"/>
          <w:lang w:val="uk-UA"/>
        </w:rPr>
        <w:t>108</w:t>
      </w:r>
      <w:r w:rsidRPr="00125A27">
        <w:rPr>
          <w:sz w:val="24"/>
          <w:lang w:val="uk-UA"/>
        </w:rPr>
        <w:t xml:space="preserve"> т/рік; Вуглецю оксид – 0,</w:t>
      </w:r>
      <w:r w:rsidR="00A62607">
        <w:rPr>
          <w:sz w:val="24"/>
          <w:lang w:val="uk-UA"/>
        </w:rPr>
        <w:t>608</w:t>
      </w:r>
      <w:r w:rsidRPr="00125A27">
        <w:rPr>
          <w:sz w:val="24"/>
          <w:lang w:val="uk-UA"/>
        </w:rPr>
        <w:t>т/рік; Метан – 0,00</w:t>
      </w:r>
      <w:r>
        <w:rPr>
          <w:sz w:val="24"/>
          <w:lang w:val="uk-UA"/>
        </w:rPr>
        <w:t>2</w:t>
      </w:r>
      <w:r w:rsidRPr="00125A27">
        <w:rPr>
          <w:sz w:val="24"/>
          <w:lang w:val="uk-UA"/>
        </w:rPr>
        <w:t xml:space="preserve"> т/рік; Діоксид вуглецю – </w:t>
      </w:r>
      <w:r w:rsidR="00A62607">
        <w:rPr>
          <w:sz w:val="24"/>
          <w:lang w:val="uk-UA"/>
        </w:rPr>
        <w:t>103</w:t>
      </w:r>
      <w:r w:rsidRPr="00125A27">
        <w:rPr>
          <w:sz w:val="24"/>
          <w:lang w:val="uk-UA"/>
        </w:rPr>
        <w:t xml:space="preserve"> т/рік; Оксид діазоту – 0,00</w:t>
      </w:r>
      <w:r w:rsidR="00A62607">
        <w:rPr>
          <w:sz w:val="24"/>
          <w:lang w:val="uk-UA"/>
        </w:rPr>
        <w:t>02</w:t>
      </w:r>
      <w:r w:rsidRPr="00125A27">
        <w:rPr>
          <w:sz w:val="24"/>
          <w:lang w:val="uk-UA"/>
        </w:rPr>
        <w:t xml:space="preserve"> т/рік</w:t>
      </w:r>
      <w:r>
        <w:rPr>
          <w:sz w:val="24"/>
          <w:lang w:val="uk-UA"/>
        </w:rPr>
        <w:t>.</w:t>
      </w:r>
    </w:p>
    <w:p w:rsidR="00A62607" w:rsidRDefault="00A62607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Котельня ЗОШ «Берегиня» у м. Винники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A62607" w:rsidRDefault="00A62607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</w:t>
      </w:r>
      <w:r>
        <w:rPr>
          <w:lang w:eastAsia="ru-RU"/>
        </w:rPr>
        <w:t>м.</w:t>
      </w:r>
      <w:r w:rsidRPr="004D5176">
        <w:rPr>
          <w:lang w:eastAsia="ru-RU"/>
        </w:rPr>
        <w:t xml:space="preserve"> </w:t>
      </w:r>
      <w:r>
        <w:rPr>
          <w:lang w:eastAsia="ru-RU"/>
        </w:rPr>
        <w:t>Винники</w:t>
      </w:r>
      <w:r w:rsidRPr="004D5176">
        <w:rPr>
          <w:lang w:eastAsia="ru-RU"/>
        </w:rPr>
        <w:t xml:space="preserve">, вул. </w:t>
      </w:r>
      <w:r>
        <w:rPr>
          <w:lang w:eastAsia="ru-RU"/>
        </w:rPr>
        <w:t>Галицька,</w:t>
      </w:r>
      <w:r w:rsidRPr="004D5176">
        <w:rPr>
          <w:lang w:eastAsia="ru-RU"/>
        </w:rPr>
        <w:t xml:space="preserve"> </w:t>
      </w:r>
      <w:r>
        <w:rPr>
          <w:lang w:eastAsia="ru-RU"/>
        </w:rPr>
        <w:t>38.</w:t>
      </w:r>
    </w:p>
    <w:p w:rsidR="00A62607" w:rsidRDefault="00A62607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</w:t>
      </w:r>
      <w:r w:rsidRPr="00A62607">
        <w:rPr>
          <w:rStyle w:val="tx1"/>
          <w:b w:val="0"/>
          <w:sz w:val="24"/>
          <w:szCs w:val="24"/>
          <w:lang w:val="uk-UA"/>
        </w:rPr>
        <w:t>ЗОШ «Берегиня»</w:t>
      </w:r>
      <w:r w:rsidRPr="00733695">
        <w:rPr>
          <w:rStyle w:val="tx1"/>
          <w:b w:val="0"/>
          <w:sz w:val="24"/>
          <w:szCs w:val="24"/>
          <w:lang w:val="uk-UA"/>
        </w:rPr>
        <w:t xml:space="preserve"> у м. Винники</w:t>
      </w:r>
      <w:r>
        <w:rPr>
          <w:rStyle w:val="tx1"/>
          <w:b w:val="0"/>
          <w:sz w:val="24"/>
          <w:szCs w:val="24"/>
          <w:lang w:val="uk-UA"/>
        </w:rPr>
        <w:t xml:space="preserve"> використовується котельня в якій експлуатуються газовий котел </w:t>
      </w:r>
      <w:r>
        <w:rPr>
          <w:rStyle w:val="tx1"/>
          <w:b w:val="0"/>
          <w:sz w:val="24"/>
          <w:szCs w:val="24"/>
          <w:lang w:val="en-US"/>
        </w:rPr>
        <w:t>Ferrolli</w:t>
      </w:r>
      <w:r>
        <w:rPr>
          <w:rStyle w:val="tx1"/>
          <w:b w:val="0"/>
          <w:sz w:val="24"/>
          <w:szCs w:val="24"/>
          <w:lang w:val="uk-UA"/>
        </w:rPr>
        <w:t xml:space="preserve">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Pr="003E0C1B">
        <w:rPr>
          <w:sz w:val="24"/>
          <w:lang w:val="uk-UA"/>
        </w:rPr>
        <w:t>0</w:t>
      </w:r>
      <w:r>
        <w:rPr>
          <w:sz w:val="24"/>
          <w:lang w:val="uk-UA"/>
        </w:rPr>
        <w:t>,</w:t>
      </w:r>
      <w:r w:rsidRPr="00A62607">
        <w:rPr>
          <w:sz w:val="24"/>
          <w:lang w:val="uk-UA"/>
        </w:rPr>
        <w:t>053</w:t>
      </w:r>
      <w:r w:rsidRPr="00125A27">
        <w:rPr>
          <w:sz w:val="24"/>
          <w:lang w:val="uk-UA"/>
        </w:rPr>
        <w:t>т/рік; Вуглецю оксид – 0,</w:t>
      </w:r>
      <w:r w:rsidRPr="00A62607">
        <w:rPr>
          <w:sz w:val="24"/>
          <w:lang w:val="uk-UA"/>
        </w:rPr>
        <w:t>305</w:t>
      </w:r>
      <w:r w:rsidRPr="00125A27">
        <w:rPr>
          <w:sz w:val="24"/>
          <w:lang w:val="uk-UA"/>
        </w:rPr>
        <w:t>т/рік; Метан – 0,00</w:t>
      </w:r>
      <w:r w:rsidRPr="00A62607">
        <w:rPr>
          <w:sz w:val="24"/>
          <w:lang w:val="uk-UA"/>
        </w:rPr>
        <w:t>01</w:t>
      </w:r>
      <w:r w:rsidRPr="00125A27">
        <w:rPr>
          <w:sz w:val="24"/>
          <w:lang w:val="uk-UA"/>
        </w:rPr>
        <w:t xml:space="preserve"> т/рік; Діоксид вуглецю – </w:t>
      </w:r>
      <w:r w:rsidRPr="00A62607">
        <w:rPr>
          <w:sz w:val="24"/>
          <w:lang w:val="uk-UA"/>
        </w:rPr>
        <w:t>50</w:t>
      </w:r>
      <w:r>
        <w:rPr>
          <w:sz w:val="24"/>
          <w:lang w:val="uk-UA"/>
        </w:rPr>
        <w:t>,</w:t>
      </w:r>
      <w:r w:rsidRPr="00A62607">
        <w:rPr>
          <w:sz w:val="24"/>
          <w:lang w:val="uk-UA"/>
        </w:rPr>
        <w:t>432</w:t>
      </w:r>
      <w:r w:rsidRPr="00125A27">
        <w:rPr>
          <w:sz w:val="24"/>
          <w:lang w:val="uk-UA"/>
        </w:rPr>
        <w:t xml:space="preserve"> т/рік; Оксид діазоту – 0,00</w:t>
      </w:r>
      <w:r>
        <w:rPr>
          <w:sz w:val="24"/>
          <w:lang w:val="uk-UA"/>
        </w:rPr>
        <w:t>01</w:t>
      </w:r>
      <w:r w:rsidRPr="00125A27">
        <w:rPr>
          <w:sz w:val="24"/>
          <w:lang w:val="uk-UA"/>
        </w:rPr>
        <w:t xml:space="preserve"> т/рік</w:t>
      </w:r>
      <w:r>
        <w:rPr>
          <w:sz w:val="24"/>
          <w:lang w:val="uk-UA"/>
        </w:rPr>
        <w:t>.</w:t>
      </w:r>
    </w:p>
    <w:p w:rsidR="00A62607" w:rsidRDefault="00A62607" w:rsidP="00A62607">
      <w:pPr>
        <w:pStyle w:val="a4"/>
        <w:numPr>
          <w:ilvl w:val="0"/>
          <w:numId w:val="1"/>
        </w:num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Паливна Будинку дитячої творчості та юнацтва ЛМКП </w:t>
      </w:r>
      <w:r w:rsidRPr="006423F9">
        <w:rPr>
          <w:lang w:eastAsia="ru-RU"/>
        </w:rPr>
        <w:t>«ЛЬВІВТЕПЛОЕНЕРГО»</w:t>
      </w:r>
      <w:r>
        <w:rPr>
          <w:lang w:eastAsia="ru-RU"/>
        </w:rPr>
        <w:t xml:space="preserve"> </w:t>
      </w:r>
    </w:p>
    <w:p w:rsidR="00A62607" w:rsidRDefault="00A62607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Pr="004D5176">
        <w:rPr>
          <w:lang w:eastAsia="ru-RU"/>
        </w:rPr>
        <w:t xml:space="preserve">Львівська обл., Львівський р-н, </w:t>
      </w:r>
      <w:r>
        <w:rPr>
          <w:lang w:eastAsia="ru-RU"/>
        </w:rPr>
        <w:t>м.</w:t>
      </w:r>
      <w:r w:rsidRPr="004D5176">
        <w:rPr>
          <w:lang w:eastAsia="ru-RU"/>
        </w:rPr>
        <w:t xml:space="preserve"> </w:t>
      </w:r>
      <w:r>
        <w:rPr>
          <w:lang w:eastAsia="ru-RU"/>
        </w:rPr>
        <w:t>Винники</w:t>
      </w:r>
      <w:r w:rsidRPr="004D5176">
        <w:rPr>
          <w:lang w:eastAsia="ru-RU"/>
        </w:rPr>
        <w:t xml:space="preserve">, вул. </w:t>
      </w:r>
      <w:r>
        <w:rPr>
          <w:lang w:eastAsia="ru-RU"/>
        </w:rPr>
        <w:t>І. Франка, 1.</w:t>
      </w:r>
    </w:p>
    <w:p w:rsidR="00A62607" w:rsidRDefault="00A62607" w:rsidP="00A62607">
      <w:pPr>
        <w:pStyle w:val="2"/>
        <w:spacing w:line="228" w:lineRule="auto"/>
        <w:jc w:val="both"/>
        <w:rPr>
          <w:sz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Для забезпечення опалення та гарячого водопостачання </w:t>
      </w:r>
      <w:r w:rsidRPr="00A62607">
        <w:rPr>
          <w:rStyle w:val="tx1"/>
          <w:b w:val="0"/>
          <w:sz w:val="24"/>
          <w:szCs w:val="24"/>
          <w:lang w:val="uk-UA"/>
        </w:rPr>
        <w:t xml:space="preserve">Будинку дитячої творчості та юнацтва </w:t>
      </w:r>
      <w:r>
        <w:rPr>
          <w:rStyle w:val="tx1"/>
          <w:b w:val="0"/>
          <w:sz w:val="24"/>
          <w:szCs w:val="24"/>
          <w:lang w:val="uk-UA"/>
        </w:rPr>
        <w:t xml:space="preserve">використовується паливна в якій експлуатуються 2 газових котли Вайленд (50 кВт). Під час провадження господарської діяльності в атмосферу викидаються: </w:t>
      </w:r>
      <w:r w:rsidRPr="00125A27">
        <w:rPr>
          <w:sz w:val="24"/>
          <w:lang w:val="uk-UA"/>
        </w:rPr>
        <w:t xml:space="preserve">Азоту діоксид – </w:t>
      </w:r>
      <w:r w:rsidRPr="003E0C1B">
        <w:rPr>
          <w:sz w:val="24"/>
          <w:lang w:val="uk-UA"/>
        </w:rPr>
        <w:t>0</w:t>
      </w:r>
      <w:r>
        <w:rPr>
          <w:sz w:val="24"/>
          <w:lang w:val="uk-UA"/>
        </w:rPr>
        <w:t>,014</w:t>
      </w:r>
      <w:r w:rsidRPr="00125A27">
        <w:rPr>
          <w:sz w:val="24"/>
          <w:lang w:val="uk-UA"/>
        </w:rPr>
        <w:t xml:space="preserve"> т/рік; Вуглецю оксид – 0,</w:t>
      </w:r>
      <w:r>
        <w:rPr>
          <w:sz w:val="24"/>
          <w:lang w:val="uk-UA"/>
        </w:rPr>
        <w:t>018</w:t>
      </w:r>
      <w:r w:rsidRPr="00125A27">
        <w:rPr>
          <w:sz w:val="24"/>
          <w:lang w:val="uk-UA"/>
        </w:rPr>
        <w:t xml:space="preserve"> т/рік; Метан – 0,00</w:t>
      </w:r>
      <w:r>
        <w:rPr>
          <w:sz w:val="24"/>
          <w:lang w:val="uk-UA"/>
        </w:rPr>
        <w:t>02</w:t>
      </w:r>
      <w:r w:rsidRPr="00125A27">
        <w:rPr>
          <w:sz w:val="24"/>
          <w:lang w:val="uk-UA"/>
        </w:rPr>
        <w:t xml:space="preserve"> т/рік; Діоксид вуглецю – </w:t>
      </w:r>
      <w:r>
        <w:rPr>
          <w:sz w:val="24"/>
          <w:lang w:val="uk-UA"/>
        </w:rPr>
        <w:t>12,5</w:t>
      </w:r>
      <w:r w:rsidRPr="00125A27">
        <w:rPr>
          <w:sz w:val="24"/>
          <w:lang w:val="uk-UA"/>
        </w:rPr>
        <w:t xml:space="preserve"> т/рік; Оксид діазоту – 0,00</w:t>
      </w:r>
      <w:r>
        <w:rPr>
          <w:sz w:val="24"/>
          <w:lang w:val="uk-UA"/>
        </w:rPr>
        <w:t>0022</w:t>
      </w:r>
      <w:r w:rsidRPr="00125A27">
        <w:rPr>
          <w:sz w:val="24"/>
          <w:lang w:val="uk-UA"/>
        </w:rPr>
        <w:t xml:space="preserve"> т/рік</w:t>
      </w:r>
      <w:r>
        <w:rPr>
          <w:sz w:val="24"/>
          <w:lang w:val="uk-UA"/>
        </w:rPr>
        <w:t>.</w:t>
      </w:r>
    </w:p>
    <w:p w:rsidR="00BD111D" w:rsidRPr="00BD111D" w:rsidRDefault="00BD111D" w:rsidP="00A62607">
      <w:pPr>
        <w:pStyle w:val="2"/>
        <w:spacing w:line="228" w:lineRule="auto"/>
        <w:jc w:val="both"/>
        <w:rPr>
          <w:rStyle w:val="tx1"/>
          <w:b w:val="0"/>
          <w:sz w:val="24"/>
          <w:szCs w:val="24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62607">
      <w:pPr>
        <w:spacing w:line="228" w:lineRule="auto"/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A62607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7" w:history="1">
        <w:r w:rsidR="00572702" w:rsidRPr="00192D66">
          <w:rPr>
            <w:rStyle w:val="a3"/>
            <w:lang w:val="en-US" w:eastAsia="ru-RU"/>
          </w:rPr>
          <w:t>envir</w:t>
        </w:r>
        <w:r w:rsidR="00572702" w:rsidRPr="004D5176">
          <w:rPr>
            <w:rStyle w:val="a3"/>
            <w:lang w:val="ru-RU" w:eastAsia="ru-RU"/>
          </w:rPr>
          <w:t>@</w:t>
        </w:r>
        <w:r w:rsidR="00572702" w:rsidRPr="00192D66">
          <w:rPr>
            <w:rStyle w:val="a3"/>
            <w:lang w:val="en-US" w:eastAsia="ru-RU"/>
          </w:rPr>
          <w:t>loda</w:t>
        </w:r>
        <w:r w:rsidR="00572702" w:rsidRPr="004D5176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gov</w:t>
        </w:r>
        <w:r w:rsidR="00572702" w:rsidRPr="004D5176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ua</w:t>
        </w:r>
      </w:hyperlink>
      <w:r w:rsidR="00FF7518">
        <w:rPr>
          <w:lang w:eastAsia="ru-RU"/>
        </w:rPr>
        <w:t xml:space="preserve">, телефон: </w:t>
      </w:r>
      <w:hyperlink r:id="rId8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906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6037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3E92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C5501A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6FC7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4C3E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135E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3CBF"/>
    <w:multiLevelType w:val="hybridMultilevel"/>
    <w:tmpl w:val="33E8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60FCF"/>
    <w:rsid w:val="000805C4"/>
    <w:rsid w:val="000939D3"/>
    <w:rsid w:val="000A1528"/>
    <w:rsid w:val="000C384B"/>
    <w:rsid w:val="00104ADB"/>
    <w:rsid w:val="00125A27"/>
    <w:rsid w:val="0015132D"/>
    <w:rsid w:val="001F35D4"/>
    <w:rsid w:val="002D7F46"/>
    <w:rsid w:val="00322BC5"/>
    <w:rsid w:val="003347C4"/>
    <w:rsid w:val="0036656C"/>
    <w:rsid w:val="003E0C1B"/>
    <w:rsid w:val="00477F8D"/>
    <w:rsid w:val="004D5176"/>
    <w:rsid w:val="004F0805"/>
    <w:rsid w:val="005023EF"/>
    <w:rsid w:val="00552833"/>
    <w:rsid w:val="00561C72"/>
    <w:rsid w:val="00572702"/>
    <w:rsid w:val="00614AE7"/>
    <w:rsid w:val="006423F9"/>
    <w:rsid w:val="00643622"/>
    <w:rsid w:val="006D13F9"/>
    <w:rsid w:val="006E02CD"/>
    <w:rsid w:val="0070235D"/>
    <w:rsid w:val="00733695"/>
    <w:rsid w:val="00773C26"/>
    <w:rsid w:val="007934A1"/>
    <w:rsid w:val="0080426B"/>
    <w:rsid w:val="00925A34"/>
    <w:rsid w:val="00951D52"/>
    <w:rsid w:val="0098143C"/>
    <w:rsid w:val="009F45FD"/>
    <w:rsid w:val="00A62607"/>
    <w:rsid w:val="00A76328"/>
    <w:rsid w:val="00AA0722"/>
    <w:rsid w:val="00B00BD9"/>
    <w:rsid w:val="00B43EAA"/>
    <w:rsid w:val="00B85564"/>
    <w:rsid w:val="00BD111D"/>
    <w:rsid w:val="00C65F61"/>
    <w:rsid w:val="00CA14AF"/>
    <w:rsid w:val="00D86AFE"/>
    <w:rsid w:val="00DF392B"/>
    <w:rsid w:val="00E76A71"/>
    <w:rsid w:val="00EB4BEA"/>
    <w:rsid w:val="00EF3BA1"/>
    <w:rsid w:val="00F54483"/>
    <w:rsid w:val="00F54C0C"/>
    <w:rsid w:val="00FB6DB8"/>
    <w:rsid w:val="00FE56B5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lte.@lte.lvi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5424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2023-03-17T14:06:00Z</dcterms:created>
  <dcterms:modified xsi:type="dcterms:W3CDTF">2023-03-17T14:06:00Z</dcterms:modified>
</cp:coreProperties>
</file>