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92" w:rsidRPr="006B2A92" w:rsidRDefault="006B2A92" w:rsidP="00444D9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333333"/>
          <w:sz w:val="28"/>
          <w:szCs w:val="28"/>
        </w:rPr>
      </w:pPr>
      <w:r w:rsidRPr="006B2A92">
        <w:rPr>
          <w:b/>
          <w:color w:val="333333"/>
          <w:sz w:val="28"/>
          <w:szCs w:val="28"/>
        </w:rPr>
        <w:t xml:space="preserve">Повідомлення про оприлюднення </w:t>
      </w:r>
      <w:proofErr w:type="spellStart"/>
      <w:r w:rsidRPr="006B2A92">
        <w:rPr>
          <w:b/>
          <w:color w:val="333333"/>
          <w:sz w:val="28"/>
          <w:szCs w:val="28"/>
        </w:rPr>
        <w:t>проєкту</w:t>
      </w:r>
      <w:proofErr w:type="spellEnd"/>
      <w:r w:rsidRPr="006B2A92">
        <w:rPr>
          <w:b/>
          <w:color w:val="333333"/>
          <w:sz w:val="28"/>
          <w:szCs w:val="28"/>
        </w:rPr>
        <w:t xml:space="preserve"> </w:t>
      </w:r>
      <w:r w:rsidRPr="006B2A92">
        <w:rPr>
          <w:b/>
          <w:bCs/>
          <w:color w:val="000000"/>
          <w:sz w:val="28"/>
          <w:szCs w:val="28"/>
        </w:rPr>
        <w:t xml:space="preserve">розпорядження Кабінету Міністрів України </w:t>
      </w:r>
      <w:r w:rsidRPr="006B2A92">
        <w:rPr>
          <w:b/>
          <w:color w:val="000000"/>
          <w:sz w:val="28"/>
          <w:szCs w:val="28"/>
        </w:rPr>
        <w:t>«Про затвердження Національного плану дій з охорони навколишнього природного середовища на 2020-2025 роки»</w:t>
      </w:r>
    </w:p>
    <w:p w:rsidR="006B2A92" w:rsidRDefault="006B2A92" w:rsidP="00444D9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444D98" w:rsidRPr="00246BED" w:rsidRDefault="00444D98" w:rsidP="00444D9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246BED">
        <w:rPr>
          <w:sz w:val="28"/>
          <w:szCs w:val="28"/>
        </w:rPr>
        <w:t xml:space="preserve">З метою отримання зауважень та пропозицій до </w:t>
      </w:r>
      <w:proofErr w:type="spellStart"/>
      <w:r w:rsidRPr="00246BED">
        <w:rPr>
          <w:sz w:val="28"/>
          <w:szCs w:val="28"/>
        </w:rPr>
        <w:t>проєкту</w:t>
      </w:r>
      <w:proofErr w:type="spellEnd"/>
      <w:r w:rsidRPr="00246BED">
        <w:rPr>
          <w:sz w:val="28"/>
          <w:szCs w:val="28"/>
        </w:rPr>
        <w:t xml:space="preserve"> </w:t>
      </w:r>
      <w:r w:rsidRPr="00246BED">
        <w:rPr>
          <w:bCs/>
          <w:sz w:val="28"/>
          <w:szCs w:val="28"/>
        </w:rPr>
        <w:t xml:space="preserve">розпорядження Кабінету Міністрів України </w:t>
      </w:r>
      <w:r w:rsidRPr="00246BED">
        <w:rPr>
          <w:sz w:val="28"/>
          <w:szCs w:val="28"/>
        </w:rPr>
        <w:t xml:space="preserve">«Про затвердження Національного плану дій з охорони навколишнього природного середовища на 2020-2025 роки» Міністерство захисту довкілля </w:t>
      </w:r>
      <w:r w:rsidRPr="00246BED">
        <w:rPr>
          <w:sz w:val="28"/>
          <w:szCs w:val="28"/>
        </w:rPr>
        <w:t xml:space="preserve">та природних ресурсів </w:t>
      </w:r>
      <w:r w:rsidRPr="00246BED">
        <w:rPr>
          <w:sz w:val="28"/>
          <w:szCs w:val="28"/>
        </w:rPr>
        <w:t>України оголошує про його публікацію.</w:t>
      </w:r>
      <w:bookmarkStart w:id="0" w:name="_GoBack"/>
      <w:bookmarkEnd w:id="0"/>
    </w:p>
    <w:p w:rsidR="00444D98" w:rsidRPr="00246BED" w:rsidRDefault="00444D98" w:rsidP="00444D9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spellStart"/>
      <w:r w:rsidRPr="00246BED">
        <w:rPr>
          <w:sz w:val="28"/>
          <w:szCs w:val="28"/>
        </w:rPr>
        <w:t>Проєкт</w:t>
      </w:r>
      <w:proofErr w:type="spellEnd"/>
      <w:r w:rsidRPr="00246BED">
        <w:rPr>
          <w:sz w:val="28"/>
          <w:szCs w:val="28"/>
        </w:rPr>
        <w:t xml:space="preserve"> </w:t>
      </w:r>
      <w:r w:rsidRPr="00246BED">
        <w:rPr>
          <w:sz w:val="28"/>
          <w:szCs w:val="28"/>
        </w:rPr>
        <w:t>розпорядження</w:t>
      </w:r>
      <w:r w:rsidRPr="00246BED">
        <w:rPr>
          <w:sz w:val="28"/>
          <w:szCs w:val="28"/>
        </w:rPr>
        <w:t xml:space="preserve"> розроблено на виконання </w:t>
      </w:r>
      <w:bookmarkStart w:id="1" w:name="n1708"/>
      <w:bookmarkEnd w:id="1"/>
      <w:r w:rsidRPr="00246BED">
        <w:rPr>
          <w:sz w:val="28"/>
          <w:szCs w:val="28"/>
        </w:rPr>
        <w:t>пункту 3 Закону України «Про Основні засади (стратегію) державної екологічної політики України на період до 2030 року» як механізм реалізації Стратегії, виконання якого дозволить стабілізувати і поліпшити стан довкілля, забезпечити збереження природних екосистем та створити природне середовище, екологічно безпечніше для життя і здоров'я населення</w:t>
      </w:r>
      <w:r w:rsidRPr="00246BED">
        <w:rPr>
          <w:sz w:val="28"/>
          <w:szCs w:val="28"/>
        </w:rPr>
        <w:t xml:space="preserve">. </w:t>
      </w:r>
      <w:proofErr w:type="spellStart"/>
      <w:r w:rsidRPr="00246BED">
        <w:rPr>
          <w:sz w:val="28"/>
          <w:szCs w:val="28"/>
        </w:rPr>
        <w:t>Проєкт</w:t>
      </w:r>
      <w:proofErr w:type="spellEnd"/>
      <w:r w:rsidRPr="00246BED">
        <w:rPr>
          <w:sz w:val="28"/>
          <w:szCs w:val="28"/>
        </w:rPr>
        <w:t xml:space="preserve"> </w:t>
      </w:r>
      <w:r w:rsidRPr="00246BED">
        <w:rPr>
          <w:sz w:val="28"/>
          <w:szCs w:val="28"/>
        </w:rPr>
        <w:t>розпорядження</w:t>
      </w:r>
      <w:r w:rsidRPr="00246BED">
        <w:rPr>
          <w:sz w:val="28"/>
          <w:szCs w:val="28"/>
        </w:rPr>
        <w:t xml:space="preserve"> розміщено на офіційному веб–сайті Міністерства захисту довкілля </w:t>
      </w:r>
      <w:r w:rsidRPr="00246BED">
        <w:rPr>
          <w:sz w:val="28"/>
          <w:szCs w:val="28"/>
        </w:rPr>
        <w:t xml:space="preserve">та природних ресурсів </w:t>
      </w:r>
      <w:r w:rsidRPr="00246BED">
        <w:rPr>
          <w:sz w:val="28"/>
          <w:szCs w:val="28"/>
        </w:rPr>
        <w:t>України</w:t>
      </w:r>
    </w:p>
    <w:p w:rsidR="0086551F" w:rsidRPr="00246BED" w:rsidRDefault="00444D98" w:rsidP="006B2A9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246BED">
        <w:rPr>
          <w:sz w:val="28"/>
          <w:szCs w:val="28"/>
        </w:rPr>
        <w:t xml:space="preserve">Зауваження та пропозиції стосовно </w:t>
      </w:r>
      <w:proofErr w:type="spellStart"/>
      <w:r w:rsidRPr="00246BED">
        <w:rPr>
          <w:sz w:val="28"/>
          <w:szCs w:val="28"/>
        </w:rPr>
        <w:t>проєкту</w:t>
      </w:r>
      <w:proofErr w:type="spellEnd"/>
      <w:r w:rsidRPr="00246BED">
        <w:rPr>
          <w:sz w:val="28"/>
          <w:szCs w:val="28"/>
        </w:rPr>
        <w:t xml:space="preserve"> </w:t>
      </w:r>
      <w:r w:rsidRPr="00246BED">
        <w:rPr>
          <w:sz w:val="28"/>
          <w:szCs w:val="28"/>
        </w:rPr>
        <w:t>розпорядження</w:t>
      </w:r>
      <w:r w:rsidRPr="00246BED">
        <w:rPr>
          <w:sz w:val="28"/>
          <w:szCs w:val="28"/>
        </w:rPr>
        <w:t xml:space="preserve"> у письмовій та електронній формі просимо надавати протягом місяця з дня опублікування цього оголошення </w:t>
      </w:r>
      <w:r w:rsidR="009D1C39" w:rsidRPr="00246BED">
        <w:rPr>
          <w:sz w:val="28"/>
          <w:szCs w:val="28"/>
        </w:rPr>
        <w:t>на</w:t>
      </w:r>
      <w:r w:rsidR="0073794D" w:rsidRPr="00246BED">
        <w:rPr>
          <w:sz w:val="28"/>
          <w:szCs w:val="28"/>
        </w:rPr>
        <w:t xml:space="preserve"> адресу </w:t>
      </w:r>
      <w:proofErr w:type="spellStart"/>
      <w:r w:rsidR="009D1C39" w:rsidRPr="00246BED">
        <w:rPr>
          <w:sz w:val="28"/>
          <w:szCs w:val="28"/>
        </w:rPr>
        <w:t>Міндовкілля</w:t>
      </w:r>
      <w:proofErr w:type="spellEnd"/>
      <w:r w:rsidR="0073794D" w:rsidRPr="00246BED">
        <w:rPr>
          <w:sz w:val="28"/>
          <w:szCs w:val="28"/>
        </w:rPr>
        <w:t xml:space="preserve"> (м. Київ, вул. Митрополита Василя </w:t>
      </w:r>
      <w:proofErr w:type="spellStart"/>
      <w:r w:rsidR="0073794D" w:rsidRPr="00246BED">
        <w:rPr>
          <w:sz w:val="28"/>
          <w:szCs w:val="28"/>
        </w:rPr>
        <w:t>Липківського</w:t>
      </w:r>
      <w:proofErr w:type="spellEnd"/>
      <w:r w:rsidR="0073794D" w:rsidRPr="00246BED">
        <w:rPr>
          <w:sz w:val="28"/>
          <w:szCs w:val="28"/>
        </w:rPr>
        <w:t>, 35</w:t>
      </w:r>
      <w:r w:rsidR="009D1C39" w:rsidRPr="00246BED">
        <w:rPr>
          <w:sz w:val="28"/>
          <w:szCs w:val="28"/>
          <w:lang w:val="ru-RU"/>
        </w:rPr>
        <w:t>)</w:t>
      </w:r>
      <w:r w:rsidR="0073794D" w:rsidRPr="00246BED">
        <w:rPr>
          <w:sz w:val="28"/>
          <w:szCs w:val="28"/>
        </w:rPr>
        <w:t xml:space="preserve"> </w:t>
      </w:r>
      <w:r w:rsidR="0073794D" w:rsidRPr="00246BED">
        <w:rPr>
          <w:sz w:val="28"/>
          <w:szCs w:val="28"/>
        </w:rPr>
        <w:t xml:space="preserve">або до </w:t>
      </w:r>
      <w:r w:rsidR="00D410BE" w:rsidRPr="00246BED">
        <w:rPr>
          <w:sz w:val="28"/>
          <w:szCs w:val="28"/>
        </w:rPr>
        <w:t>Департамент</w:t>
      </w:r>
      <w:r w:rsidR="009D1C39" w:rsidRPr="00246BED">
        <w:rPr>
          <w:sz w:val="28"/>
          <w:szCs w:val="28"/>
        </w:rPr>
        <w:t>у</w:t>
      </w:r>
      <w:r w:rsidR="00D410BE" w:rsidRPr="00246BED">
        <w:rPr>
          <w:sz w:val="28"/>
          <w:szCs w:val="28"/>
        </w:rPr>
        <w:t xml:space="preserve"> стратегічного планування та міжнародної співпраці</w:t>
      </w:r>
      <w:r w:rsidR="009D1C39" w:rsidRPr="00246BED">
        <w:rPr>
          <w:sz w:val="28"/>
          <w:szCs w:val="28"/>
          <w:lang w:val="ru-RU"/>
        </w:rPr>
        <w:t xml:space="preserve"> </w:t>
      </w:r>
      <w:proofErr w:type="spellStart"/>
      <w:r w:rsidR="006B2A92" w:rsidRPr="00246BED">
        <w:rPr>
          <w:sz w:val="28"/>
          <w:szCs w:val="28"/>
        </w:rPr>
        <w:t>Міндовкілля</w:t>
      </w:r>
      <w:proofErr w:type="spellEnd"/>
      <w:r w:rsidR="00D410BE" w:rsidRPr="00246BED">
        <w:rPr>
          <w:sz w:val="28"/>
          <w:szCs w:val="28"/>
        </w:rPr>
        <w:t xml:space="preserve">, </w:t>
      </w:r>
      <w:proofErr w:type="spellStart"/>
      <w:r w:rsidR="00D410BE" w:rsidRPr="00246BED">
        <w:rPr>
          <w:sz w:val="28"/>
          <w:szCs w:val="28"/>
        </w:rPr>
        <w:t>тел</w:t>
      </w:r>
      <w:proofErr w:type="spellEnd"/>
      <w:r w:rsidR="00D410BE" w:rsidRPr="00246BED">
        <w:rPr>
          <w:sz w:val="28"/>
          <w:szCs w:val="28"/>
        </w:rPr>
        <w:t>.(044) 206-31-</w:t>
      </w:r>
      <w:r w:rsidR="00D410BE" w:rsidRPr="00246BED">
        <w:rPr>
          <w:sz w:val="28"/>
          <w:szCs w:val="28"/>
        </w:rPr>
        <w:t>46</w:t>
      </w:r>
      <w:r w:rsidR="006B2A92" w:rsidRPr="00246BED">
        <w:rPr>
          <w:sz w:val="28"/>
          <w:szCs w:val="28"/>
        </w:rPr>
        <w:t xml:space="preserve">, </w:t>
      </w:r>
      <w:r w:rsidR="006B2A92" w:rsidRPr="00246BED">
        <w:rPr>
          <w:sz w:val="28"/>
          <w:szCs w:val="28"/>
          <w:lang w:val="en-US"/>
        </w:rPr>
        <w:t>e</w:t>
      </w:r>
      <w:r w:rsidR="006B2A92" w:rsidRPr="00246BED">
        <w:rPr>
          <w:sz w:val="28"/>
          <w:szCs w:val="28"/>
          <w:lang w:val="ru-RU"/>
        </w:rPr>
        <w:t>-</w:t>
      </w:r>
      <w:r w:rsidR="006B2A92" w:rsidRPr="00246BED">
        <w:rPr>
          <w:sz w:val="28"/>
          <w:szCs w:val="28"/>
          <w:lang w:val="en-US"/>
        </w:rPr>
        <w:t>mail</w:t>
      </w:r>
      <w:r w:rsidR="006B2A92" w:rsidRPr="00246BED">
        <w:rPr>
          <w:sz w:val="28"/>
          <w:szCs w:val="28"/>
        </w:rPr>
        <w:t>:</w:t>
      </w:r>
      <w:r w:rsidR="00D410BE" w:rsidRPr="00246BED">
        <w:rPr>
          <w:sz w:val="28"/>
          <w:szCs w:val="28"/>
        </w:rPr>
        <w:t xml:space="preserve"> </w:t>
      </w:r>
      <w:hyperlink r:id="rId4" w:history="1">
        <w:r w:rsidR="006B2A92" w:rsidRPr="00246BED">
          <w:rPr>
            <w:rStyle w:val="a4"/>
            <w:color w:val="auto"/>
            <w:sz w:val="28"/>
            <w:szCs w:val="28"/>
            <w:lang w:val="en-US"/>
          </w:rPr>
          <w:t>ent</w:t>
        </w:r>
        <w:r w:rsidR="006B2A92" w:rsidRPr="00246BED">
          <w:rPr>
            <w:rStyle w:val="a4"/>
            <w:color w:val="auto"/>
            <w:sz w:val="28"/>
            <w:szCs w:val="28"/>
            <w:lang w:val="ru-RU"/>
          </w:rPr>
          <w:t>@</w:t>
        </w:r>
        <w:r w:rsidR="006B2A92" w:rsidRPr="00246BED">
          <w:rPr>
            <w:rStyle w:val="a4"/>
            <w:color w:val="auto"/>
            <w:sz w:val="28"/>
            <w:szCs w:val="28"/>
            <w:lang w:val="en-US"/>
          </w:rPr>
          <w:t>mepr</w:t>
        </w:r>
        <w:r w:rsidR="006B2A92" w:rsidRPr="00246BED">
          <w:rPr>
            <w:rStyle w:val="a4"/>
            <w:color w:val="auto"/>
            <w:sz w:val="28"/>
            <w:szCs w:val="28"/>
            <w:lang w:val="ru-RU"/>
          </w:rPr>
          <w:t>.</w:t>
        </w:r>
        <w:r w:rsidR="006B2A92" w:rsidRPr="00246BED">
          <w:rPr>
            <w:rStyle w:val="a4"/>
            <w:color w:val="auto"/>
            <w:sz w:val="28"/>
            <w:szCs w:val="28"/>
            <w:lang w:val="en-US"/>
          </w:rPr>
          <w:t>gov</w:t>
        </w:r>
        <w:r w:rsidR="006B2A92" w:rsidRPr="00246BED">
          <w:rPr>
            <w:rStyle w:val="a4"/>
            <w:color w:val="auto"/>
            <w:sz w:val="28"/>
            <w:szCs w:val="28"/>
            <w:lang w:val="ru-RU"/>
          </w:rPr>
          <w:t>.</w:t>
        </w:r>
        <w:proofErr w:type="spellStart"/>
        <w:r w:rsidR="006B2A92" w:rsidRPr="00246BED">
          <w:rPr>
            <w:rStyle w:val="a4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704147" w:rsidRPr="00246BED">
        <w:rPr>
          <w:sz w:val="28"/>
          <w:szCs w:val="28"/>
        </w:rPr>
        <w:t>.</w:t>
      </w:r>
      <w:r w:rsidR="006B2A92" w:rsidRPr="00246BED">
        <w:rPr>
          <w:sz w:val="28"/>
          <w:szCs w:val="28"/>
        </w:rPr>
        <w:t xml:space="preserve"> </w:t>
      </w:r>
    </w:p>
    <w:sectPr w:rsidR="0086551F" w:rsidRPr="00246B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98"/>
    <w:rsid w:val="00174813"/>
    <w:rsid w:val="00246BED"/>
    <w:rsid w:val="003848AA"/>
    <w:rsid w:val="00444D98"/>
    <w:rsid w:val="004E55FB"/>
    <w:rsid w:val="006B2A92"/>
    <w:rsid w:val="00704147"/>
    <w:rsid w:val="0073794D"/>
    <w:rsid w:val="009D1C39"/>
    <w:rsid w:val="00D410BE"/>
    <w:rsid w:val="00D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4D7EF-67C8-424A-8C35-2C54EDE8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6B2A9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6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t@mepr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Мартишев Андрій Олександрович</dc:creator>
  <cp:keywords/>
  <dc:description/>
  <cp:lastModifiedBy>Мартишев Андрій Олександрович</cp:lastModifiedBy>
  <cp:revision>2</cp:revision>
  <cp:lastPrinted>2020-08-25T06:41:00Z</cp:lastPrinted>
  <dcterms:created xsi:type="dcterms:W3CDTF">2020-08-25T06:10:00Z</dcterms:created>
  <dcterms:modified xsi:type="dcterms:W3CDTF">2020-08-25T07:22:00Z</dcterms:modified>
</cp:coreProperties>
</file>