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8A" w:rsidRDefault="00BB088A" w:rsidP="00BB088A">
      <w:pPr>
        <w:jc w:val="center"/>
        <w:rPr>
          <w:b/>
          <w:szCs w:val="28"/>
        </w:rPr>
      </w:pPr>
      <w:r w:rsidRPr="00A240B9">
        <w:rPr>
          <w:b/>
          <w:szCs w:val="28"/>
        </w:rPr>
        <w:t>ПОЯСНЮВАЛЬНА ЗАПИСКА</w:t>
      </w:r>
      <w:r w:rsidRPr="00A240B9">
        <w:rPr>
          <w:b/>
          <w:szCs w:val="28"/>
        </w:rPr>
        <w:br/>
        <w:t xml:space="preserve">до </w:t>
      </w:r>
      <w:proofErr w:type="spellStart"/>
      <w:r w:rsidRPr="00A240B9">
        <w:rPr>
          <w:b/>
          <w:szCs w:val="28"/>
        </w:rPr>
        <w:t>проєкту</w:t>
      </w:r>
      <w:proofErr w:type="spellEnd"/>
      <w:r w:rsidRPr="00A240B9">
        <w:rPr>
          <w:b/>
          <w:szCs w:val="28"/>
        </w:rPr>
        <w:t xml:space="preserve"> </w:t>
      </w:r>
      <w:r>
        <w:rPr>
          <w:b/>
          <w:szCs w:val="28"/>
        </w:rPr>
        <w:t>постанови Кабінету Міністрів України</w:t>
      </w:r>
      <w:r w:rsidRPr="00A240B9">
        <w:rPr>
          <w:b/>
          <w:szCs w:val="28"/>
        </w:rPr>
        <w:t xml:space="preserve"> </w:t>
      </w:r>
    </w:p>
    <w:p w:rsidR="00BB088A" w:rsidRPr="005416A2" w:rsidRDefault="00BB088A" w:rsidP="004F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center"/>
        <w:rPr>
          <w:b/>
          <w:szCs w:val="28"/>
        </w:rPr>
      </w:pPr>
      <w:r w:rsidRPr="005416A2">
        <w:rPr>
          <w:b/>
          <w:szCs w:val="28"/>
        </w:rPr>
        <w:t>«</w:t>
      </w:r>
      <w:r w:rsidR="004F6719" w:rsidRPr="00AC5E18">
        <w:rPr>
          <w:b/>
          <w:szCs w:val="28"/>
        </w:rPr>
        <w:t xml:space="preserve">Про затвердження </w:t>
      </w:r>
      <w:r w:rsidR="004F6719" w:rsidRPr="00AC5E18">
        <w:rPr>
          <w:b/>
          <w:szCs w:val="28"/>
          <w:lang w:eastAsia="uk-UA"/>
        </w:rPr>
        <w:t>Порядку тимчасового вилучення тварини у справах про адміністративні правопорушення та Порядку тимчасового вилучення та забезпечення утримання тварини під час кримінального провадження</w:t>
      </w:r>
      <w:r w:rsidRPr="005416A2">
        <w:rPr>
          <w:b/>
          <w:szCs w:val="28"/>
        </w:rPr>
        <w:t>»</w:t>
      </w:r>
    </w:p>
    <w:p w:rsidR="0067670E" w:rsidRPr="009E6F73" w:rsidRDefault="0067670E" w:rsidP="00BB088A">
      <w:pPr>
        <w:spacing w:line="240" w:lineRule="auto"/>
        <w:jc w:val="center"/>
        <w:rPr>
          <w:b/>
          <w:bCs/>
          <w:szCs w:val="28"/>
        </w:rPr>
      </w:pPr>
    </w:p>
    <w:p w:rsidR="00BB088A" w:rsidRPr="008E3354" w:rsidRDefault="00BB088A" w:rsidP="00BB088A">
      <w:pPr>
        <w:widowControl w:val="0"/>
        <w:tabs>
          <w:tab w:val="left" w:pos="1134"/>
        </w:tabs>
        <w:spacing w:line="240" w:lineRule="auto"/>
        <w:ind w:left="709" w:hanging="142"/>
        <w:rPr>
          <w:b/>
          <w:bCs/>
          <w:szCs w:val="28"/>
        </w:rPr>
      </w:pPr>
      <w:bookmarkStart w:id="0" w:name="_Toc20719664"/>
      <w:r>
        <w:rPr>
          <w:b/>
          <w:bCs/>
          <w:szCs w:val="28"/>
        </w:rPr>
        <w:t>1. Мета</w:t>
      </w:r>
    </w:p>
    <w:bookmarkEnd w:id="0"/>
    <w:p w:rsidR="00BB088A" w:rsidRDefault="00BB088A" w:rsidP="00BB088A">
      <w:pPr>
        <w:spacing w:line="240" w:lineRule="auto"/>
        <w:ind w:firstLine="567"/>
        <w:rPr>
          <w:szCs w:val="28"/>
        </w:rPr>
      </w:pPr>
      <w:r w:rsidRPr="00F64BBF">
        <w:rPr>
          <w:szCs w:val="28"/>
        </w:rPr>
        <w:t xml:space="preserve">Метою прийняття </w:t>
      </w:r>
      <w:proofErr w:type="spellStart"/>
      <w:r w:rsidRPr="00F64BBF">
        <w:rPr>
          <w:szCs w:val="28"/>
        </w:rPr>
        <w:t>проєкту</w:t>
      </w:r>
      <w:proofErr w:type="spellEnd"/>
      <w:r w:rsidRPr="00F64BBF">
        <w:rPr>
          <w:szCs w:val="28"/>
        </w:rPr>
        <w:t xml:space="preserve"> постанови Кабінету Міністрів України </w:t>
      </w:r>
      <w:r>
        <w:rPr>
          <w:szCs w:val="28"/>
        </w:rPr>
        <w:t xml:space="preserve">                </w:t>
      </w:r>
      <w:r w:rsidRPr="00F64BBF">
        <w:rPr>
          <w:szCs w:val="28"/>
        </w:rPr>
        <w:t>«</w:t>
      </w:r>
      <w:r w:rsidR="000647E8" w:rsidRPr="00B8593A">
        <w:rPr>
          <w:szCs w:val="28"/>
        </w:rPr>
        <w:t xml:space="preserve">Про затвердження </w:t>
      </w:r>
      <w:r w:rsidR="000647E8" w:rsidRPr="00B8593A">
        <w:rPr>
          <w:szCs w:val="28"/>
          <w:lang w:eastAsia="uk-UA"/>
        </w:rPr>
        <w:t>Порядку тимчасового вилучення тварини у справах про адміністративні правопорушення та Порядку тимчасового вилучення та забезпечення утримання тварини під час кримінального провадження</w:t>
      </w:r>
      <w:r w:rsidRPr="00F64BBF">
        <w:rPr>
          <w:szCs w:val="28"/>
        </w:rPr>
        <w:t>»</w:t>
      </w:r>
      <w:r w:rsidR="00160581">
        <w:rPr>
          <w:szCs w:val="28"/>
        </w:rPr>
        <w:t xml:space="preserve">          </w:t>
      </w:r>
      <w:r w:rsidRPr="00F64BBF">
        <w:rPr>
          <w:szCs w:val="28"/>
        </w:rPr>
        <w:t xml:space="preserve"> (далі – </w:t>
      </w:r>
      <w:proofErr w:type="spellStart"/>
      <w:r w:rsidRPr="00F64BBF">
        <w:rPr>
          <w:szCs w:val="28"/>
        </w:rPr>
        <w:t>проєкт</w:t>
      </w:r>
      <w:proofErr w:type="spellEnd"/>
      <w:r w:rsidRPr="00F64BBF">
        <w:rPr>
          <w:szCs w:val="28"/>
        </w:rPr>
        <w:t xml:space="preserve"> </w:t>
      </w:r>
      <w:r>
        <w:rPr>
          <w:szCs w:val="28"/>
        </w:rPr>
        <w:t>акта</w:t>
      </w:r>
      <w:r w:rsidRPr="00F64BBF">
        <w:rPr>
          <w:szCs w:val="28"/>
        </w:rPr>
        <w:t xml:space="preserve">) є реалізація положень Закону України </w:t>
      </w:r>
      <w:r>
        <w:rPr>
          <w:szCs w:val="28"/>
        </w:rPr>
        <w:t xml:space="preserve">від 15 липня </w:t>
      </w:r>
      <w:r w:rsidR="00160581">
        <w:rPr>
          <w:szCs w:val="28"/>
        </w:rPr>
        <w:t xml:space="preserve">                   </w:t>
      </w:r>
      <w:r>
        <w:rPr>
          <w:szCs w:val="28"/>
        </w:rPr>
        <w:t>2021 року № 1684-</w:t>
      </w:r>
      <w:r>
        <w:rPr>
          <w:szCs w:val="28"/>
          <w:lang w:val="en-US"/>
        </w:rPr>
        <w:t>IX</w:t>
      </w:r>
      <w:r>
        <w:rPr>
          <w:szCs w:val="28"/>
        </w:rPr>
        <w:t xml:space="preserve"> </w:t>
      </w:r>
      <w:r w:rsidRPr="00F64BBF">
        <w:rPr>
          <w:szCs w:val="28"/>
        </w:rPr>
        <w:t>«</w:t>
      </w:r>
      <w:r w:rsidRPr="003F184F">
        <w:rPr>
          <w:bCs/>
          <w:szCs w:val="28"/>
          <w:shd w:val="clear" w:color="auto" w:fill="FFFFFF"/>
        </w:rPr>
        <w:t>Про внесення змін до деяких законодавчих актів України щодо імплементації положень деяких міжнародних угод та директив Європейського Союзу у сфері охорони тваринного та рослинного світу</w:t>
      </w:r>
      <w:r w:rsidRPr="00F64BBF">
        <w:rPr>
          <w:szCs w:val="28"/>
        </w:rPr>
        <w:t>»</w:t>
      </w:r>
      <w:r>
        <w:rPr>
          <w:szCs w:val="28"/>
        </w:rPr>
        <w:t xml:space="preserve"> </w:t>
      </w:r>
      <w:r w:rsidR="00160581">
        <w:rPr>
          <w:szCs w:val="28"/>
        </w:rPr>
        <w:t xml:space="preserve">                  </w:t>
      </w:r>
      <w:r w:rsidR="00273CB7">
        <w:rPr>
          <w:szCs w:val="28"/>
        </w:rPr>
        <w:t>(далі – Закон № 1684)</w:t>
      </w:r>
      <w:r>
        <w:rPr>
          <w:szCs w:val="28"/>
        </w:rPr>
        <w:t>.</w:t>
      </w:r>
    </w:p>
    <w:p w:rsidR="00BB088A" w:rsidRPr="009E6F73" w:rsidRDefault="00BB088A" w:rsidP="00BB088A">
      <w:pPr>
        <w:spacing w:line="240" w:lineRule="auto"/>
        <w:ind w:firstLine="567"/>
        <w:rPr>
          <w:b/>
          <w:szCs w:val="28"/>
        </w:rPr>
      </w:pPr>
    </w:p>
    <w:p w:rsidR="00BB088A" w:rsidRPr="00E44781" w:rsidRDefault="00BB088A" w:rsidP="00BB088A">
      <w:pPr>
        <w:spacing w:line="240" w:lineRule="auto"/>
        <w:ind w:firstLine="567"/>
        <w:rPr>
          <w:b/>
          <w:szCs w:val="28"/>
        </w:rPr>
      </w:pPr>
      <w:r w:rsidRPr="00E44781">
        <w:rPr>
          <w:b/>
          <w:szCs w:val="28"/>
        </w:rPr>
        <w:t>2. Обґрунтування необхідності прийняття акта</w:t>
      </w:r>
    </w:p>
    <w:p w:rsidR="001B08D9" w:rsidRPr="00E44781" w:rsidRDefault="00BB088A" w:rsidP="00BB08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4781">
        <w:rPr>
          <w:sz w:val="28"/>
          <w:szCs w:val="28"/>
          <w:lang w:val="uk-UA"/>
        </w:rPr>
        <w:t>Законом № 1684 внесено</w:t>
      </w:r>
      <w:r w:rsidR="00F57340">
        <w:rPr>
          <w:sz w:val="28"/>
          <w:szCs w:val="28"/>
          <w:lang w:val="uk-UA"/>
        </w:rPr>
        <w:t>,</w:t>
      </w:r>
      <w:r w:rsidRPr="00E44781">
        <w:rPr>
          <w:sz w:val="28"/>
          <w:szCs w:val="28"/>
          <w:lang w:val="uk-UA"/>
        </w:rPr>
        <w:t xml:space="preserve"> </w:t>
      </w:r>
      <w:r w:rsidR="001B08D9" w:rsidRPr="00E44781">
        <w:rPr>
          <w:sz w:val="28"/>
          <w:szCs w:val="28"/>
          <w:lang w:val="uk-UA"/>
        </w:rPr>
        <w:t>зокрема</w:t>
      </w:r>
      <w:r w:rsidR="00845332">
        <w:rPr>
          <w:sz w:val="28"/>
          <w:szCs w:val="28"/>
          <w:lang w:val="uk-UA"/>
        </w:rPr>
        <w:t>,</w:t>
      </w:r>
      <w:r w:rsidR="001B08D9" w:rsidRPr="00E44781">
        <w:rPr>
          <w:sz w:val="28"/>
          <w:szCs w:val="28"/>
          <w:lang w:val="uk-UA"/>
        </w:rPr>
        <w:t xml:space="preserve"> </w:t>
      </w:r>
      <w:r w:rsidRPr="00E44781">
        <w:rPr>
          <w:sz w:val="28"/>
          <w:szCs w:val="28"/>
          <w:lang w:val="uk-UA"/>
        </w:rPr>
        <w:t>зміни</w:t>
      </w:r>
      <w:r w:rsidR="00F57340">
        <w:rPr>
          <w:sz w:val="28"/>
          <w:szCs w:val="28"/>
          <w:lang w:val="uk-UA"/>
        </w:rPr>
        <w:t xml:space="preserve"> до</w:t>
      </w:r>
      <w:r w:rsidR="001B08D9" w:rsidRPr="00E44781">
        <w:rPr>
          <w:sz w:val="28"/>
          <w:szCs w:val="28"/>
          <w:lang w:val="uk-UA"/>
        </w:rPr>
        <w:t>:</w:t>
      </w:r>
    </w:p>
    <w:p w:rsidR="00EB6A0D" w:rsidRPr="00E44781" w:rsidRDefault="00EB6A0D" w:rsidP="00BB08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4781">
        <w:rPr>
          <w:sz w:val="28"/>
          <w:szCs w:val="28"/>
          <w:lang w:val="uk-UA"/>
        </w:rPr>
        <w:t xml:space="preserve">Кодексу України про адміністративні правопорушення, </w:t>
      </w:r>
      <w:r w:rsidR="00845332">
        <w:rPr>
          <w:sz w:val="28"/>
          <w:szCs w:val="28"/>
          <w:lang w:val="uk-UA"/>
        </w:rPr>
        <w:t>а саме:</w:t>
      </w:r>
      <w:r w:rsidRPr="00E44781">
        <w:rPr>
          <w:sz w:val="28"/>
          <w:szCs w:val="28"/>
          <w:lang w:val="uk-UA"/>
        </w:rPr>
        <w:t xml:space="preserve"> доповнено статтею 265</w:t>
      </w:r>
      <w:r w:rsidRPr="00E44781">
        <w:rPr>
          <w:sz w:val="28"/>
          <w:szCs w:val="28"/>
          <w:vertAlign w:val="superscript"/>
          <w:lang w:val="uk-UA"/>
        </w:rPr>
        <w:t>5</w:t>
      </w:r>
      <w:r w:rsidR="000A641A" w:rsidRPr="00E44781">
        <w:rPr>
          <w:sz w:val="28"/>
          <w:szCs w:val="28"/>
          <w:lang w:val="uk-UA"/>
        </w:rPr>
        <w:t xml:space="preserve">, відповідно до якої </w:t>
      </w:r>
      <w:r w:rsidR="00781839" w:rsidRPr="00E44781">
        <w:rPr>
          <w:sz w:val="28"/>
          <w:szCs w:val="28"/>
          <w:lang w:val="uk-UA"/>
        </w:rPr>
        <w:t>П</w:t>
      </w:r>
      <w:r w:rsidR="000A641A" w:rsidRPr="00E44781">
        <w:rPr>
          <w:sz w:val="28"/>
          <w:szCs w:val="28"/>
          <w:lang w:val="uk-UA"/>
        </w:rPr>
        <w:t>орядок тимчасово</w:t>
      </w:r>
      <w:r w:rsidR="00845332">
        <w:rPr>
          <w:sz w:val="28"/>
          <w:szCs w:val="28"/>
          <w:lang w:val="uk-UA"/>
        </w:rPr>
        <w:t>го</w:t>
      </w:r>
      <w:r w:rsidR="000A641A" w:rsidRPr="00E44781">
        <w:rPr>
          <w:sz w:val="28"/>
          <w:szCs w:val="28"/>
          <w:lang w:val="uk-UA"/>
        </w:rPr>
        <w:t xml:space="preserve"> вилучення тварини визначається Кабінетом Міністрів України</w:t>
      </w:r>
      <w:r w:rsidR="001B08D9" w:rsidRPr="00E44781">
        <w:rPr>
          <w:sz w:val="28"/>
          <w:szCs w:val="28"/>
          <w:lang w:val="uk-UA"/>
        </w:rPr>
        <w:t>;</w:t>
      </w:r>
    </w:p>
    <w:p w:rsidR="00BB088A" w:rsidRPr="00E44781" w:rsidRDefault="001A1639" w:rsidP="00BB08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44781">
        <w:rPr>
          <w:sz w:val="28"/>
          <w:szCs w:val="28"/>
          <w:lang w:val="uk-UA"/>
        </w:rPr>
        <w:t>Кримінального процесуального кодексу України</w:t>
      </w:r>
      <w:r w:rsidR="00BB088A" w:rsidRPr="00E44781">
        <w:rPr>
          <w:sz w:val="28"/>
          <w:szCs w:val="28"/>
          <w:lang w:val="uk-UA"/>
        </w:rPr>
        <w:t xml:space="preserve">, </w:t>
      </w:r>
      <w:r w:rsidR="00F57340">
        <w:rPr>
          <w:sz w:val="28"/>
          <w:szCs w:val="28"/>
          <w:lang w:val="uk-UA"/>
        </w:rPr>
        <w:t xml:space="preserve">якими статтю 168 доповнено </w:t>
      </w:r>
      <w:r w:rsidR="00B13C3C" w:rsidRPr="00E44781">
        <w:rPr>
          <w:sz w:val="28"/>
          <w:szCs w:val="28"/>
          <w:lang w:val="uk-UA"/>
        </w:rPr>
        <w:t>частиною п’ятою</w:t>
      </w:r>
      <w:r w:rsidR="009E6F73">
        <w:rPr>
          <w:sz w:val="28"/>
          <w:szCs w:val="28"/>
          <w:lang w:val="uk-UA"/>
        </w:rPr>
        <w:t>,</w:t>
      </w:r>
      <w:r w:rsidR="00B13C3C" w:rsidRPr="00E44781">
        <w:rPr>
          <w:sz w:val="28"/>
          <w:szCs w:val="28"/>
          <w:lang w:val="uk-UA"/>
        </w:rPr>
        <w:t xml:space="preserve"> </w:t>
      </w:r>
      <w:r w:rsidR="00BB088A" w:rsidRPr="00E44781">
        <w:rPr>
          <w:sz w:val="28"/>
          <w:szCs w:val="28"/>
          <w:lang w:val="uk-UA"/>
        </w:rPr>
        <w:t>відповідно до якої</w:t>
      </w:r>
      <w:r w:rsidR="00027B13" w:rsidRPr="00E44781">
        <w:rPr>
          <w:sz w:val="28"/>
          <w:szCs w:val="28"/>
          <w:lang w:val="uk-UA"/>
        </w:rPr>
        <w:t>,</w:t>
      </w:r>
      <w:r w:rsidR="00BB088A" w:rsidRPr="00E44781">
        <w:rPr>
          <w:sz w:val="28"/>
          <w:szCs w:val="28"/>
          <w:lang w:val="uk-UA"/>
        </w:rPr>
        <w:t xml:space="preserve"> </w:t>
      </w:r>
      <w:r w:rsidR="00027B13" w:rsidRPr="00E44781">
        <w:rPr>
          <w:sz w:val="28"/>
          <w:szCs w:val="28"/>
          <w:lang w:val="uk-UA"/>
        </w:rPr>
        <w:t>я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кщо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перебування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тварини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власника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становить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загрозу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її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життя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або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здоров’я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,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уповноважена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службова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особа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зобов’язана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тимчасово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вилучити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таку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тварину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забезпечити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її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утримання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в порядку,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встановленому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Кабінетом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</w:t>
      </w:r>
      <w:proofErr w:type="spellStart"/>
      <w:r w:rsidR="00BC3050" w:rsidRPr="00E44781">
        <w:rPr>
          <w:sz w:val="28"/>
          <w:szCs w:val="28"/>
          <w:shd w:val="clear" w:color="auto" w:fill="FFFFFF"/>
        </w:rPr>
        <w:t>Міністрів</w:t>
      </w:r>
      <w:proofErr w:type="spellEnd"/>
      <w:r w:rsidR="00BC3050" w:rsidRPr="00E44781">
        <w:rPr>
          <w:sz w:val="28"/>
          <w:szCs w:val="28"/>
          <w:shd w:val="clear" w:color="auto" w:fill="FFFFFF"/>
        </w:rPr>
        <w:t xml:space="preserve"> України</w:t>
      </w:r>
      <w:r w:rsidR="00BB088A" w:rsidRPr="00E44781">
        <w:rPr>
          <w:sz w:val="28"/>
          <w:szCs w:val="28"/>
          <w:shd w:val="clear" w:color="auto" w:fill="FFFFFF"/>
          <w:lang w:val="uk-UA"/>
        </w:rPr>
        <w:t>.</w:t>
      </w:r>
    </w:p>
    <w:p w:rsidR="00BB088A" w:rsidRPr="00A72F59" w:rsidRDefault="00BB088A" w:rsidP="00BB088A">
      <w:pPr>
        <w:spacing w:line="240" w:lineRule="auto"/>
        <w:ind w:firstLine="567"/>
        <w:rPr>
          <w:szCs w:val="28"/>
        </w:rPr>
      </w:pPr>
      <w:proofErr w:type="spellStart"/>
      <w:r w:rsidRPr="00E44781">
        <w:rPr>
          <w:szCs w:val="28"/>
        </w:rPr>
        <w:t>Проєкт</w:t>
      </w:r>
      <w:proofErr w:type="spellEnd"/>
      <w:r w:rsidRPr="00E44781">
        <w:rPr>
          <w:szCs w:val="28"/>
        </w:rPr>
        <w:t xml:space="preserve"> акта підготовлений на виконання абзацу </w:t>
      </w:r>
      <w:r w:rsidR="00AD5EB0" w:rsidRPr="00E44781">
        <w:rPr>
          <w:szCs w:val="28"/>
        </w:rPr>
        <w:t>другого</w:t>
      </w:r>
      <w:r w:rsidRPr="00E44781">
        <w:rPr>
          <w:szCs w:val="28"/>
        </w:rPr>
        <w:t xml:space="preserve"> пункту 1 доручення Прем`єр-міністра України Д. </w:t>
      </w:r>
      <w:proofErr w:type="spellStart"/>
      <w:r w:rsidRPr="00E44781">
        <w:rPr>
          <w:szCs w:val="28"/>
        </w:rPr>
        <w:t>Шмигаля</w:t>
      </w:r>
      <w:proofErr w:type="spellEnd"/>
      <w:r w:rsidRPr="00E44781">
        <w:rPr>
          <w:szCs w:val="28"/>
        </w:rPr>
        <w:t xml:space="preserve"> від 11 серпня 2021 року</w:t>
      </w:r>
      <w:r w:rsidR="00B840F4" w:rsidRPr="00E44781">
        <w:rPr>
          <w:szCs w:val="28"/>
        </w:rPr>
        <w:t xml:space="preserve">                     </w:t>
      </w:r>
      <w:r w:rsidRPr="00E44781">
        <w:rPr>
          <w:szCs w:val="28"/>
        </w:rPr>
        <w:t xml:space="preserve"> № 37837/1/1-21 до Закону № 1684.</w:t>
      </w:r>
    </w:p>
    <w:p w:rsidR="00BB088A" w:rsidRPr="009E6F73" w:rsidRDefault="00BB088A" w:rsidP="00BB088A">
      <w:pPr>
        <w:spacing w:line="240" w:lineRule="auto"/>
        <w:ind w:firstLine="567"/>
        <w:rPr>
          <w:b/>
          <w:szCs w:val="28"/>
        </w:rPr>
      </w:pPr>
    </w:p>
    <w:p w:rsidR="00BB088A" w:rsidRPr="007D544A" w:rsidRDefault="00BB088A" w:rsidP="00BB088A">
      <w:pPr>
        <w:spacing w:line="240" w:lineRule="auto"/>
        <w:ind w:firstLine="567"/>
        <w:rPr>
          <w:b/>
          <w:szCs w:val="28"/>
        </w:rPr>
      </w:pPr>
      <w:r w:rsidRPr="008A0D3A">
        <w:rPr>
          <w:b/>
          <w:szCs w:val="28"/>
        </w:rPr>
        <w:t>3.</w:t>
      </w:r>
      <w:r w:rsidRPr="0064363E">
        <w:rPr>
          <w:b/>
          <w:szCs w:val="28"/>
        </w:rPr>
        <w:t xml:space="preserve"> </w:t>
      </w:r>
      <w:r w:rsidRPr="007D544A">
        <w:rPr>
          <w:b/>
          <w:szCs w:val="28"/>
        </w:rPr>
        <w:t xml:space="preserve">Основні положення </w:t>
      </w:r>
      <w:proofErr w:type="spellStart"/>
      <w:r w:rsidRPr="007D544A">
        <w:rPr>
          <w:b/>
          <w:szCs w:val="28"/>
        </w:rPr>
        <w:t>проєкту</w:t>
      </w:r>
      <w:proofErr w:type="spellEnd"/>
      <w:r w:rsidRPr="007D544A">
        <w:rPr>
          <w:b/>
          <w:szCs w:val="28"/>
        </w:rPr>
        <w:t xml:space="preserve"> акта </w:t>
      </w:r>
    </w:p>
    <w:p w:rsidR="00E908DE" w:rsidRDefault="00BB088A" w:rsidP="00E90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  <w:color w:val="000000"/>
          <w:szCs w:val="28"/>
          <w:shd w:val="clear" w:color="auto" w:fill="FFFFFF"/>
        </w:rPr>
      </w:pPr>
      <w:proofErr w:type="spellStart"/>
      <w:r w:rsidRPr="007D544A">
        <w:rPr>
          <w:spacing w:val="3"/>
          <w:szCs w:val="28"/>
        </w:rPr>
        <w:t>Проєктом</w:t>
      </w:r>
      <w:proofErr w:type="spellEnd"/>
      <w:r w:rsidRPr="007D544A">
        <w:rPr>
          <w:spacing w:val="3"/>
          <w:szCs w:val="28"/>
        </w:rPr>
        <w:t xml:space="preserve"> </w:t>
      </w:r>
      <w:r>
        <w:rPr>
          <w:spacing w:val="3"/>
          <w:szCs w:val="28"/>
        </w:rPr>
        <w:t>акта пропонується з</w:t>
      </w:r>
      <w:r w:rsidRPr="00452F42">
        <w:rPr>
          <w:szCs w:val="28"/>
          <w:shd w:val="clear" w:color="auto" w:fill="FFFFFF"/>
        </w:rPr>
        <w:t xml:space="preserve">атвердити </w:t>
      </w:r>
      <w:r w:rsidR="00E908DE" w:rsidRPr="00EC1298">
        <w:rPr>
          <w:bCs/>
          <w:color w:val="000000"/>
          <w:szCs w:val="28"/>
          <w:shd w:val="clear" w:color="auto" w:fill="FFFFFF"/>
        </w:rPr>
        <w:t>П</w:t>
      </w:r>
      <w:r w:rsidR="00E908DE">
        <w:rPr>
          <w:bCs/>
          <w:color w:val="000000"/>
          <w:szCs w:val="28"/>
          <w:shd w:val="clear" w:color="auto" w:fill="FFFFFF"/>
        </w:rPr>
        <w:t xml:space="preserve">орядок тимчасового вилучення тварини у справах про адміністративні правопорушення, </w:t>
      </w:r>
      <w:r w:rsidR="00E908DE" w:rsidRPr="00EC1298">
        <w:rPr>
          <w:bCs/>
          <w:color w:val="000000"/>
          <w:szCs w:val="28"/>
          <w:shd w:val="clear" w:color="auto" w:fill="FFFFFF"/>
        </w:rPr>
        <w:t>П</w:t>
      </w:r>
      <w:r w:rsidR="00E908DE">
        <w:rPr>
          <w:bCs/>
          <w:color w:val="000000"/>
          <w:szCs w:val="28"/>
          <w:shd w:val="clear" w:color="auto" w:fill="FFFFFF"/>
        </w:rPr>
        <w:t xml:space="preserve">орядок тимчасового вилучення та забезпечення </w:t>
      </w:r>
      <w:r w:rsidR="00E908DE" w:rsidRPr="00EE510E">
        <w:rPr>
          <w:bCs/>
          <w:color w:val="000000"/>
          <w:szCs w:val="28"/>
          <w:shd w:val="clear" w:color="auto" w:fill="FFFFFF"/>
        </w:rPr>
        <w:t>утримання тварин</w:t>
      </w:r>
      <w:r w:rsidR="00E908DE">
        <w:rPr>
          <w:bCs/>
          <w:color w:val="000000"/>
          <w:szCs w:val="28"/>
          <w:shd w:val="clear" w:color="auto" w:fill="FFFFFF"/>
        </w:rPr>
        <w:t>и під час кримінального провадження.</w:t>
      </w:r>
    </w:p>
    <w:p w:rsidR="00E908DE" w:rsidRPr="009E6F73" w:rsidRDefault="00E908DE" w:rsidP="00BB088A">
      <w:pPr>
        <w:pStyle w:val="HTML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BB088A" w:rsidRPr="008A0D3A" w:rsidRDefault="00BB088A" w:rsidP="00BB088A">
      <w:pPr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t xml:space="preserve">4. </w:t>
      </w:r>
      <w:r w:rsidRPr="008A0D3A">
        <w:rPr>
          <w:b/>
          <w:szCs w:val="28"/>
        </w:rPr>
        <w:t>Правові аспекти</w:t>
      </w:r>
    </w:p>
    <w:p w:rsidR="00BB088A" w:rsidRPr="008A0D3A" w:rsidRDefault="00BB088A" w:rsidP="00BB088A">
      <w:pPr>
        <w:spacing w:line="240" w:lineRule="auto"/>
        <w:ind w:firstLine="567"/>
        <w:rPr>
          <w:szCs w:val="28"/>
        </w:rPr>
      </w:pPr>
      <w:r w:rsidRPr="008A0D3A">
        <w:rPr>
          <w:szCs w:val="28"/>
        </w:rPr>
        <w:t xml:space="preserve">Акти законодавства, які містять правові підстави розроблення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акта</w:t>
      </w:r>
      <w:r w:rsidRPr="008A0D3A">
        <w:rPr>
          <w:szCs w:val="28"/>
        </w:rPr>
        <w:t>:</w:t>
      </w:r>
    </w:p>
    <w:p w:rsidR="00117218" w:rsidRDefault="00117218" w:rsidP="00BB088A">
      <w:pPr>
        <w:spacing w:line="240" w:lineRule="auto"/>
        <w:ind w:firstLine="567"/>
        <w:rPr>
          <w:szCs w:val="28"/>
        </w:rPr>
      </w:pPr>
      <w:r>
        <w:rPr>
          <w:szCs w:val="28"/>
        </w:rPr>
        <w:t>Кодекс України про адміністративні правопорушення;</w:t>
      </w:r>
    </w:p>
    <w:p w:rsidR="001811D1" w:rsidRDefault="00957EE8" w:rsidP="00BB088A">
      <w:pPr>
        <w:spacing w:line="240" w:lineRule="auto"/>
        <w:ind w:firstLine="567"/>
        <w:rPr>
          <w:szCs w:val="28"/>
        </w:rPr>
      </w:pPr>
      <w:r>
        <w:rPr>
          <w:szCs w:val="28"/>
        </w:rPr>
        <w:t>Кримінальний процесуальний кодекс України</w:t>
      </w:r>
      <w:r w:rsidR="00BB0208">
        <w:rPr>
          <w:szCs w:val="28"/>
        </w:rPr>
        <w:t>;</w:t>
      </w:r>
    </w:p>
    <w:p w:rsidR="00BB088A" w:rsidRPr="0001604C" w:rsidRDefault="00BB088A" w:rsidP="00BB088A">
      <w:pPr>
        <w:spacing w:line="240" w:lineRule="auto"/>
        <w:ind w:firstLine="567"/>
        <w:rPr>
          <w:szCs w:val="28"/>
        </w:rPr>
      </w:pPr>
      <w:r w:rsidRPr="0001604C">
        <w:rPr>
          <w:szCs w:val="28"/>
        </w:rPr>
        <w:t xml:space="preserve">Закон України «Про </w:t>
      </w:r>
      <w:r>
        <w:rPr>
          <w:szCs w:val="28"/>
        </w:rPr>
        <w:t>захист тварин від жорстокого поводження</w:t>
      </w:r>
      <w:r w:rsidRPr="0001604C">
        <w:rPr>
          <w:szCs w:val="28"/>
        </w:rPr>
        <w:t>»;</w:t>
      </w:r>
    </w:p>
    <w:p w:rsidR="00BB088A" w:rsidRDefault="00BB088A" w:rsidP="00BB088A">
      <w:pPr>
        <w:ind w:firstLine="567"/>
      </w:pPr>
      <w:r w:rsidRPr="007277A8">
        <w:t xml:space="preserve">постанова Кабінету Міністрів України від 25 червня 2020 року № 614 «Деякі питання Міністерства захисту </w:t>
      </w:r>
      <w:r>
        <w:t>довкілля та природних ресур</w:t>
      </w:r>
      <w:r w:rsidR="00957EE8">
        <w:t>сів».</w:t>
      </w:r>
    </w:p>
    <w:p w:rsidR="0003331B" w:rsidRDefault="0003331B" w:rsidP="00BB088A">
      <w:pPr>
        <w:spacing w:line="240" w:lineRule="auto"/>
        <w:ind w:firstLine="567"/>
        <w:rPr>
          <w:b/>
          <w:szCs w:val="28"/>
        </w:rPr>
      </w:pPr>
    </w:p>
    <w:p w:rsidR="00BB088A" w:rsidRPr="007967DC" w:rsidRDefault="00BB088A" w:rsidP="00BB088A">
      <w:pPr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t xml:space="preserve">5. </w:t>
      </w:r>
      <w:r w:rsidRPr="007967DC">
        <w:rPr>
          <w:b/>
          <w:szCs w:val="28"/>
        </w:rPr>
        <w:t xml:space="preserve">Фінансово-економічне обґрунтування </w:t>
      </w:r>
    </w:p>
    <w:p w:rsidR="00FE0ED3" w:rsidRPr="007967DC" w:rsidRDefault="00FE0ED3" w:rsidP="00FE0ED3">
      <w:pPr>
        <w:spacing w:line="240" w:lineRule="auto"/>
        <w:ind w:firstLine="567"/>
        <w:outlineLvl w:val="0"/>
        <w:rPr>
          <w:szCs w:val="28"/>
        </w:rPr>
      </w:pPr>
      <w:r>
        <w:rPr>
          <w:szCs w:val="28"/>
        </w:rPr>
        <w:t xml:space="preserve">Реалізація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акта</w:t>
      </w:r>
      <w:r w:rsidRPr="007967DC">
        <w:rPr>
          <w:szCs w:val="28"/>
        </w:rPr>
        <w:t xml:space="preserve"> не потребує </w:t>
      </w:r>
      <w:r>
        <w:rPr>
          <w:szCs w:val="28"/>
        </w:rPr>
        <w:t xml:space="preserve">виділення </w:t>
      </w:r>
      <w:r w:rsidRPr="007967DC">
        <w:rPr>
          <w:szCs w:val="28"/>
        </w:rPr>
        <w:t>додаткових фінансових витрат</w:t>
      </w:r>
      <w:r>
        <w:rPr>
          <w:szCs w:val="28"/>
        </w:rPr>
        <w:t xml:space="preserve"> з Д</w:t>
      </w:r>
      <w:r w:rsidRPr="007967DC">
        <w:rPr>
          <w:szCs w:val="28"/>
        </w:rPr>
        <w:t>ержавного чи місцев</w:t>
      </w:r>
      <w:r>
        <w:rPr>
          <w:szCs w:val="28"/>
        </w:rPr>
        <w:t>их</w:t>
      </w:r>
      <w:r w:rsidRPr="007967DC">
        <w:rPr>
          <w:szCs w:val="28"/>
        </w:rPr>
        <w:t xml:space="preserve"> бюджетів</w:t>
      </w:r>
      <w:r>
        <w:rPr>
          <w:szCs w:val="28"/>
        </w:rPr>
        <w:t xml:space="preserve"> України</w:t>
      </w:r>
      <w:r w:rsidRPr="007967DC">
        <w:rPr>
          <w:szCs w:val="28"/>
        </w:rPr>
        <w:t>.</w:t>
      </w:r>
    </w:p>
    <w:p w:rsidR="009E6F73" w:rsidRPr="009E6F73" w:rsidRDefault="009E6F73" w:rsidP="00BB088A">
      <w:pPr>
        <w:spacing w:line="240" w:lineRule="auto"/>
        <w:ind w:firstLine="567"/>
        <w:rPr>
          <w:b/>
          <w:szCs w:val="28"/>
        </w:rPr>
      </w:pPr>
    </w:p>
    <w:p w:rsidR="00BB088A" w:rsidRPr="00E33019" w:rsidRDefault="00BB088A" w:rsidP="00BB088A">
      <w:pPr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t xml:space="preserve">6. </w:t>
      </w:r>
      <w:r w:rsidRPr="00E33019">
        <w:rPr>
          <w:b/>
          <w:szCs w:val="28"/>
        </w:rPr>
        <w:t>Позиція заінтересованих сторін</w:t>
      </w:r>
    </w:p>
    <w:p w:rsidR="00BB088A" w:rsidRDefault="00BB088A" w:rsidP="00BB088A">
      <w:pPr>
        <w:spacing w:line="240" w:lineRule="auto"/>
        <w:ind w:firstLine="567"/>
        <w:rPr>
          <w:szCs w:val="28"/>
        </w:rPr>
      </w:pPr>
      <w:proofErr w:type="spellStart"/>
      <w:r>
        <w:rPr>
          <w:szCs w:val="28"/>
        </w:rPr>
        <w:t>Проєкт</w:t>
      </w:r>
      <w:proofErr w:type="spellEnd"/>
      <w:r w:rsidRPr="00E33019">
        <w:rPr>
          <w:szCs w:val="28"/>
        </w:rPr>
        <w:t xml:space="preserve"> </w:t>
      </w:r>
      <w:r>
        <w:rPr>
          <w:szCs w:val="28"/>
        </w:rPr>
        <w:t xml:space="preserve">акта </w:t>
      </w:r>
      <w:r w:rsidRPr="00E33019">
        <w:rPr>
          <w:szCs w:val="28"/>
        </w:rPr>
        <w:t xml:space="preserve">не </w:t>
      </w:r>
      <w:r>
        <w:rPr>
          <w:szCs w:val="28"/>
        </w:rPr>
        <w:t>потребує публічних консультацій із заінтересованими сторонами.</w:t>
      </w:r>
    </w:p>
    <w:p w:rsidR="00BB088A" w:rsidRPr="00891FC5" w:rsidRDefault="00BB088A" w:rsidP="00C9139F">
      <w:pPr>
        <w:spacing w:line="240" w:lineRule="auto"/>
        <w:ind w:firstLine="567"/>
        <w:rPr>
          <w:sz w:val="27"/>
          <w:szCs w:val="27"/>
        </w:rPr>
      </w:pPr>
      <w:proofErr w:type="spellStart"/>
      <w:r w:rsidRPr="00891FC5">
        <w:rPr>
          <w:sz w:val="27"/>
          <w:szCs w:val="27"/>
        </w:rPr>
        <w:t>Проєкт</w:t>
      </w:r>
      <w:proofErr w:type="spellEnd"/>
      <w:r w:rsidRPr="00891FC5">
        <w:rPr>
          <w:sz w:val="27"/>
          <w:szCs w:val="27"/>
        </w:rPr>
        <w:t xml:space="preserve">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 У зв’язку з цим не </w:t>
      </w:r>
      <w:r w:rsidR="00C9139F" w:rsidRPr="00891FC5">
        <w:rPr>
          <w:sz w:val="27"/>
          <w:szCs w:val="27"/>
        </w:rPr>
        <w:t>зазначається</w:t>
      </w:r>
      <w:r w:rsidR="002919F2" w:rsidRPr="00891FC5">
        <w:rPr>
          <w:sz w:val="27"/>
          <w:szCs w:val="27"/>
        </w:rPr>
        <w:t xml:space="preserve"> </w:t>
      </w:r>
      <w:r w:rsidR="00C9139F" w:rsidRPr="00891FC5">
        <w:rPr>
          <w:sz w:val="27"/>
          <w:szCs w:val="27"/>
        </w:rPr>
        <w:t>позиція</w:t>
      </w:r>
      <w:r w:rsidR="002919F2" w:rsidRPr="00891FC5">
        <w:rPr>
          <w:sz w:val="27"/>
          <w:szCs w:val="27"/>
        </w:rPr>
        <w:t xml:space="preserve"> </w:t>
      </w:r>
      <w:r w:rsidR="00C9139F" w:rsidRPr="00891FC5">
        <w:rPr>
          <w:sz w:val="27"/>
          <w:szCs w:val="27"/>
        </w:rPr>
        <w:t>відповідних</w:t>
      </w:r>
      <w:r w:rsidR="002919F2" w:rsidRPr="00891FC5">
        <w:rPr>
          <w:sz w:val="27"/>
          <w:szCs w:val="27"/>
        </w:rPr>
        <w:t xml:space="preserve"> </w:t>
      </w:r>
      <w:r w:rsidRPr="00891FC5">
        <w:rPr>
          <w:sz w:val="27"/>
          <w:szCs w:val="27"/>
        </w:rPr>
        <w:t>заінтересованих</w:t>
      </w:r>
      <w:r w:rsidR="002919F2" w:rsidRPr="00891FC5">
        <w:rPr>
          <w:sz w:val="27"/>
          <w:szCs w:val="27"/>
        </w:rPr>
        <w:t xml:space="preserve"> </w:t>
      </w:r>
      <w:r w:rsidR="00C9139F" w:rsidRPr="00891FC5">
        <w:rPr>
          <w:sz w:val="27"/>
          <w:szCs w:val="27"/>
        </w:rPr>
        <w:t>сторін:</w:t>
      </w:r>
      <w:r w:rsidR="002919F2" w:rsidRPr="00891FC5">
        <w:rPr>
          <w:sz w:val="27"/>
          <w:szCs w:val="27"/>
        </w:rPr>
        <w:t xml:space="preserve"> </w:t>
      </w:r>
      <w:r w:rsidRPr="00891FC5">
        <w:rPr>
          <w:sz w:val="27"/>
          <w:szCs w:val="27"/>
          <w:shd w:val="clear" w:color="auto" w:fill="FFFFFF"/>
        </w:rPr>
        <w:t>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:rsidR="00BB088A" w:rsidRPr="00891FC5" w:rsidRDefault="00BB088A" w:rsidP="00BB088A">
      <w:pPr>
        <w:spacing w:line="240" w:lineRule="auto"/>
        <w:ind w:firstLine="567"/>
        <w:rPr>
          <w:sz w:val="27"/>
          <w:szCs w:val="27"/>
        </w:rPr>
      </w:pPr>
      <w:proofErr w:type="spellStart"/>
      <w:r w:rsidRPr="00891FC5">
        <w:rPr>
          <w:sz w:val="27"/>
          <w:szCs w:val="27"/>
        </w:rPr>
        <w:t>Проєкт</w:t>
      </w:r>
      <w:proofErr w:type="spellEnd"/>
      <w:r w:rsidRPr="00891FC5">
        <w:rPr>
          <w:sz w:val="27"/>
          <w:szCs w:val="27"/>
        </w:rPr>
        <w:t xml:space="preserve"> акта не стосується сфери наукової та науково-технічної діяльності.</w:t>
      </w:r>
    </w:p>
    <w:p w:rsidR="00BB088A" w:rsidRPr="00891FC5" w:rsidRDefault="00BB088A" w:rsidP="00BB088A">
      <w:pPr>
        <w:widowControl w:val="0"/>
        <w:tabs>
          <w:tab w:val="left" w:pos="567"/>
        </w:tabs>
        <w:spacing w:line="240" w:lineRule="auto"/>
        <w:ind w:firstLine="567"/>
        <w:rPr>
          <w:snapToGrid w:val="0"/>
          <w:sz w:val="27"/>
          <w:szCs w:val="27"/>
        </w:rPr>
      </w:pPr>
      <w:proofErr w:type="spellStart"/>
      <w:r w:rsidRPr="00891FC5">
        <w:rPr>
          <w:sz w:val="27"/>
          <w:szCs w:val="27"/>
        </w:rPr>
        <w:t>Проєкт</w:t>
      </w:r>
      <w:proofErr w:type="spellEnd"/>
      <w:r w:rsidRPr="00891FC5">
        <w:rPr>
          <w:snapToGrid w:val="0"/>
          <w:sz w:val="27"/>
          <w:szCs w:val="27"/>
        </w:rPr>
        <w:t xml:space="preserve"> акта з метою проведення громадських обговорень опублікований на офіційному </w:t>
      </w:r>
      <w:proofErr w:type="spellStart"/>
      <w:r w:rsidRPr="00891FC5">
        <w:rPr>
          <w:snapToGrid w:val="0"/>
          <w:sz w:val="27"/>
          <w:szCs w:val="27"/>
        </w:rPr>
        <w:t>вебсайті</w:t>
      </w:r>
      <w:proofErr w:type="spellEnd"/>
      <w:r w:rsidRPr="00891FC5">
        <w:rPr>
          <w:snapToGrid w:val="0"/>
          <w:sz w:val="27"/>
          <w:szCs w:val="27"/>
        </w:rPr>
        <w:t xml:space="preserve"> Міністерства захисту довкілля та природних ресурсів України (https://mepr.gov.ua/).</w:t>
      </w:r>
    </w:p>
    <w:p w:rsidR="00BB088A" w:rsidRPr="00887984" w:rsidRDefault="00BB088A" w:rsidP="00BB088A">
      <w:pPr>
        <w:widowControl w:val="0"/>
        <w:tabs>
          <w:tab w:val="left" w:pos="567"/>
        </w:tabs>
        <w:spacing w:line="240" w:lineRule="auto"/>
        <w:ind w:firstLine="567"/>
        <w:rPr>
          <w:snapToGrid w:val="0"/>
          <w:szCs w:val="28"/>
        </w:rPr>
      </w:pPr>
    </w:p>
    <w:p w:rsidR="00BB088A" w:rsidRPr="00891FC5" w:rsidRDefault="00BB088A" w:rsidP="00BB088A">
      <w:pPr>
        <w:pStyle w:val="a3"/>
        <w:ind w:left="0" w:firstLine="567"/>
        <w:rPr>
          <w:b/>
          <w:sz w:val="27"/>
          <w:szCs w:val="27"/>
          <w:lang w:val="ru-RU"/>
        </w:rPr>
      </w:pPr>
      <w:r w:rsidRPr="00891FC5">
        <w:rPr>
          <w:b/>
          <w:sz w:val="27"/>
          <w:szCs w:val="27"/>
          <w:lang w:val="ru-RU"/>
        </w:rPr>
        <w:t xml:space="preserve">7. </w:t>
      </w:r>
      <w:proofErr w:type="spellStart"/>
      <w:r w:rsidRPr="00891FC5">
        <w:rPr>
          <w:b/>
          <w:sz w:val="27"/>
          <w:szCs w:val="27"/>
          <w:lang w:val="ru-RU"/>
        </w:rPr>
        <w:t>Оцінка</w:t>
      </w:r>
      <w:proofErr w:type="spellEnd"/>
      <w:r w:rsidRPr="00891FC5">
        <w:rPr>
          <w:b/>
          <w:sz w:val="27"/>
          <w:szCs w:val="27"/>
          <w:lang w:val="ru-RU"/>
        </w:rPr>
        <w:t xml:space="preserve"> </w:t>
      </w:r>
      <w:proofErr w:type="spellStart"/>
      <w:r w:rsidRPr="00891FC5">
        <w:rPr>
          <w:b/>
          <w:sz w:val="27"/>
          <w:szCs w:val="27"/>
          <w:lang w:val="ru-RU"/>
        </w:rPr>
        <w:t>відповідності</w:t>
      </w:r>
      <w:proofErr w:type="spellEnd"/>
    </w:p>
    <w:p w:rsidR="00BB088A" w:rsidRPr="00891FC5" w:rsidRDefault="00BB088A" w:rsidP="00BB088A">
      <w:pPr>
        <w:pStyle w:val="a3"/>
        <w:tabs>
          <w:tab w:val="num" w:pos="567"/>
        </w:tabs>
        <w:ind w:left="709" w:hanging="142"/>
        <w:jc w:val="both"/>
        <w:rPr>
          <w:sz w:val="27"/>
          <w:szCs w:val="27"/>
          <w:lang w:val="ru-RU"/>
        </w:rPr>
      </w:pPr>
      <w:proofErr w:type="gramStart"/>
      <w:r w:rsidRPr="00891FC5">
        <w:rPr>
          <w:sz w:val="27"/>
          <w:szCs w:val="27"/>
          <w:lang w:val="ru-RU"/>
        </w:rPr>
        <w:t>У</w:t>
      </w:r>
      <w:proofErr w:type="gramEnd"/>
      <w:r w:rsidRPr="00891FC5">
        <w:rPr>
          <w:sz w:val="27"/>
          <w:szCs w:val="27"/>
          <w:lang w:val="ru-RU"/>
        </w:rPr>
        <w:t xml:space="preserve"> </w:t>
      </w:r>
      <w:proofErr w:type="spellStart"/>
      <w:proofErr w:type="gramStart"/>
      <w:r w:rsidRPr="00891FC5">
        <w:rPr>
          <w:sz w:val="27"/>
          <w:szCs w:val="27"/>
          <w:lang w:val="ru-RU"/>
        </w:rPr>
        <w:t>про</w:t>
      </w:r>
      <w:proofErr w:type="gramEnd"/>
      <w:r w:rsidRPr="00891FC5">
        <w:rPr>
          <w:sz w:val="27"/>
          <w:szCs w:val="27"/>
          <w:lang w:val="ru-RU"/>
        </w:rPr>
        <w:t>єкті</w:t>
      </w:r>
      <w:proofErr w:type="spellEnd"/>
      <w:r w:rsidRPr="00891FC5">
        <w:rPr>
          <w:sz w:val="27"/>
          <w:szCs w:val="27"/>
          <w:lang w:val="ru-RU"/>
        </w:rPr>
        <w:t xml:space="preserve"> акта </w:t>
      </w:r>
      <w:proofErr w:type="spellStart"/>
      <w:r w:rsidRPr="00891FC5">
        <w:rPr>
          <w:sz w:val="27"/>
          <w:szCs w:val="27"/>
          <w:lang w:val="ru-RU"/>
        </w:rPr>
        <w:t>відсутні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положення</w:t>
      </w:r>
      <w:proofErr w:type="spellEnd"/>
      <w:r w:rsidRPr="00891FC5">
        <w:rPr>
          <w:sz w:val="27"/>
          <w:szCs w:val="27"/>
          <w:lang w:val="ru-RU"/>
        </w:rPr>
        <w:t xml:space="preserve">, </w:t>
      </w:r>
      <w:proofErr w:type="spellStart"/>
      <w:r w:rsidRPr="00891FC5">
        <w:rPr>
          <w:sz w:val="27"/>
          <w:szCs w:val="27"/>
          <w:lang w:val="ru-RU"/>
        </w:rPr>
        <w:t>що</w:t>
      </w:r>
      <w:proofErr w:type="spellEnd"/>
      <w:r w:rsidRPr="00891FC5">
        <w:rPr>
          <w:sz w:val="27"/>
          <w:szCs w:val="27"/>
          <w:lang w:val="ru-RU"/>
        </w:rPr>
        <w:t>:</w:t>
      </w:r>
    </w:p>
    <w:p w:rsidR="00BB088A" w:rsidRPr="00891FC5" w:rsidRDefault="00BB088A" w:rsidP="00BB088A">
      <w:pPr>
        <w:pStyle w:val="a3"/>
        <w:tabs>
          <w:tab w:val="num" w:pos="567"/>
        </w:tabs>
        <w:ind w:left="709" w:hanging="142"/>
        <w:jc w:val="both"/>
        <w:rPr>
          <w:sz w:val="27"/>
          <w:szCs w:val="27"/>
          <w:lang w:val="ru-RU"/>
        </w:rPr>
      </w:pPr>
      <w:proofErr w:type="spellStart"/>
      <w:r w:rsidRPr="00891FC5">
        <w:rPr>
          <w:sz w:val="27"/>
          <w:szCs w:val="27"/>
          <w:lang w:val="ru-RU"/>
        </w:rPr>
        <w:t>стосуються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зобов’язань</w:t>
      </w:r>
      <w:proofErr w:type="spellEnd"/>
      <w:r w:rsidRPr="00891FC5">
        <w:rPr>
          <w:sz w:val="27"/>
          <w:szCs w:val="27"/>
          <w:lang w:val="ru-RU"/>
        </w:rPr>
        <w:t xml:space="preserve"> України у </w:t>
      </w:r>
      <w:proofErr w:type="spellStart"/>
      <w:r w:rsidRPr="00891FC5">
        <w:rPr>
          <w:sz w:val="27"/>
          <w:szCs w:val="27"/>
          <w:lang w:val="ru-RU"/>
        </w:rPr>
        <w:t>сфері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європейської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інтеграції</w:t>
      </w:r>
      <w:proofErr w:type="spellEnd"/>
      <w:r w:rsidRPr="00891FC5">
        <w:rPr>
          <w:sz w:val="27"/>
          <w:szCs w:val="27"/>
          <w:lang w:val="ru-RU"/>
        </w:rPr>
        <w:t>;</w:t>
      </w:r>
    </w:p>
    <w:p w:rsidR="00BB088A" w:rsidRPr="00891FC5" w:rsidRDefault="00BB088A" w:rsidP="00BB088A">
      <w:pPr>
        <w:pStyle w:val="a3"/>
        <w:tabs>
          <w:tab w:val="num" w:pos="567"/>
        </w:tabs>
        <w:ind w:left="0" w:firstLine="567"/>
        <w:jc w:val="both"/>
        <w:rPr>
          <w:sz w:val="27"/>
          <w:szCs w:val="27"/>
          <w:lang w:val="ru-RU"/>
        </w:rPr>
      </w:pPr>
      <w:proofErr w:type="spellStart"/>
      <w:r w:rsidRPr="00891FC5">
        <w:rPr>
          <w:sz w:val="27"/>
          <w:szCs w:val="27"/>
          <w:lang w:val="ru-RU"/>
        </w:rPr>
        <w:t>стосуються</w:t>
      </w:r>
      <w:proofErr w:type="spellEnd"/>
      <w:r w:rsidRPr="00891FC5">
        <w:rPr>
          <w:sz w:val="27"/>
          <w:szCs w:val="27"/>
          <w:lang w:val="ru-RU"/>
        </w:rPr>
        <w:t xml:space="preserve"> прав та свобод, </w:t>
      </w:r>
      <w:proofErr w:type="spellStart"/>
      <w:r w:rsidRPr="00891FC5">
        <w:rPr>
          <w:sz w:val="27"/>
          <w:szCs w:val="27"/>
          <w:lang w:val="ru-RU"/>
        </w:rPr>
        <w:t>гарантованих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Конвенцією</w:t>
      </w:r>
      <w:proofErr w:type="spellEnd"/>
      <w:r w:rsidRPr="00891FC5">
        <w:rPr>
          <w:sz w:val="27"/>
          <w:szCs w:val="27"/>
          <w:lang w:val="ru-RU"/>
        </w:rPr>
        <w:t xml:space="preserve"> про </w:t>
      </w:r>
      <w:proofErr w:type="spellStart"/>
      <w:r w:rsidRPr="00891FC5">
        <w:rPr>
          <w:sz w:val="27"/>
          <w:szCs w:val="27"/>
          <w:lang w:val="ru-RU"/>
        </w:rPr>
        <w:t>захист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людини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і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основоположних</w:t>
      </w:r>
      <w:proofErr w:type="spellEnd"/>
      <w:r w:rsidRPr="00891FC5">
        <w:rPr>
          <w:sz w:val="27"/>
          <w:szCs w:val="27"/>
          <w:lang w:val="ru-RU"/>
        </w:rPr>
        <w:t xml:space="preserve"> свобод;</w:t>
      </w:r>
    </w:p>
    <w:p w:rsidR="00BB088A" w:rsidRPr="00891FC5" w:rsidRDefault="00BB088A" w:rsidP="00BB088A">
      <w:pPr>
        <w:pStyle w:val="a3"/>
        <w:tabs>
          <w:tab w:val="num" w:pos="567"/>
        </w:tabs>
        <w:ind w:left="0" w:firstLine="567"/>
        <w:jc w:val="both"/>
        <w:rPr>
          <w:sz w:val="27"/>
          <w:szCs w:val="27"/>
          <w:lang w:val="ru-RU"/>
        </w:rPr>
      </w:pPr>
      <w:proofErr w:type="spellStart"/>
      <w:r w:rsidRPr="00891FC5">
        <w:rPr>
          <w:sz w:val="27"/>
          <w:szCs w:val="27"/>
          <w:lang w:val="ru-RU"/>
        </w:rPr>
        <w:t>впливають</w:t>
      </w:r>
      <w:proofErr w:type="spellEnd"/>
      <w:r w:rsidRPr="00891FC5">
        <w:rPr>
          <w:sz w:val="27"/>
          <w:szCs w:val="27"/>
          <w:lang w:val="ru-RU"/>
        </w:rPr>
        <w:t xml:space="preserve"> на </w:t>
      </w:r>
      <w:proofErr w:type="spellStart"/>
      <w:r w:rsidRPr="00891FC5">
        <w:rPr>
          <w:sz w:val="27"/>
          <w:szCs w:val="27"/>
          <w:lang w:val="ru-RU"/>
        </w:rPr>
        <w:t>забезпечення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proofErr w:type="gramStart"/>
      <w:r w:rsidRPr="00891FC5">
        <w:rPr>
          <w:sz w:val="27"/>
          <w:szCs w:val="27"/>
          <w:lang w:val="ru-RU"/>
        </w:rPr>
        <w:t>р</w:t>
      </w:r>
      <w:proofErr w:type="gramEnd"/>
      <w:r w:rsidRPr="00891FC5">
        <w:rPr>
          <w:sz w:val="27"/>
          <w:szCs w:val="27"/>
          <w:lang w:val="ru-RU"/>
        </w:rPr>
        <w:t>івних</w:t>
      </w:r>
      <w:proofErr w:type="spellEnd"/>
      <w:r w:rsidRPr="00891FC5">
        <w:rPr>
          <w:sz w:val="27"/>
          <w:szCs w:val="27"/>
          <w:lang w:val="ru-RU"/>
        </w:rPr>
        <w:t xml:space="preserve"> прав та </w:t>
      </w:r>
      <w:proofErr w:type="spellStart"/>
      <w:r w:rsidRPr="00891FC5">
        <w:rPr>
          <w:sz w:val="27"/>
          <w:szCs w:val="27"/>
          <w:lang w:val="ru-RU"/>
        </w:rPr>
        <w:t>можливостей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жінок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і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чоловіків</w:t>
      </w:r>
      <w:proofErr w:type="spellEnd"/>
      <w:r w:rsidRPr="00891FC5">
        <w:rPr>
          <w:sz w:val="27"/>
          <w:szCs w:val="27"/>
          <w:lang w:val="ru-RU"/>
        </w:rPr>
        <w:t>;</w:t>
      </w:r>
    </w:p>
    <w:p w:rsidR="00BB088A" w:rsidRPr="00891FC5" w:rsidRDefault="00BB088A" w:rsidP="00BB088A">
      <w:pPr>
        <w:pStyle w:val="a3"/>
        <w:tabs>
          <w:tab w:val="num" w:pos="567"/>
        </w:tabs>
        <w:ind w:left="0" w:firstLine="567"/>
        <w:jc w:val="both"/>
        <w:rPr>
          <w:sz w:val="27"/>
          <w:szCs w:val="27"/>
          <w:lang w:val="ru-RU"/>
        </w:rPr>
      </w:pPr>
      <w:proofErr w:type="spellStart"/>
      <w:proofErr w:type="gramStart"/>
      <w:r w:rsidRPr="00891FC5">
        <w:rPr>
          <w:sz w:val="27"/>
          <w:szCs w:val="27"/>
          <w:lang w:val="ru-RU"/>
        </w:rPr>
        <w:t>м</w:t>
      </w:r>
      <w:proofErr w:type="gramEnd"/>
      <w:r w:rsidRPr="00891FC5">
        <w:rPr>
          <w:sz w:val="27"/>
          <w:szCs w:val="27"/>
          <w:lang w:val="ru-RU"/>
        </w:rPr>
        <w:t>істять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ризики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вчинення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корупційних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правопорушень</w:t>
      </w:r>
      <w:proofErr w:type="spellEnd"/>
      <w:r w:rsidRPr="00891FC5">
        <w:rPr>
          <w:sz w:val="27"/>
          <w:szCs w:val="27"/>
          <w:lang w:val="ru-RU"/>
        </w:rPr>
        <w:t xml:space="preserve"> та </w:t>
      </w:r>
      <w:proofErr w:type="spellStart"/>
      <w:r w:rsidRPr="00891FC5">
        <w:rPr>
          <w:sz w:val="27"/>
          <w:szCs w:val="27"/>
          <w:lang w:val="ru-RU"/>
        </w:rPr>
        <w:t>правопорушень</w:t>
      </w:r>
      <w:proofErr w:type="spellEnd"/>
      <w:r w:rsidRPr="00891FC5">
        <w:rPr>
          <w:sz w:val="27"/>
          <w:szCs w:val="27"/>
          <w:lang w:val="ru-RU"/>
        </w:rPr>
        <w:t xml:space="preserve">, </w:t>
      </w:r>
      <w:proofErr w:type="spellStart"/>
      <w:r w:rsidRPr="00891FC5">
        <w:rPr>
          <w:sz w:val="27"/>
          <w:szCs w:val="27"/>
          <w:lang w:val="ru-RU"/>
        </w:rPr>
        <w:t>пов’язаних</w:t>
      </w:r>
      <w:proofErr w:type="spellEnd"/>
      <w:r w:rsidRPr="00891FC5">
        <w:rPr>
          <w:sz w:val="27"/>
          <w:szCs w:val="27"/>
          <w:lang w:val="ru-RU"/>
        </w:rPr>
        <w:t xml:space="preserve"> з </w:t>
      </w:r>
      <w:proofErr w:type="spellStart"/>
      <w:r w:rsidRPr="00891FC5">
        <w:rPr>
          <w:sz w:val="27"/>
          <w:szCs w:val="27"/>
          <w:lang w:val="ru-RU"/>
        </w:rPr>
        <w:t>корупцією</w:t>
      </w:r>
      <w:proofErr w:type="spellEnd"/>
      <w:r w:rsidRPr="00891FC5">
        <w:rPr>
          <w:sz w:val="27"/>
          <w:szCs w:val="27"/>
          <w:lang w:val="ru-RU"/>
        </w:rPr>
        <w:t>;</w:t>
      </w:r>
    </w:p>
    <w:p w:rsidR="00BB088A" w:rsidRPr="00891FC5" w:rsidRDefault="00BB088A" w:rsidP="00BB088A">
      <w:pPr>
        <w:pStyle w:val="a3"/>
        <w:tabs>
          <w:tab w:val="num" w:pos="567"/>
        </w:tabs>
        <w:ind w:left="709" w:hanging="142"/>
        <w:jc w:val="both"/>
        <w:rPr>
          <w:sz w:val="27"/>
          <w:szCs w:val="27"/>
          <w:lang w:val="ru-RU"/>
        </w:rPr>
      </w:pPr>
      <w:proofErr w:type="spellStart"/>
      <w:r w:rsidRPr="00891FC5">
        <w:rPr>
          <w:sz w:val="27"/>
          <w:szCs w:val="27"/>
          <w:lang w:val="ru-RU"/>
        </w:rPr>
        <w:t>створюють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proofErr w:type="gramStart"/>
      <w:r w:rsidRPr="00891FC5">
        <w:rPr>
          <w:sz w:val="27"/>
          <w:szCs w:val="27"/>
          <w:lang w:val="ru-RU"/>
        </w:rPr>
        <w:t>п</w:t>
      </w:r>
      <w:proofErr w:type="gramEnd"/>
      <w:r w:rsidRPr="00891FC5">
        <w:rPr>
          <w:sz w:val="27"/>
          <w:szCs w:val="27"/>
          <w:lang w:val="ru-RU"/>
        </w:rPr>
        <w:t>ідстави</w:t>
      </w:r>
      <w:proofErr w:type="spellEnd"/>
      <w:r w:rsidRPr="00891FC5">
        <w:rPr>
          <w:sz w:val="27"/>
          <w:szCs w:val="27"/>
          <w:lang w:val="ru-RU"/>
        </w:rPr>
        <w:t xml:space="preserve"> для </w:t>
      </w:r>
      <w:proofErr w:type="spellStart"/>
      <w:r w:rsidRPr="00891FC5">
        <w:rPr>
          <w:sz w:val="27"/>
          <w:szCs w:val="27"/>
          <w:lang w:val="ru-RU"/>
        </w:rPr>
        <w:t>дискримінації</w:t>
      </w:r>
      <w:proofErr w:type="spellEnd"/>
      <w:r w:rsidRPr="00891FC5">
        <w:rPr>
          <w:sz w:val="27"/>
          <w:szCs w:val="27"/>
          <w:lang w:val="ru-RU"/>
        </w:rPr>
        <w:t>.</w:t>
      </w:r>
    </w:p>
    <w:p w:rsidR="00BB088A" w:rsidRPr="00891FC5" w:rsidRDefault="00BB088A" w:rsidP="00BB088A">
      <w:pPr>
        <w:pStyle w:val="a3"/>
        <w:tabs>
          <w:tab w:val="num" w:pos="567"/>
        </w:tabs>
        <w:ind w:left="0" w:firstLine="567"/>
        <w:jc w:val="both"/>
        <w:rPr>
          <w:sz w:val="27"/>
          <w:szCs w:val="27"/>
          <w:lang w:val="ru-RU"/>
        </w:rPr>
      </w:pPr>
      <w:proofErr w:type="spellStart"/>
      <w:r w:rsidRPr="00891FC5">
        <w:rPr>
          <w:sz w:val="27"/>
          <w:szCs w:val="27"/>
          <w:lang w:val="ru-RU"/>
        </w:rPr>
        <w:t>Проєкт</w:t>
      </w:r>
      <w:proofErr w:type="spellEnd"/>
      <w:r w:rsidRPr="00891FC5">
        <w:rPr>
          <w:sz w:val="27"/>
          <w:szCs w:val="27"/>
          <w:lang w:val="ru-RU"/>
        </w:rPr>
        <w:t xml:space="preserve"> акта буде </w:t>
      </w:r>
      <w:proofErr w:type="spellStart"/>
      <w:proofErr w:type="gramStart"/>
      <w:r w:rsidRPr="00891FC5">
        <w:rPr>
          <w:sz w:val="27"/>
          <w:szCs w:val="27"/>
          <w:lang w:val="ru-RU"/>
        </w:rPr>
        <w:t>над</w:t>
      </w:r>
      <w:proofErr w:type="gramEnd"/>
      <w:r w:rsidRPr="00891FC5">
        <w:rPr>
          <w:sz w:val="27"/>
          <w:szCs w:val="27"/>
          <w:lang w:val="ru-RU"/>
        </w:rPr>
        <w:t>іслано</w:t>
      </w:r>
      <w:proofErr w:type="spellEnd"/>
      <w:r w:rsidRPr="00891FC5">
        <w:rPr>
          <w:sz w:val="27"/>
          <w:szCs w:val="27"/>
          <w:lang w:val="ru-RU"/>
        </w:rPr>
        <w:t xml:space="preserve"> до </w:t>
      </w:r>
      <w:proofErr w:type="spellStart"/>
      <w:r w:rsidRPr="00891FC5">
        <w:rPr>
          <w:sz w:val="27"/>
          <w:szCs w:val="27"/>
          <w:lang w:val="ru-RU"/>
        </w:rPr>
        <w:t>Національного</w:t>
      </w:r>
      <w:proofErr w:type="spellEnd"/>
      <w:r w:rsidRPr="00891FC5">
        <w:rPr>
          <w:sz w:val="27"/>
          <w:szCs w:val="27"/>
          <w:lang w:val="ru-RU"/>
        </w:rPr>
        <w:t xml:space="preserve"> агентства з </w:t>
      </w:r>
      <w:proofErr w:type="spellStart"/>
      <w:r w:rsidRPr="00891FC5">
        <w:rPr>
          <w:sz w:val="27"/>
          <w:szCs w:val="27"/>
          <w:lang w:val="ru-RU"/>
        </w:rPr>
        <w:t>питань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запобігання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корупції</w:t>
      </w:r>
      <w:proofErr w:type="spellEnd"/>
      <w:r w:rsidRPr="00891FC5">
        <w:rPr>
          <w:sz w:val="27"/>
          <w:szCs w:val="27"/>
          <w:lang w:val="ru-RU"/>
        </w:rPr>
        <w:t xml:space="preserve"> для </w:t>
      </w:r>
      <w:proofErr w:type="spellStart"/>
      <w:r w:rsidRPr="00891FC5">
        <w:rPr>
          <w:sz w:val="27"/>
          <w:szCs w:val="27"/>
          <w:lang w:val="ru-RU"/>
        </w:rPr>
        <w:t>визначення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необхідності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проведення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антикорупційної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експертизи</w:t>
      </w:r>
      <w:proofErr w:type="spellEnd"/>
      <w:r w:rsidR="00AC73BD" w:rsidRPr="00891FC5">
        <w:rPr>
          <w:sz w:val="27"/>
          <w:szCs w:val="27"/>
          <w:lang w:val="ru-RU"/>
        </w:rPr>
        <w:t xml:space="preserve"> та </w:t>
      </w:r>
      <w:proofErr w:type="spellStart"/>
      <w:r w:rsidR="00AC73BD" w:rsidRPr="00891FC5">
        <w:rPr>
          <w:sz w:val="27"/>
          <w:szCs w:val="27"/>
          <w:lang w:val="ru-RU"/>
        </w:rPr>
        <w:t>Міністерства</w:t>
      </w:r>
      <w:proofErr w:type="spellEnd"/>
      <w:r w:rsidR="00AC73BD" w:rsidRPr="00891FC5">
        <w:rPr>
          <w:sz w:val="27"/>
          <w:szCs w:val="27"/>
          <w:lang w:val="ru-RU"/>
        </w:rPr>
        <w:t xml:space="preserve"> цифрової трансформації України для </w:t>
      </w:r>
      <w:proofErr w:type="spellStart"/>
      <w:r w:rsidR="00AC73BD" w:rsidRPr="00891FC5">
        <w:rPr>
          <w:sz w:val="27"/>
          <w:szCs w:val="27"/>
          <w:lang w:val="ru-RU"/>
        </w:rPr>
        <w:t>проведення</w:t>
      </w:r>
      <w:proofErr w:type="spellEnd"/>
      <w:r w:rsidR="00AC73BD" w:rsidRPr="00891FC5">
        <w:rPr>
          <w:sz w:val="27"/>
          <w:szCs w:val="27"/>
          <w:lang w:val="ru-RU"/>
        </w:rPr>
        <w:t xml:space="preserve"> цифрової </w:t>
      </w:r>
      <w:proofErr w:type="spellStart"/>
      <w:r w:rsidR="00AC73BD" w:rsidRPr="00891FC5">
        <w:rPr>
          <w:sz w:val="27"/>
          <w:szCs w:val="27"/>
          <w:lang w:val="ru-RU"/>
        </w:rPr>
        <w:t>експертизи</w:t>
      </w:r>
      <w:proofErr w:type="spellEnd"/>
      <w:r w:rsidRPr="00891FC5">
        <w:rPr>
          <w:sz w:val="27"/>
          <w:szCs w:val="27"/>
          <w:lang w:val="ru-RU"/>
        </w:rPr>
        <w:t>.</w:t>
      </w:r>
    </w:p>
    <w:p w:rsidR="00BB088A" w:rsidRPr="00891FC5" w:rsidRDefault="00BB088A" w:rsidP="00BB088A">
      <w:pPr>
        <w:pStyle w:val="a3"/>
        <w:tabs>
          <w:tab w:val="num" w:pos="567"/>
        </w:tabs>
        <w:ind w:left="0" w:firstLine="567"/>
        <w:jc w:val="both"/>
        <w:rPr>
          <w:sz w:val="27"/>
          <w:szCs w:val="27"/>
          <w:lang w:val="ru-RU"/>
        </w:rPr>
      </w:pPr>
      <w:proofErr w:type="spellStart"/>
      <w:r w:rsidRPr="00891FC5">
        <w:rPr>
          <w:sz w:val="27"/>
          <w:szCs w:val="27"/>
          <w:lang w:val="ru-RU"/>
        </w:rPr>
        <w:t>Проєкт</w:t>
      </w:r>
      <w:proofErr w:type="spellEnd"/>
      <w:r w:rsidRPr="00891FC5">
        <w:rPr>
          <w:sz w:val="27"/>
          <w:szCs w:val="27"/>
          <w:lang w:val="ru-RU"/>
        </w:rPr>
        <w:t xml:space="preserve"> акта не </w:t>
      </w:r>
      <w:proofErr w:type="spellStart"/>
      <w:r w:rsidRPr="00891FC5">
        <w:rPr>
          <w:sz w:val="27"/>
          <w:szCs w:val="27"/>
          <w:lang w:val="ru-RU"/>
        </w:rPr>
        <w:t>потребує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проведення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громадської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антикорупційної</w:t>
      </w:r>
      <w:proofErr w:type="spellEnd"/>
      <w:r w:rsidRPr="00891FC5">
        <w:rPr>
          <w:sz w:val="27"/>
          <w:szCs w:val="27"/>
          <w:lang w:val="ru-RU"/>
        </w:rPr>
        <w:t xml:space="preserve">, </w:t>
      </w:r>
      <w:proofErr w:type="spellStart"/>
      <w:r w:rsidRPr="00891FC5">
        <w:rPr>
          <w:sz w:val="27"/>
          <w:szCs w:val="27"/>
          <w:lang w:val="ru-RU"/>
        </w:rPr>
        <w:t>громадської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антидискримінаційної</w:t>
      </w:r>
      <w:proofErr w:type="spellEnd"/>
      <w:r w:rsidRPr="00891FC5">
        <w:rPr>
          <w:sz w:val="27"/>
          <w:szCs w:val="27"/>
          <w:lang w:val="ru-RU"/>
        </w:rPr>
        <w:t xml:space="preserve"> та </w:t>
      </w:r>
      <w:proofErr w:type="spellStart"/>
      <w:r w:rsidRPr="00891FC5">
        <w:rPr>
          <w:sz w:val="27"/>
          <w:szCs w:val="27"/>
          <w:lang w:val="ru-RU"/>
        </w:rPr>
        <w:t>громадської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гендерно-правової</w:t>
      </w:r>
      <w:proofErr w:type="spellEnd"/>
      <w:r w:rsidRPr="00891FC5">
        <w:rPr>
          <w:sz w:val="27"/>
          <w:szCs w:val="27"/>
          <w:lang w:val="ru-RU"/>
        </w:rPr>
        <w:t xml:space="preserve"> </w:t>
      </w:r>
      <w:proofErr w:type="spellStart"/>
      <w:r w:rsidRPr="00891FC5">
        <w:rPr>
          <w:sz w:val="27"/>
          <w:szCs w:val="27"/>
          <w:lang w:val="ru-RU"/>
        </w:rPr>
        <w:t>експертиз</w:t>
      </w:r>
      <w:proofErr w:type="spellEnd"/>
      <w:r w:rsidRPr="00891FC5">
        <w:rPr>
          <w:sz w:val="27"/>
          <w:szCs w:val="27"/>
          <w:lang w:val="ru-RU"/>
        </w:rPr>
        <w:t>.</w:t>
      </w:r>
    </w:p>
    <w:p w:rsidR="00BB088A" w:rsidRPr="00887984" w:rsidRDefault="00BB088A" w:rsidP="00BB088A">
      <w:pPr>
        <w:pStyle w:val="a6"/>
        <w:tabs>
          <w:tab w:val="left" w:pos="10065"/>
        </w:tabs>
        <w:spacing w:after="0"/>
        <w:ind w:firstLine="709"/>
        <w:rPr>
          <w:b/>
          <w:szCs w:val="28"/>
        </w:rPr>
      </w:pPr>
    </w:p>
    <w:p w:rsidR="00BB088A" w:rsidRPr="00891FC5" w:rsidRDefault="00BB088A" w:rsidP="00BB088A">
      <w:pPr>
        <w:spacing w:line="240" w:lineRule="auto"/>
        <w:ind w:firstLine="567"/>
        <w:rPr>
          <w:b/>
          <w:sz w:val="27"/>
          <w:szCs w:val="27"/>
        </w:rPr>
      </w:pPr>
      <w:r w:rsidRPr="00891FC5">
        <w:rPr>
          <w:b/>
          <w:sz w:val="27"/>
          <w:szCs w:val="27"/>
        </w:rPr>
        <w:t>8. Прогноз результатів</w:t>
      </w:r>
    </w:p>
    <w:p w:rsidR="00BB088A" w:rsidRPr="00891FC5" w:rsidRDefault="00BB088A" w:rsidP="008F6B1B">
      <w:pPr>
        <w:pStyle w:val="HTML"/>
        <w:tabs>
          <w:tab w:val="left" w:pos="1080"/>
          <w:tab w:val="left" w:pos="1260"/>
        </w:tabs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891FC5">
        <w:rPr>
          <w:rFonts w:ascii="Times New Roman" w:hAnsi="Times New Roman"/>
          <w:sz w:val="27"/>
          <w:szCs w:val="27"/>
          <w:lang w:val="uk-UA"/>
        </w:rPr>
        <w:t xml:space="preserve">Прийняття </w:t>
      </w:r>
      <w:proofErr w:type="spellStart"/>
      <w:r w:rsidRPr="00891FC5">
        <w:rPr>
          <w:rFonts w:ascii="Times New Roman" w:hAnsi="Times New Roman"/>
          <w:sz w:val="27"/>
          <w:szCs w:val="27"/>
          <w:lang w:val="uk-UA"/>
        </w:rPr>
        <w:t>проєкту</w:t>
      </w:r>
      <w:proofErr w:type="spellEnd"/>
      <w:r w:rsidRPr="00891FC5">
        <w:rPr>
          <w:rFonts w:ascii="Times New Roman" w:hAnsi="Times New Roman"/>
          <w:sz w:val="27"/>
          <w:szCs w:val="27"/>
          <w:lang w:val="uk-UA"/>
        </w:rPr>
        <w:t xml:space="preserve"> акта сприятиме дотриманню вимог </w:t>
      </w:r>
      <w:r w:rsidR="009516DE" w:rsidRPr="00891FC5">
        <w:rPr>
          <w:rFonts w:ascii="Times New Roman" w:hAnsi="Times New Roman"/>
          <w:sz w:val="27"/>
          <w:szCs w:val="27"/>
          <w:lang w:val="uk-UA"/>
        </w:rPr>
        <w:t>Кодексу України про адміністративні правопорушення</w:t>
      </w:r>
      <w:r w:rsidR="008A2DD3" w:rsidRPr="00891FC5">
        <w:rPr>
          <w:rFonts w:ascii="Times New Roman" w:hAnsi="Times New Roman"/>
          <w:sz w:val="27"/>
          <w:szCs w:val="27"/>
          <w:lang w:val="uk-UA"/>
        </w:rPr>
        <w:t xml:space="preserve"> та Кримінального процесуального кодексу України.</w:t>
      </w:r>
    </w:p>
    <w:p w:rsidR="0067670E" w:rsidRPr="00891FC5" w:rsidRDefault="00BB088A" w:rsidP="0020023E">
      <w:pPr>
        <w:spacing w:line="240" w:lineRule="auto"/>
        <w:ind w:firstLine="567"/>
        <w:rPr>
          <w:sz w:val="27"/>
          <w:szCs w:val="27"/>
        </w:rPr>
      </w:pPr>
      <w:proofErr w:type="spellStart"/>
      <w:r w:rsidRPr="00891FC5">
        <w:rPr>
          <w:sz w:val="27"/>
          <w:szCs w:val="27"/>
        </w:rPr>
        <w:t>Проєкт</w:t>
      </w:r>
      <w:proofErr w:type="spellEnd"/>
      <w:r w:rsidRPr="00891FC5">
        <w:rPr>
          <w:sz w:val="27"/>
          <w:szCs w:val="27"/>
        </w:rPr>
        <w:t xml:space="preserve"> акта за предметом правового регулювання не матиме впливу на ринкове середовище, забезпечення прав та інтересів суб’єктів господарювання, громадян і держави; розвиток регіонів</w:t>
      </w:r>
      <w:r w:rsidR="0020023E" w:rsidRPr="00891FC5">
        <w:rPr>
          <w:sz w:val="27"/>
          <w:szCs w:val="27"/>
        </w:rPr>
        <w:t>,</w:t>
      </w:r>
      <w:r w:rsidR="002261C4" w:rsidRPr="00891FC5">
        <w:rPr>
          <w:sz w:val="27"/>
          <w:szCs w:val="27"/>
        </w:rPr>
        <w:t xml:space="preserve"> </w:t>
      </w:r>
      <w:r w:rsidRPr="00891FC5">
        <w:rPr>
          <w:sz w:val="27"/>
          <w:szCs w:val="27"/>
        </w:rPr>
        <w:t xml:space="preserve">підвищення чи зниження спроможності </w:t>
      </w:r>
      <w:r w:rsidRPr="00891FC5">
        <w:rPr>
          <w:sz w:val="27"/>
          <w:szCs w:val="27"/>
        </w:rPr>
        <w:lastRenderedPageBreak/>
        <w:t xml:space="preserve">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</w:t>
      </w:r>
      <w:r w:rsidR="0067670E" w:rsidRPr="00891FC5">
        <w:rPr>
          <w:sz w:val="27"/>
          <w:szCs w:val="27"/>
        </w:rPr>
        <w:t xml:space="preserve"> </w:t>
      </w:r>
      <w:r w:rsidRPr="00891FC5">
        <w:rPr>
          <w:sz w:val="27"/>
          <w:szCs w:val="27"/>
        </w:rPr>
        <w:t xml:space="preserve">природних </w:t>
      </w:r>
      <w:r w:rsidR="0067670E" w:rsidRPr="00891FC5">
        <w:rPr>
          <w:sz w:val="27"/>
          <w:szCs w:val="27"/>
        </w:rPr>
        <w:t xml:space="preserve"> </w:t>
      </w:r>
      <w:r w:rsidRPr="00891FC5">
        <w:rPr>
          <w:sz w:val="27"/>
          <w:szCs w:val="27"/>
        </w:rPr>
        <w:t xml:space="preserve">ресурсів, </w:t>
      </w:r>
    </w:p>
    <w:p w:rsidR="00BB088A" w:rsidRPr="00891FC5" w:rsidRDefault="00BB088A" w:rsidP="0067670E">
      <w:pPr>
        <w:spacing w:line="240" w:lineRule="auto"/>
        <w:rPr>
          <w:sz w:val="27"/>
          <w:szCs w:val="27"/>
          <w:shd w:val="clear" w:color="auto" w:fill="FFFFFF"/>
        </w:rPr>
      </w:pPr>
      <w:r w:rsidRPr="00891FC5">
        <w:rPr>
          <w:sz w:val="27"/>
          <w:szCs w:val="27"/>
        </w:rPr>
        <w:t>рівень забруднення атмосферного повітря, води, земель, зокрема забруднення утвореними відходами, інші суспільні відносини.</w:t>
      </w:r>
    </w:p>
    <w:p w:rsidR="00BB088A" w:rsidRPr="00891FC5" w:rsidRDefault="00BB088A" w:rsidP="00BB088A">
      <w:pPr>
        <w:spacing w:line="240" w:lineRule="auto"/>
        <w:ind w:firstLine="567"/>
        <w:rPr>
          <w:sz w:val="27"/>
          <w:szCs w:val="27"/>
        </w:rPr>
      </w:pPr>
      <w:r w:rsidRPr="00891FC5">
        <w:rPr>
          <w:sz w:val="27"/>
          <w:szCs w:val="27"/>
        </w:rPr>
        <w:t xml:space="preserve">Реалізація </w:t>
      </w:r>
      <w:proofErr w:type="spellStart"/>
      <w:r w:rsidRPr="00891FC5">
        <w:rPr>
          <w:sz w:val="27"/>
          <w:szCs w:val="27"/>
        </w:rPr>
        <w:t>проєкту</w:t>
      </w:r>
      <w:proofErr w:type="spellEnd"/>
      <w:r w:rsidRPr="00891FC5">
        <w:rPr>
          <w:sz w:val="27"/>
          <w:szCs w:val="27"/>
        </w:rPr>
        <w:t xml:space="preserve"> акта не матиме впливу на інтереси окремих верств (груп) населення, об’єднаних спільними інтересами.</w:t>
      </w:r>
    </w:p>
    <w:p w:rsidR="00727320" w:rsidRDefault="00727320" w:rsidP="00BB088A">
      <w:pPr>
        <w:spacing w:line="240" w:lineRule="auto"/>
        <w:ind w:firstLine="567"/>
        <w:rPr>
          <w:szCs w:val="28"/>
        </w:rPr>
      </w:pPr>
    </w:p>
    <w:p w:rsidR="00887984" w:rsidRPr="00887984" w:rsidRDefault="00887984" w:rsidP="00BB088A">
      <w:pPr>
        <w:spacing w:line="240" w:lineRule="auto"/>
        <w:ind w:firstLine="567"/>
        <w:rPr>
          <w:szCs w:val="28"/>
        </w:rPr>
      </w:pPr>
    </w:p>
    <w:p w:rsidR="00BB088A" w:rsidRPr="00891FC5" w:rsidRDefault="00BB088A" w:rsidP="00BB088A">
      <w:pPr>
        <w:spacing w:line="240" w:lineRule="auto"/>
        <w:rPr>
          <w:b/>
          <w:bCs/>
          <w:sz w:val="27"/>
          <w:szCs w:val="27"/>
        </w:rPr>
      </w:pPr>
      <w:r w:rsidRPr="00891FC5">
        <w:rPr>
          <w:b/>
          <w:bCs/>
          <w:sz w:val="27"/>
          <w:szCs w:val="27"/>
        </w:rPr>
        <w:t xml:space="preserve">Міністр захисту довкілля та </w:t>
      </w:r>
    </w:p>
    <w:p w:rsidR="00BB088A" w:rsidRPr="00891FC5" w:rsidRDefault="00BB088A" w:rsidP="00BB088A">
      <w:pPr>
        <w:spacing w:line="240" w:lineRule="auto"/>
        <w:rPr>
          <w:b/>
          <w:bCs/>
          <w:sz w:val="27"/>
          <w:szCs w:val="27"/>
        </w:rPr>
      </w:pPr>
      <w:r w:rsidRPr="00891FC5">
        <w:rPr>
          <w:b/>
          <w:bCs/>
          <w:sz w:val="27"/>
          <w:szCs w:val="27"/>
        </w:rPr>
        <w:t>при</w:t>
      </w:r>
      <w:r w:rsidR="0088639A">
        <w:rPr>
          <w:b/>
          <w:bCs/>
          <w:sz w:val="27"/>
          <w:szCs w:val="27"/>
        </w:rPr>
        <w:t xml:space="preserve">родних ресурсів України </w:t>
      </w:r>
      <w:r w:rsidR="0088639A">
        <w:rPr>
          <w:b/>
          <w:bCs/>
          <w:sz w:val="27"/>
          <w:szCs w:val="27"/>
        </w:rPr>
        <w:tab/>
      </w:r>
      <w:r w:rsidR="0088639A">
        <w:rPr>
          <w:b/>
          <w:bCs/>
          <w:sz w:val="27"/>
          <w:szCs w:val="27"/>
        </w:rPr>
        <w:tab/>
      </w:r>
      <w:r w:rsidR="0088639A">
        <w:rPr>
          <w:b/>
          <w:bCs/>
          <w:sz w:val="27"/>
          <w:szCs w:val="27"/>
        </w:rPr>
        <w:tab/>
      </w:r>
      <w:r w:rsidR="0088639A">
        <w:rPr>
          <w:b/>
          <w:bCs/>
          <w:sz w:val="27"/>
          <w:szCs w:val="27"/>
        </w:rPr>
        <w:tab/>
      </w:r>
      <w:r w:rsidR="0088639A">
        <w:rPr>
          <w:b/>
          <w:bCs/>
          <w:sz w:val="27"/>
          <w:szCs w:val="27"/>
        </w:rPr>
        <w:tab/>
      </w:r>
      <w:r w:rsidRPr="00891FC5">
        <w:rPr>
          <w:b/>
          <w:bCs/>
          <w:sz w:val="27"/>
          <w:szCs w:val="27"/>
        </w:rPr>
        <w:t>Р</w:t>
      </w:r>
      <w:r w:rsidR="0088639A">
        <w:rPr>
          <w:b/>
          <w:bCs/>
          <w:sz w:val="27"/>
          <w:szCs w:val="27"/>
        </w:rPr>
        <w:t>услан</w:t>
      </w:r>
      <w:r w:rsidRPr="00891FC5">
        <w:rPr>
          <w:b/>
          <w:bCs/>
          <w:sz w:val="27"/>
          <w:szCs w:val="27"/>
        </w:rPr>
        <w:t xml:space="preserve"> </w:t>
      </w:r>
      <w:r w:rsidR="0088639A">
        <w:rPr>
          <w:b/>
          <w:bCs/>
          <w:sz w:val="27"/>
          <w:szCs w:val="27"/>
        </w:rPr>
        <w:t>СТРІЛЕЦЬ</w:t>
      </w:r>
    </w:p>
    <w:p w:rsidR="005B5BE9" w:rsidRPr="00887984" w:rsidRDefault="005B5BE9" w:rsidP="00721B95">
      <w:pPr>
        <w:spacing w:line="240" w:lineRule="auto"/>
        <w:rPr>
          <w:szCs w:val="28"/>
        </w:rPr>
      </w:pPr>
    </w:p>
    <w:p w:rsidR="00FE443E" w:rsidRPr="00891FC5" w:rsidRDefault="004832D2" w:rsidP="00721B95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___ ___________ 202</w:t>
      </w:r>
      <w:r w:rsidR="00FE0ED3">
        <w:rPr>
          <w:sz w:val="27"/>
          <w:szCs w:val="27"/>
        </w:rPr>
        <w:t>3</w:t>
      </w:r>
      <w:r w:rsidR="00BB088A" w:rsidRPr="00891FC5">
        <w:rPr>
          <w:sz w:val="27"/>
          <w:szCs w:val="27"/>
        </w:rPr>
        <w:t xml:space="preserve"> р.</w:t>
      </w:r>
    </w:p>
    <w:sectPr w:rsidR="00FE443E" w:rsidRPr="00891FC5" w:rsidSect="00AF166B">
      <w:headerReference w:type="even" r:id="rId7"/>
      <w:headerReference w:type="default" r:id="rId8"/>
      <w:headerReference w:type="first" r:id="rId9"/>
      <w:pgSz w:w="11906" w:h="16838"/>
      <w:pgMar w:top="28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E0" w:rsidRDefault="008965E0" w:rsidP="00D81E7D">
      <w:pPr>
        <w:spacing w:line="240" w:lineRule="auto"/>
      </w:pPr>
      <w:r>
        <w:separator/>
      </w:r>
    </w:p>
  </w:endnote>
  <w:endnote w:type="continuationSeparator" w:id="0">
    <w:p w:rsidR="008965E0" w:rsidRDefault="008965E0" w:rsidP="00D81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E0" w:rsidRDefault="008965E0" w:rsidP="00D81E7D">
      <w:pPr>
        <w:spacing w:line="240" w:lineRule="auto"/>
      </w:pPr>
      <w:r>
        <w:separator/>
      </w:r>
    </w:p>
  </w:footnote>
  <w:footnote w:type="continuationSeparator" w:id="0">
    <w:p w:rsidR="008965E0" w:rsidRDefault="008965E0" w:rsidP="00D81E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C1" w:rsidRPr="00356EC1" w:rsidRDefault="00BB088A" w:rsidP="00356EC1">
    <w:pPr>
      <w:pStyle w:val="a4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2188"/>
      <w:docPartObj>
        <w:docPartGallery w:val="Page Numbers (Top of Page)"/>
        <w:docPartUnique/>
      </w:docPartObj>
    </w:sdtPr>
    <w:sdtContent>
      <w:p w:rsidR="00AF166B" w:rsidRDefault="00740BF0">
        <w:pPr>
          <w:pStyle w:val="a4"/>
          <w:jc w:val="center"/>
        </w:pPr>
        <w:fldSimple w:instr=" PAGE   \* MERGEFORMAT ">
          <w:r w:rsidR="0003331B">
            <w:rPr>
              <w:noProof/>
            </w:rPr>
            <w:t>2</w:t>
          </w:r>
        </w:fldSimple>
      </w:p>
    </w:sdtContent>
  </w:sdt>
  <w:p w:rsidR="00AF166B" w:rsidRDefault="00AF16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9C" w:rsidRPr="00154B79" w:rsidRDefault="008965E0" w:rsidP="00154B79">
    <w:pPr>
      <w:pStyle w:val="a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7E78"/>
    <w:multiLevelType w:val="hybridMultilevel"/>
    <w:tmpl w:val="C4BE38A8"/>
    <w:lvl w:ilvl="0" w:tplc="E07C8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88A"/>
    <w:rsid w:val="00002E80"/>
    <w:rsid w:val="00024E0B"/>
    <w:rsid w:val="000278BD"/>
    <w:rsid w:val="00027B13"/>
    <w:rsid w:val="0003331B"/>
    <w:rsid w:val="000442FA"/>
    <w:rsid w:val="00052B5D"/>
    <w:rsid w:val="00056958"/>
    <w:rsid w:val="00060E91"/>
    <w:rsid w:val="0006191C"/>
    <w:rsid w:val="000647E8"/>
    <w:rsid w:val="0007000B"/>
    <w:rsid w:val="00074683"/>
    <w:rsid w:val="000A641A"/>
    <w:rsid w:val="00116081"/>
    <w:rsid w:val="00117218"/>
    <w:rsid w:val="001207E1"/>
    <w:rsid w:val="00151FCC"/>
    <w:rsid w:val="00160581"/>
    <w:rsid w:val="00163B78"/>
    <w:rsid w:val="00164906"/>
    <w:rsid w:val="001811D1"/>
    <w:rsid w:val="001A1639"/>
    <w:rsid w:val="001A1E0E"/>
    <w:rsid w:val="001A5C5B"/>
    <w:rsid w:val="001A6CEB"/>
    <w:rsid w:val="001B08D9"/>
    <w:rsid w:val="001D5AAB"/>
    <w:rsid w:val="001D74F6"/>
    <w:rsid w:val="001F1CAA"/>
    <w:rsid w:val="0020023E"/>
    <w:rsid w:val="00207EE7"/>
    <w:rsid w:val="002261C4"/>
    <w:rsid w:val="00240391"/>
    <w:rsid w:val="00254BFD"/>
    <w:rsid w:val="002555D3"/>
    <w:rsid w:val="002575F8"/>
    <w:rsid w:val="00263485"/>
    <w:rsid w:val="00270867"/>
    <w:rsid w:val="0027140C"/>
    <w:rsid w:val="002721CA"/>
    <w:rsid w:val="00273CB7"/>
    <w:rsid w:val="00281230"/>
    <w:rsid w:val="0028170D"/>
    <w:rsid w:val="002919F2"/>
    <w:rsid w:val="002C61C2"/>
    <w:rsid w:val="002D3002"/>
    <w:rsid w:val="00304748"/>
    <w:rsid w:val="00312F48"/>
    <w:rsid w:val="00313499"/>
    <w:rsid w:val="00321D6A"/>
    <w:rsid w:val="003413F3"/>
    <w:rsid w:val="003464C4"/>
    <w:rsid w:val="00346AFD"/>
    <w:rsid w:val="00353CCA"/>
    <w:rsid w:val="00364442"/>
    <w:rsid w:val="003702EF"/>
    <w:rsid w:val="00371B6E"/>
    <w:rsid w:val="00376711"/>
    <w:rsid w:val="0037796D"/>
    <w:rsid w:val="00377A67"/>
    <w:rsid w:val="0038733E"/>
    <w:rsid w:val="003901C9"/>
    <w:rsid w:val="0039798F"/>
    <w:rsid w:val="003A2F8D"/>
    <w:rsid w:val="003B7243"/>
    <w:rsid w:val="003D29FE"/>
    <w:rsid w:val="004041A6"/>
    <w:rsid w:val="00405B59"/>
    <w:rsid w:val="0042604A"/>
    <w:rsid w:val="0044313B"/>
    <w:rsid w:val="00452C81"/>
    <w:rsid w:val="00480EB2"/>
    <w:rsid w:val="004832D2"/>
    <w:rsid w:val="004913E7"/>
    <w:rsid w:val="004933B2"/>
    <w:rsid w:val="00494D95"/>
    <w:rsid w:val="004A00FA"/>
    <w:rsid w:val="004F6719"/>
    <w:rsid w:val="00527503"/>
    <w:rsid w:val="00527B20"/>
    <w:rsid w:val="00532B3A"/>
    <w:rsid w:val="00540727"/>
    <w:rsid w:val="005A68AA"/>
    <w:rsid w:val="005B4C5B"/>
    <w:rsid w:val="005B5BE9"/>
    <w:rsid w:val="005C6BEB"/>
    <w:rsid w:val="005D50C5"/>
    <w:rsid w:val="005D5209"/>
    <w:rsid w:val="006045C2"/>
    <w:rsid w:val="0062747A"/>
    <w:rsid w:val="0067670E"/>
    <w:rsid w:val="006A77A4"/>
    <w:rsid w:val="006B07FB"/>
    <w:rsid w:val="006D3F69"/>
    <w:rsid w:val="006E129F"/>
    <w:rsid w:val="006E493B"/>
    <w:rsid w:val="007121A5"/>
    <w:rsid w:val="00721B95"/>
    <w:rsid w:val="007224AA"/>
    <w:rsid w:val="00727320"/>
    <w:rsid w:val="00740BF0"/>
    <w:rsid w:val="00742333"/>
    <w:rsid w:val="00744B67"/>
    <w:rsid w:val="00750308"/>
    <w:rsid w:val="00750E02"/>
    <w:rsid w:val="00752946"/>
    <w:rsid w:val="00780A79"/>
    <w:rsid w:val="00781839"/>
    <w:rsid w:val="0078289B"/>
    <w:rsid w:val="00786CED"/>
    <w:rsid w:val="007A2CB6"/>
    <w:rsid w:val="007B4531"/>
    <w:rsid w:val="007E2450"/>
    <w:rsid w:val="007F540C"/>
    <w:rsid w:val="00804B70"/>
    <w:rsid w:val="00807DB9"/>
    <w:rsid w:val="00814DDC"/>
    <w:rsid w:val="00816579"/>
    <w:rsid w:val="008179A8"/>
    <w:rsid w:val="0082272B"/>
    <w:rsid w:val="00842AEC"/>
    <w:rsid w:val="00842E0F"/>
    <w:rsid w:val="00845332"/>
    <w:rsid w:val="008523AE"/>
    <w:rsid w:val="00880926"/>
    <w:rsid w:val="00881A69"/>
    <w:rsid w:val="00881FAC"/>
    <w:rsid w:val="0088639A"/>
    <w:rsid w:val="00887984"/>
    <w:rsid w:val="00891FC5"/>
    <w:rsid w:val="00895B18"/>
    <w:rsid w:val="008965E0"/>
    <w:rsid w:val="008A2DD3"/>
    <w:rsid w:val="008D4DCA"/>
    <w:rsid w:val="008E01B2"/>
    <w:rsid w:val="008E56AE"/>
    <w:rsid w:val="008F6B1B"/>
    <w:rsid w:val="00901CC6"/>
    <w:rsid w:val="00922F89"/>
    <w:rsid w:val="009432FD"/>
    <w:rsid w:val="009516DE"/>
    <w:rsid w:val="00957C42"/>
    <w:rsid w:val="00957EE8"/>
    <w:rsid w:val="009633C0"/>
    <w:rsid w:val="0096361D"/>
    <w:rsid w:val="0099543B"/>
    <w:rsid w:val="00997A85"/>
    <w:rsid w:val="009C1964"/>
    <w:rsid w:val="009C2D28"/>
    <w:rsid w:val="009C4130"/>
    <w:rsid w:val="009C569B"/>
    <w:rsid w:val="009E1520"/>
    <w:rsid w:val="009E6F73"/>
    <w:rsid w:val="009F455D"/>
    <w:rsid w:val="009F6A6B"/>
    <w:rsid w:val="00A17579"/>
    <w:rsid w:val="00A334EF"/>
    <w:rsid w:val="00A3439B"/>
    <w:rsid w:val="00A35C70"/>
    <w:rsid w:val="00A57B56"/>
    <w:rsid w:val="00A615F9"/>
    <w:rsid w:val="00A72ACF"/>
    <w:rsid w:val="00A7642C"/>
    <w:rsid w:val="00A94944"/>
    <w:rsid w:val="00A972DA"/>
    <w:rsid w:val="00A97EFE"/>
    <w:rsid w:val="00AC73BD"/>
    <w:rsid w:val="00AD5EB0"/>
    <w:rsid w:val="00AE313B"/>
    <w:rsid w:val="00AF166B"/>
    <w:rsid w:val="00AF1E5F"/>
    <w:rsid w:val="00B13851"/>
    <w:rsid w:val="00B13C3C"/>
    <w:rsid w:val="00B2527D"/>
    <w:rsid w:val="00B3261B"/>
    <w:rsid w:val="00B51740"/>
    <w:rsid w:val="00B529B0"/>
    <w:rsid w:val="00B56898"/>
    <w:rsid w:val="00B628AB"/>
    <w:rsid w:val="00B665A9"/>
    <w:rsid w:val="00B77A72"/>
    <w:rsid w:val="00B808F6"/>
    <w:rsid w:val="00B80D35"/>
    <w:rsid w:val="00B81BF1"/>
    <w:rsid w:val="00B840F4"/>
    <w:rsid w:val="00B90CE8"/>
    <w:rsid w:val="00BB0208"/>
    <w:rsid w:val="00BB088A"/>
    <w:rsid w:val="00BB16C0"/>
    <w:rsid w:val="00BC14E4"/>
    <w:rsid w:val="00BC3050"/>
    <w:rsid w:val="00BF185E"/>
    <w:rsid w:val="00BF4E08"/>
    <w:rsid w:val="00C05895"/>
    <w:rsid w:val="00C05E3B"/>
    <w:rsid w:val="00C100DA"/>
    <w:rsid w:val="00C544F2"/>
    <w:rsid w:val="00C85B91"/>
    <w:rsid w:val="00C9102D"/>
    <w:rsid w:val="00C9139F"/>
    <w:rsid w:val="00C9224E"/>
    <w:rsid w:val="00CA4B87"/>
    <w:rsid w:val="00CB55C8"/>
    <w:rsid w:val="00CD25D2"/>
    <w:rsid w:val="00CF02E4"/>
    <w:rsid w:val="00D00121"/>
    <w:rsid w:val="00D4712E"/>
    <w:rsid w:val="00D50AD1"/>
    <w:rsid w:val="00D7355D"/>
    <w:rsid w:val="00D81E7D"/>
    <w:rsid w:val="00DB4574"/>
    <w:rsid w:val="00DB680C"/>
    <w:rsid w:val="00DC68A7"/>
    <w:rsid w:val="00DD2D6A"/>
    <w:rsid w:val="00DD3DC4"/>
    <w:rsid w:val="00DD6738"/>
    <w:rsid w:val="00E035EC"/>
    <w:rsid w:val="00E05936"/>
    <w:rsid w:val="00E10219"/>
    <w:rsid w:val="00E40DAB"/>
    <w:rsid w:val="00E44781"/>
    <w:rsid w:val="00E45669"/>
    <w:rsid w:val="00E67C4D"/>
    <w:rsid w:val="00E871C2"/>
    <w:rsid w:val="00E876B8"/>
    <w:rsid w:val="00E908DE"/>
    <w:rsid w:val="00E90BF5"/>
    <w:rsid w:val="00EA127E"/>
    <w:rsid w:val="00EB6A0D"/>
    <w:rsid w:val="00EC2F6B"/>
    <w:rsid w:val="00EC5CE6"/>
    <w:rsid w:val="00EC7A09"/>
    <w:rsid w:val="00ED22F7"/>
    <w:rsid w:val="00ED5CF6"/>
    <w:rsid w:val="00EE4082"/>
    <w:rsid w:val="00EE6319"/>
    <w:rsid w:val="00EF75DA"/>
    <w:rsid w:val="00F12850"/>
    <w:rsid w:val="00F208DD"/>
    <w:rsid w:val="00F262E7"/>
    <w:rsid w:val="00F41E6A"/>
    <w:rsid w:val="00F520C4"/>
    <w:rsid w:val="00F57340"/>
    <w:rsid w:val="00F82D5A"/>
    <w:rsid w:val="00F83E22"/>
    <w:rsid w:val="00F95520"/>
    <w:rsid w:val="00FA7794"/>
    <w:rsid w:val="00FB0CDC"/>
    <w:rsid w:val="00FC1138"/>
    <w:rsid w:val="00FD6CCC"/>
    <w:rsid w:val="00FE0ED3"/>
    <w:rsid w:val="00FE224D"/>
    <w:rsid w:val="00FE443E"/>
    <w:rsid w:val="00FF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8A"/>
    <w:pPr>
      <w:spacing w:after="0" w:line="259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2"/>
    <w:basedOn w:val="a"/>
    <w:link w:val="HTML0"/>
    <w:uiPriority w:val="99"/>
    <w:rsid w:val="00BB0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color w:val="000000"/>
      <w:sz w:val="22"/>
      <w:lang w:val="ru-RU" w:eastAsia="ru-RU"/>
    </w:rPr>
  </w:style>
  <w:style w:type="character" w:customStyle="1" w:styleId="HTML0">
    <w:name w:val="Стандартний HTML Знак"/>
    <w:aliases w:val="Знак2 Знак"/>
    <w:basedOn w:val="a0"/>
    <w:link w:val="HTML"/>
    <w:uiPriority w:val="99"/>
    <w:rsid w:val="00BB088A"/>
    <w:rPr>
      <w:rFonts w:ascii="Courier New" w:eastAsia="Times New Roman" w:hAnsi="Courier New" w:cs="Times New Roman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BB088A"/>
    <w:pPr>
      <w:spacing w:line="240" w:lineRule="auto"/>
      <w:ind w:left="708"/>
      <w:jc w:val="left"/>
    </w:pPr>
    <w:rPr>
      <w:rFonts w:eastAsia="Times New Roman"/>
      <w:szCs w:val="28"/>
      <w:lang w:val="en-US" w:eastAsia="ru-RU"/>
    </w:rPr>
  </w:style>
  <w:style w:type="paragraph" w:styleId="a4">
    <w:name w:val="header"/>
    <w:basedOn w:val="a"/>
    <w:link w:val="a5"/>
    <w:uiPriority w:val="99"/>
    <w:unhideWhenUsed/>
    <w:rsid w:val="00BB088A"/>
    <w:pPr>
      <w:tabs>
        <w:tab w:val="center" w:pos="4819"/>
        <w:tab w:val="right" w:pos="9639"/>
      </w:tabs>
      <w:spacing w:line="240" w:lineRule="auto"/>
      <w:ind w:firstLine="709"/>
    </w:pPr>
    <w:rPr>
      <w:rFonts w:eastAsia="Times New Roman"/>
      <w:szCs w:val="24"/>
      <w:lang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BB0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2">
    <w:name w:val="rvps2"/>
    <w:basedOn w:val="a"/>
    <w:rsid w:val="00BB088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B088A"/>
  </w:style>
  <w:style w:type="character" w:customStyle="1" w:styleId="3">
    <w:name w:val="Заголовок №3"/>
    <w:rsid w:val="00BB0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6">
    <w:name w:val="Body Text"/>
    <w:basedOn w:val="a"/>
    <w:link w:val="a7"/>
    <w:uiPriority w:val="99"/>
    <w:semiHidden/>
    <w:unhideWhenUsed/>
    <w:rsid w:val="00BB088A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BB088A"/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unhideWhenUsed/>
    <w:rsid w:val="00BB088A"/>
    <w:rPr>
      <w:color w:val="0000FF"/>
      <w:u w:val="single"/>
    </w:rPr>
  </w:style>
  <w:style w:type="character" w:customStyle="1" w:styleId="2">
    <w:name w:val="Основной текст (2)"/>
    <w:rsid w:val="00BB0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BB0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B088A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074683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074683"/>
    <w:rPr>
      <w:rFonts w:ascii="Times New Roman" w:eastAsia="Calibri" w:hAnsi="Times New Roman" w:cs="Times New Roman"/>
      <w:sz w:val="28"/>
    </w:rPr>
  </w:style>
  <w:style w:type="table" w:styleId="ad">
    <w:name w:val="Table Grid"/>
    <w:basedOn w:val="a1"/>
    <w:rsid w:val="00BC14E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2">
    <w:name w:val="fs2"/>
    <w:basedOn w:val="a0"/>
    <w:rsid w:val="00BC1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3447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Rasyk</dc:creator>
  <cp:lastModifiedBy>Rasyk</cp:lastModifiedBy>
  <cp:revision>11</cp:revision>
  <dcterms:created xsi:type="dcterms:W3CDTF">2022-09-01T13:37:00Z</dcterms:created>
  <dcterms:modified xsi:type="dcterms:W3CDTF">2023-04-07T11:16:00Z</dcterms:modified>
</cp:coreProperties>
</file>