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33" w:rsidRDefault="00D51233" w:rsidP="00D51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D51233" w:rsidRPr="00751F03" w:rsidRDefault="00D51233" w:rsidP="00D51233">
      <w:pPr>
        <w:jc w:val="center"/>
        <w:rPr>
          <w:b/>
          <w:sz w:val="20"/>
          <w:szCs w:val="20"/>
          <w:lang w:val="uk-UA"/>
        </w:rPr>
      </w:pPr>
    </w:p>
    <w:p w:rsidR="007170C3" w:rsidRDefault="00D51233" w:rsidP="00D51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7170C3">
        <w:rPr>
          <w:b/>
          <w:sz w:val="28"/>
          <w:szCs w:val="28"/>
          <w:lang w:val="uk-UA"/>
        </w:rPr>
        <w:t>проєкту</w:t>
      </w:r>
      <w:proofErr w:type="spellEnd"/>
      <w:r w:rsidR="00594731">
        <w:rPr>
          <w:b/>
          <w:sz w:val="28"/>
          <w:szCs w:val="28"/>
          <w:lang w:val="uk-UA"/>
        </w:rPr>
        <w:t xml:space="preserve"> </w:t>
      </w:r>
      <w:r w:rsidR="007170C3">
        <w:rPr>
          <w:b/>
          <w:sz w:val="28"/>
          <w:szCs w:val="28"/>
          <w:lang w:val="uk-UA"/>
        </w:rPr>
        <w:t>постанови «</w:t>
      </w:r>
      <w:r w:rsidR="00594731">
        <w:rPr>
          <w:b/>
          <w:sz w:val="28"/>
          <w:szCs w:val="28"/>
          <w:lang w:val="uk-UA"/>
        </w:rPr>
        <w:t xml:space="preserve">Про затвердження Ліцензійних </w:t>
      </w:r>
      <w:r w:rsidR="007170C3">
        <w:rPr>
          <w:b/>
          <w:sz w:val="28"/>
          <w:szCs w:val="28"/>
          <w:lang w:val="uk-UA"/>
        </w:rPr>
        <w:t xml:space="preserve">умов провадження господарської діяльності з управління </w:t>
      </w:r>
    </w:p>
    <w:p w:rsidR="00D51233" w:rsidRPr="007B02FB" w:rsidRDefault="007170C3" w:rsidP="00D51233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небезпечними відходами»</w:t>
      </w:r>
    </w:p>
    <w:p w:rsidR="00D51233" w:rsidRPr="00297BBA" w:rsidRDefault="00D51233" w:rsidP="00D51233">
      <w:pPr>
        <w:jc w:val="center"/>
        <w:rPr>
          <w:b/>
          <w:bCs/>
          <w:sz w:val="28"/>
          <w:szCs w:val="28"/>
          <w:lang w:val="uk-UA" w:eastAsia="en-US"/>
        </w:rPr>
      </w:pPr>
    </w:p>
    <w:p w:rsidR="00D51233" w:rsidRDefault="003735D5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0" w:name="n1977"/>
      <w:bookmarkStart w:id="1" w:name="n1978"/>
      <w:bookmarkEnd w:id="0"/>
      <w:bookmarkEnd w:id="1"/>
      <w:r w:rsidRPr="00101EB2">
        <w:rPr>
          <w:sz w:val="28"/>
          <w:szCs w:val="28"/>
        </w:rPr>
        <w:t xml:space="preserve">Метою </w:t>
      </w:r>
      <w:proofErr w:type="spellStart"/>
      <w:r w:rsidRPr="00101EB2">
        <w:rPr>
          <w:sz w:val="28"/>
          <w:szCs w:val="28"/>
        </w:rPr>
        <w:t>проєкту</w:t>
      </w:r>
      <w:proofErr w:type="spellEnd"/>
      <w:r w:rsidRPr="00101EB2">
        <w:rPr>
          <w:sz w:val="28"/>
          <w:szCs w:val="28"/>
        </w:rPr>
        <w:t xml:space="preserve"> </w:t>
      </w:r>
      <w:r w:rsidRPr="00101EB2">
        <w:rPr>
          <w:bCs/>
          <w:sz w:val="28"/>
          <w:szCs w:val="28"/>
        </w:rPr>
        <w:t>постанови Кабінету Міністрів України «</w:t>
      </w:r>
      <w:r w:rsidRPr="00042122">
        <w:rPr>
          <w:bCs/>
          <w:sz w:val="28"/>
          <w:szCs w:val="28"/>
        </w:rPr>
        <w:t>Про затвердження Ліцензійних умов провадження господарської діяльності з управління небезпечними відходами</w:t>
      </w:r>
      <w:r w:rsidRPr="00101EB2">
        <w:rPr>
          <w:sz w:val="28"/>
          <w:szCs w:val="28"/>
        </w:rPr>
        <w:t xml:space="preserve">» (далі – </w:t>
      </w:r>
      <w:proofErr w:type="spellStart"/>
      <w:r w:rsidRPr="00101EB2">
        <w:rPr>
          <w:sz w:val="28"/>
          <w:szCs w:val="28"/>
        </w:rPr>
        <w:t>проєкт</w:t>
      </w:r>
      <w:proofErr w:type="spellEnd"/>
      <w:r w:rsidRPr="00101EB2">
        <w:rPr>
          <w:sz w:val="28"/>
          <w:szCs w:val="28"/>
        </w:rPr>
        <w:t xml:space="preserve"> акта) є </w:t>
      </w:r>
      <w:r>
        <w:rPr>
          <w:sz w:val="28"/>
          <w:szCs w:val="28"/>
        </w:rPr>
        <w:t>забезпечення прийняття</w:t>
      </w:r>
      <w:r w:rsidRPr="00101EB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нормативно-правових актів</w:t>
      </w:r>
      <w:r w:rsidRPr="00101EB2">
        <w:rPr>
          <w:sz w:val="28"/>
          <w:szCs w:val="28"/>
        </w:rPr>
        <w:t xml:space="preserve"> </w:t>
      </w:r>
      <w:r w:rsidRPr="001E3799">
        <w:rPr>
          <w:sz w:val="28"/>
          <w:szCs w:val="28"/>
        </w:rPr>
        <w:t xml:space="preserve">необхідних для реалізації </w:t>
      </w:r>
      <w:r w:rsidRPr="00101EB2">
        <w:rPr>
          <w:sz w:val="28"/>
          <w:szCs w:val="28"/>
        </w:rPr>
        <w:t>Закону України «Про управління відходами»</w:t>
      </w:r>
      <w:r w:rsidR="00272DF6">
        <w:rPr>
          <w:sz w:val="28"/>
          <w:szCs w:val="28"/>
        </w:rPr>
        <w:t xml:space="preserve"> (далі Закон)</w:t>
      </w:r>
      <w:r>
        <w:rPr>
          <w:sz w:val="28"/>
          <w:szCs w:val="28"/>
        </w:rPr>
        <w:t>, до дня</w:t>
      </w:r>
      <w:r w:rsidRPr="001E3799">
        <w:rPr>
          <w:sz w:val="28"/>
          <w:szCs w:val="28"/>
        </w:rPr>
        <w:t xml:space="preserve"> набрання чинності цим Законом</w:t>
      </w:r>
      <w:r>
        <w:rPr>
          <w:sz w:val="28"/>
          <w:szCs w:val="28"/>
        </w:rPr>
        <w:t>.</w:t>
      </w:r>
    </w:p>
    <w:p w:rsidR="003735D5" w:rsidRPr="00A64B93" w:rsidRDefault="003735D5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B371A2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Pr="007B2CD5">
        <w:rPr>
          <w:sz w:val="28"/>
          <w:szCs w:val="28"/>
          <w:lang w:val="uk-UA"/>
        </w:rPr>
        <w:t>захисту довкілля та природних ресурсів</w:t>
      </w:r>
      <w:r w:rsidRPr="00B371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</w:t>
      </w:r>
      <w:r>
        <w:rPr>
          <w:sz w:val="28"/>
          <w:szCs w:val="28"/>
          <w:lang w:val="uk-UA"/>
        </w:rPr>
        <w:t>їни</w:t>
      </w:r>
      <w:proofErr w:type="spellEnd"/>
    </w:p>
    <w:p w:rsidR="00D51233" w:rsidRPr="00ED0A2A" w:rsidRDefault="00D51233" w:rsidP="00D51233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272DF6" w:rsidRDefault="00D51233" w:rsidP="00D51233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91043">
        <w:rPr>
          <w:sz w:val="28"/>
          <w:szCs w:val="28"/>
          <w:lang w:val="uk-UA"/>
        </w:rPr>
        <w:t>Департамент</w:t>
      </w:r>
      <w:r w:rsidR="003735D5">
        <w:rPr>
          <w:sz w:val="28"/>
          <w:szCs w:val="28"/>
          <w:lang w:val="uk-UA"/>
        </w:rPr>
        <w:t xml:space="preserve"> цифрової трансформації та електронних публічних послуг</w:t>
      </w:r>
      <w:r w:rsidR="00272DF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вул. Митрополита </w:t>
      </w:r>
      <w:r w:rsidRPr="00B05463">
        <w:rPr>
          <w:sz w:val="28"/>
          <w:szCs w:val="28"/>
          <w:lang w:val="uk-UA"/>
        </w:rPr>
        <w:t xml:space="preserve">Василя </w:t>
      </w:r>
      <w:proofErr w:type="spellStart"/>
      <w:r w:rsidRPr="00B00E55">
        <w:rPr>
          <w:sz w:val="28"/>
          <w:szCs w:val="28"/>
          <w:lang w:val="uk-UA"/>
        </w:rPr>
        <w:t>Липківського</w:t>
      </w:r>
      <w:proofErr w:type="spellEnd"/>
      <w:r w:rsidRPr="00B00E55">
        <w:rPr>
          <w:sz w:val="28"/>
          <w:szCs w:val="28"/>
          <w:lang w:val="uk-UA"/>
        </w:rPr>
        <w:t>, 35</w:t>
      </w:r>
      <w:r w:rsidRPr="00B00E55">
        <w:rPr>
          <w:sz w:val="28"/>
          <w:szCs w:val="28"/>
        </w:rPr>
        <w:t xml:space="preserve">, м. </w:t>
      </w:r>
      <w:proofErr w:type="spellStart"/>
      <w:r w:rsidRPr="00B00E55">
        <w:rPr>
          <w:sz w:val="28"/>
          <w:szCs w:val="28"/>
        </w:rPr>
        <w:t>Київ</w:t>
      </w:r>
      <w:proofErr w:type="spellEnd"/>
      <w:r w:rsidRPr="00B00E55">
        <w:rPr>
          <w:sz w:val="28"/>
          <w:szCs w:val="28"/>
          <w:lang w:val="uk-UA"/>
        </w:rPr>
        <w:t xml:space="preserve"> (</w:t>
      </w:r>
      <w:r w:rsidR="003735D5">
        <w:rPr>
          <w:sz w:val="28"/>
          <w:szCs w:val="28"/>
          <w:lang w:val="uk-UA"/>
        </w:rPr>
        <w:t>206-31-5</w:t>
      </w:r>
      <w:r>
        <w:rPr>
          <w:sz w:val="28"/>
          <w:szCs w:val="28"/>
          <w:lang w:val="uk-UA"/>
        </w:rPr>
        <w:t>5,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e</w:t>
      </w:r>
      <w:r w:rsidRPr="00E076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076B7">
        <w:rPr>
          <w:sz w:val="28"/>
          <w:szCs w:val="28"/>
        </w:rPr>
        <w:t xml:space="preserve">: </w:t>
      </w:r>
      <w:proofErr w:type="spellStart"/>
      <w:r w:rsidR="00272DF6">
        <w:rPr>
          <w:sz w:val="28"/>
          <w:szCs w:val="28"/>
          <w:lang w:val="en-US"/>
        </w:rPr>
        <w:t>semenov</w:t>
      </w:r>
      <w:proofErr w:type="spellEnd"/>
      <w:r w:rsidR="00272DF6" w:rsidRPr="00272DF6">
        <w:rPr>
          <w:sz w:val="28"/>
          <w:szCs w:val="28"/>
        </w:rPr>
        <w:t>.</w:t>
      </w:r>
      <w:r w:rsidR="00272DF6">
        <w:rPr>
          <w:sz w:val="28"/>
          <w:szCs w:val="28"/>
          <w:lang w:val="en-US"/>
        </w:rPr>
        <w:t>a</w:t>
      </w:r>
      <w:r w:rsidRPr="00297BBA">
        <w:rPr>
          <w:sz w:val="28"/>
          <w:szCs w:val="28"/>
        </w:rPr>
        <w:t>@</w:t>
      </w:r>
      <w:proofErr w:type="spellStart"/>
      <w:r w:rsidRPr="00E076B7">
        <w:rPr>
          <w:sz w:val="28"/>
          <w:szCs w:val="28"/>
          <w:lang w:val="en-US"/>
        </w:rPr>
        <w:t>mepr</w:t>
      </w:r>
      <w:proofErr w:type="spellEnd"/>
      <w:r w:rsidRPr="00297BBA">
        <w:rPr>
          <w:sz w:val="28"/>
          <w:szCs w:val="28"/>
        </w:rPr>
        <w:t>.</w:t>
      </w:r>
      <w:proofErr w:type="spellStart"/>
      <w:r w:rsidRPr="00E076B7">
        <w:rPr>
          <w:sz w:val="28"/>
          <w:szCs w:val="28"/>
          <w:lang w:val="en-US"/>
        </w:rPr>
        <w:t>gov</w:t>
      </w:r>
      <w:proofErr w:type="spellEnd"/>
      <w:r w:rsidRPr="00297BBA">
        <w:rPr>
          <w:sz w:val="28"/>
          <w:szCs w:val="28"/>
        </w:rPr>
        <w:t>.</w:t>
      </w:r>
      <w:r w:rsidRPr="00E076B7">
        <w:rPr>
          <w:sz w:val="28"/>
          <w:szCs w:val="28"/>
          <w:lang w:val="en-US"/>
        </w:rPr>
        <w:t>ua</w:t>
      </w:r>
      <w:r w:rsidRPr="00E076B7">
        <w:rPr>
          <w:sz w:val="28"/>
          <w:szCs w:val="28"/>
        </w:rPr>
        <w:t>).</w:t>
      </w:r>
    </w:p>
    <w:p w:rsidR="00D51233" w:rsidRDefault="00D51233" w:rsidP="00D51233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</w:t>
      </w:r>
      <w:proofErr w:type="spellStart"/>
      <w:r>
        <w:rPr>
          <w:sz w:val="28"/>
          <w:szCs w:val="28"/>
          <w:lang w:val="uk-UA"/>
        </w:rPr>
        <w:t>проє</w:t>
      </w:r>
      <w:r w:rsidRPr="00FC6A03">
        <w:rPr>
          <w:sz w:val="28"/>
          <w:szCs w:val="28"/>
          <w:lang w:val="uk-UA"/>
        </w:rPr>
        <w:t>кт</w:t>
      </w:r>
      <w:proofErr w:type="spellEnd"/>
      <w:r w:rsidRPr="00FC6A03">
        <w:rPr>
          <w:sz w:val="28"/>
          <w:szCs w:val="28"/>
          <w:lang w:val="uk-UA"/>
        </w:rPr>
        <w:t xml:space="preserve"> </w:t>
      </w:r>
      <w:r w:rsidR="00272DF6">
        <w:rPr>
          <w:sz w:val="28"/>
          <w:szCs w:val="28"/>
          <w:lang w:val="uk-UA"/>
        </w:rPr>
        <w:t>акта</w:t>
      </w:r>
      <w:r w:rsidRPr="00B00E55">
        <w:rPr>
          <w:sz w:val="28"/>
          <w:szCs w:val="28"/>
          <w:lang w:val="uk-UA"/>
        </w:rPr>
        <w:t xml:space="preserve"> </w:t>
      </w:r>
      <w:proofErr w:type="spellStart"/>
      <w:r w:rsidRPr="00B00E55">
        <w:rPr>
          <w:sz w:val="28"/>
          <w:szCs w:val="28"/>
          <w:lang w:val="uk-UA"/>
        </w:rPr>
        <w:t>оприлюднено</w:t>
      </w:r>
      <w:proofErr w:type="spellEnd"/>
      <w:r w:rsidRPr="00B00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C6A03">
        <w:rPr>
          <w:sz w:val="28"/>
          <w:szCs w:val="28"/>
          <w:lang w:val="uk-UA"/>
        </w:rPr>
        <w:t>сайті</w:t>
      </w:r>
      <w:proofErr w:type="spellEnd"/>
      <w:r w:rsidRPr="00FC6A03">
        <w:rPr>
          <w:sz w:val="28"/>
          <w:szCs w:val="28"/>
          <w:lang w:val="uk-UA"/>
        </w:rPr>
        <w:t xml:space="preserve"> </w:t>
      </w:r>
      <w:proofErr w:type="spellStart"/>
      <w:r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Pr="00FC6A03">
        <w:rPr>
          <w:sz w:val="28"/>
          <w:szCs w:val="28"/>
          <w:lang w:val="uk-UA"/>
        </w:rPr>
        <w:t xml:space="preserve">: </w:t>
      </w:r>
      <w:proofErr w:type="spellStart"/>
      <w:r w:rsidRPr="002C3965">
        <w:rPr>
          <w:sz w:val="28"/>
          <w:szCs w:val="28"/>
          <w:lang w:val="uk-UA"/>
        </w:rPr>
        <w:t>www</w:t>
      </w:r>
      <w:proofErr w:type="spellEnd"/>
      <w:r w:rsidRPr="002C3965">
        <w:rPr>
          <w:sz w:val="28"/>
          <w:szCs w:val="28"/>
          <w:lang w:val="uk-UA"/>
        </w:rPr>
        <w:t>.</w:t>
      </w:r>
      <w:proofErr w:type="spellStart"/>
      <w:r w:rsidRPr="002C3965">
        <w:rPr>
          <w:sz w:val="28"/>
          <w:szCs w:val="28"/>
          <w:lang w:val="en-US"/>
        </w:rPr>
        <w:t>mepr</w:t>
      </w:r>
      <w:proofErr w:type="spellEnd"/>
      <w:r w:rsidRPr="002C3965">
        <w:rPr>
          <w:sz w:val="28"/>
          <w:szCs w:val="28"/>
        </w:rPr>
        <w:t>.</w:t>
      </w:r>
      <w:proofErr w:type="spellStart"/>
      <w:r w:rsidRPr="002C3965">
        <w:rPr>
          <w:sz w:val="28"/>
          <w:szCs w:val="28"/>
          <w:lang w:val="en-US"/>
        </w:rPr>
        <w:t>gov</w:t>
      </w:r>
      <w:proofErr w:type="spellEnd"/>
      <w:r w:rsidRPr="002C3965">
        <w:rPr>
          <w:sz w:val="28"/>
          <w:szCs w:val="28"/>
        </w:rPr>
        <w:t>.</w:t>
      </w:r>
      <w:proofErr w:type="spellStart"/>
      <w:r w:rsidRPr="002C3965">
        <w:rPr>
          <w:sz w:val="28"/>
          <w:szCs w:val="28"/>
          <w:lang w:val="en-US"/>
        </w:rPr>
        <w:t>ua</w:t>
      </w:r>
      <w:proofErr w:type="spellEnd"/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 xml:space="preserve">на поштову адресу </w:t>
      </w:r>
      <w:proofErr w:type="spellStart"/>
      <w:r>
        <w:rPr>
          <w:sz w:val="28"/>
          <w:szCs w:val="28"/>
          <w:lang w:val="uk-UA"/>
        </w:rPr>
        <w:t>Міндовкілля</w:t>
      </w:r>
      <w:proofErr w:type="spellEnd"/>
      <w:r>
        <w:rPr>
          <w:sz w:val="28"/>
          <w:szCs w:val="28"/>
          <w:lang w:val="uk-UA"/>
        </w:rPr>
        <w:t>:</w:t>
      </w:r>
      <w:r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Pr="00F6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електронну адресу</w:t>
      </w:r>
      <w:r w:rsidRPr="00F625BA">
        <w:rPr>
          <w:sz w:val="28"/>
          <w:szCs w:val="28"/>
          <w:lang w:val="uk-UA"/>
        </w:rPr>
        <w:t xml:space="preserve">: </w:t>
      </w:r>
      <w:hyperlink r:id="rId4" w:history="1">
        <w:r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Pr="00F625BA">
        <w:rPr>
          <w:sz w:val="28"/>
          <w:szCs w:val="28"/>
          <w:lang w:val="uk-UA"/>
        </w:rPr>
        <w:t>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51233" w:rsidRPr="00EC66DC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7861ED" w:rsidRDefault="007861ED">
      <w:bookmarkStart w:id="2" w:name="_GoBack"/>
      <w:bookmarkEnd w:id="2"/>
    </w:p>
    <w:sectPr w:rsidR="007861ED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EEA"/>
    <w:rsid w:val="00184EEA"/>
    <w:rsid w:val="00272DF6"/>
    <w:rsid w:val="003735D5"/>
    <w:rsid w:val="00515684"/>
    <w:rsid w:val="005455DC"/>
    <w:rsid w:val="00594731"/>
    <w:rsid w:val="007170C3"/>
    <w:rsid w:val="007861ED"/>
    <w:rsid w:val="007B02FB"/>
    <w:rsid w:val="00A46BB6"/>
    <w:rsid w:val="00D51233"/>
    <w:rsid w:val="00D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ОВДІЄНКО Ірина Вікторівна</dc:creator>
  <cp:keywords/>
  <dc:description/>
  <cp:lastModifiedBy>semenov.a</cp:lastModifiedBy>
  <cp:revision>9</cp:revision>
  <dcterms:created xsi:type="dcterms:W3CDTF">2023-04-21T12:15:00Z</dcterms:created>
  <dcterms:modified xsi:type="dcterms:W3CDTF">2023-04-24T06:39:00Z</dcterms:modified>
</cp:coreProperties>
</file>