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4" w:rsidRPr="00826379" w:rsidRDefault="00A52994" w:rsidP="00B96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F95DDE" w:rsidRDefault="00A52994" w:rsidP="00B912CC">
      <w:pPr>
        <w:pStyle w:val="HTML"/>
        <w:shd w:val="clear" w:color="auto" w:fill="FFFFFF"/>
        <w:spacing w:line="2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proofErr w:type="spellStart"/>
      <w:r w:rsidR="00E111A4">
        <w:rPr>
          <w:rFonts w:ascii="Times New Roman" w:hAnsi="Times New Roman"/>
          <w:b/>
          <w:sz w:val="28"/>
          <w:szCs w:val="28"/>
        </w:rPr>
        <w:t>проє</w:t>
      </w:r>
      <w:r w:rsidR="006362EA" w:rsidRPr="00826379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6362EA" w:rsidRPr="00826379">
        <w:rPr>
          <w:rFonts w:ascii="Times New Roman" w:hAnsi="Times New Roman"/>
          <w:b/>
          <w:sz w:val="28"/>
          <w:szCs w:val="28"/>
        </w:rPr>
        <w:t xml:space="preserve"> </w:t>
      </w:r>
      <w:r w:rsidR="00B912CC" w:rsidRPr="00826379">
        <w:rPr>
          <w:rFonts w:ascii="Times New Roman" w:hAnsi="Times New Roman"/>
          <w:b/>
          <w:sz w:val="28"/>
          <w:szCs w:val="28"/>
        </w:rPr>
        <w:t xml:space="preserve">постанови Кабінету Міністрів України </w:t>
      </w:r>
    </w:p>
    <w:p w:rsidR="00B912CC" w:rsidRPr="00826379" w:rsidRDefault="00B912CC" w:rsidP="00B912CC">
      <w:pPr>
        <w:pStyle w:val="HTML"/>
        <w:shd w:val="clear" w:color="auto" w:fill="FFFFFF"/>
        <w:spacing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26379">
        <w:rPr>
          <w:rFonts w:ascii="Times New Roman" w:hAnsi="Times New Roman"/>
          <w:b/>
          <w:sz w:val="28"/>
          <w:szCs w:val="28"/>
        </w:rPr>
        <w:t>«</w:t>
      </w:r>
      <w:r w:rsidR="00634461" w:rsidRPr="00826379">
        <w:rPr>
          <w:rStyle w:val="aa"/>
          <w:rFonts w:ascii="Times New Roman" w:hAnsi="Times New Roman"/>
          <w:color w:val="000000"/>
          <w:sz w:val="28"/>
          <w:szCs w:val="28"/>
        </w:rPr>
        <w:t xml:space="preserve">Про внесення змін до Ліцензійних умов </w:t>
      </w:r>
      <w:r w:rsidR="00634461" w:rsidRPr="00826379">
        <w:rPr>
          <w:rStyle w:val="rvts23"/>
          <w:rFonts w:ascii="Times New Roman" w:hAnsi="Times New Roman"/>
          <w:b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Pr="00826379">
        <w:rPr>
          <w:rFonts w:ascii="Times New Roman" w:hAnsi="Times New Roman"/>
          <w:b/>
          <w:sz w:val="28"/>
          <w:szCs w:val="28"/>
        </w:rPr>
        <w:t>»</w:t>
      </w:r>
    </w:p>
    <w:p w:rsidR="00A52994" w:rsidRPr="00826379" w:rsidRDefault="00A52994" w:rsidP="00B91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EA7" w:rsidRDefault="000F1918" w:rsidP="0082637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7596">
        <w:rPr>
          <w:rFonts w:ascii="Times New Roman" w:hAnsi="Times New Roman"/>
          <w:sz w:val="28"/>
          <w:szCs w:val="28"/>
        </w:rPr>
        <w:t>Про</w:t>
      </w:r>
      <w:r w:rsidR="00F95DDE">
        <w:rPr>
          <w:rFonts w:ascii="Times New Roman" w:hAnsi="Times New Roman"/>
          <w:sz w:val="28"/>
          <w:szCs w:val="28"/>
        </w:rPr>
        <w:t>є</w:t>
      </w:r>
      <w:r w:rsidRPr="00B17596">
        <w:rPr>
          <w:rFonts w:ascii="Times New Roman" w:hAnsi="Times New Roman"/>
          <w:sz w:val="28"/>
          <w:szCs w:val="28"/>
        </w:rPr>
        <w:t>ктом</w:t>
      </w:r>
      <w:proofErr w:type="spellEnd"/>
      <w:r w:rsidRPr="00B17596">
        <w:rPr>
          <w:rFonts w:ascii="Times New Roman" w:hAnsi="Times New Roman"/>
          <w:sz w:val="28"/>
          <w:szCs w:val="28"/>
        </w:rPr>
        <w:t xml:space="preserve"> акта </w:t>
      </w:r>
      <w:r w:rsidR="00B17596" w:rsidRPr="00B17596">
        <w:rPr>
          <w:rFonts w:ascii="Times New Roman" w:hAnsi="Times New Roman"/>
          <w:sz w:val="28"/>
          <w:szCs w:val="28"/>
        </w:rPr>
        <w:t xml:space="preserve">пропонується </w:t>
      </w:r>
      <w:r w:rsidR="00835EDC">
        <w:rPr>
          <w:rFonts w:ascii="Times New Roman" w:hAnsi="Times New Roman"/>
          <w:sz w:val="28"/>
          <w:szCs w:val="28"/>
        </w:rPr>
        <w:t>внес</w:t>
      </w:r>
      <w:r w:rsidR="00EF43F9">
        <w:rPr>
          <w:rFonts w:ascii="Times New Roman" w:hAnsi="Times New Roman"/>
          <w:sz w:val="28"/>
          <w:szCs w:val="28"/>
        </w:rPr>
        <w:t>ти</w:t>
      </w:r>
      <w:r w:rsidR="00835EDC">
        <w:rPr>
          <w:rFonts w:ascii="Times New Roman" w:hAnsi="Times New Roman"/>
          <w:sz w:val="28"/>
          <w:szCs w:val="28"/>
        </w:rPr>
        <w:t xml:space="preserve"> змін</w:t>
      </w:r>
      <w:r w:rsidR="00EF43F9">
        <w:rPr>
          <w:rFonts w:ascii="Times New Roman" w:hAnsi="Times New Roman"/>
          <w:sz w:val="28"/>
          <w:szCs w:val="28"/>
        </w:rPr>
        <w:t>и</w:t>
      </w:r>
      <w:r w:rsidR="00835EDC">
        <w:rPr>
          <w:rFonts w:ascii="Times New Roman" w:hAnsi="Times New Roman"/>
          <w:sz w:val="28"/>
          <w:szCs w:val="28"/>
        </w:rPr>
        <w:t xml:space="preserve"> до Ліцензійних умов провадження господарської діяльності з поводження з небезпечними відходами» </w:t>
      </w:r>
      <w:r w:rsidR="00EF43F9">
        <w:rPr>
          <w:rFonts w:ascii="Times New Roman" w:hAnsi="Times New Roman"/>
          <w:sz w:val="28"/>
          <w:szCs w:val="28"/>
        </w:rPr>
        <w:t xml:space="preserve">з метою приведення їх у відповідність до Закону України «Про ліцензування видів господарської діяльності», а також удосконалення зазначених Ліцензійних умов для </w:t>
      </w:r>
      <w:r w:rsidR="00835EDC" w:rsidRPr="00906A2E">
        <w:rPr>
          <w:rFonts w:ascii="Times New Roman" w:hAnsi="Times New Roman"/>
          <w:color w:val="000000"/>
          <w:sz w:val="28"/>
          <w:szCs w:val="28"/>
        </w:rPr>
        <w:t xml:space="preserve">недопущення негативного впливу на населення та навколишнє природне середовище </w:t>
      </w:r>
      <w:r w:rsidR="00835EDC">
        <w:rPr>
          <w:rFonts w:ascii="Times New Roman" w:hAnsi="Times New Roman"/>
          <w:color w:val="000000"/>
          <w:sz w:val="28"/>
          <w:szCs w:val="28"/>
        </w:rPr>
        <w:t xml:space="preserve">суб’єктами господарювання. </w:t>
      </w:r>
    </w:p>
    <w:p w:rsidR="00A52994" w:rsidRPr="00FF5AE9" w:rsidRDefault="00A52994" w:rsidP="0082637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5AE9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розробив регуляторний акт</w:t>
      </w:r>
    </w:p>
    <w:p w:rsidR="00A52994" w:rsidRPr="00FF5AE9" w:rsidRDefault="00345CAE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AE9">
        <w:rPr>
          <w:rFonts w:ascii="Times New Roman" w:hAnsi="Times New Roman"/>
          <w:sz w:val="28"/>
          <w:szCs w:val="28"/>
        </w:rPr>
        <w:t xml:space="preserve">Міністерство </w:t>
      </w:r>
      <w:r w:rsidR="00B12EA7">
        <w:rPr>
          <w:rFonts w:ascii="Times New Roman" w:hAnsi="Times New Roman"/>
          <w:sz w:val="28"/>
          <w:szCs w:val="28"/>
        </w:rPr>
        <w:t xml:space="preserve">захисту довкілля </w:t>
      </w:r>
      <w:r w:rsidR="003061A1">
        <w:rPr>
          <w:rFonts w:ascii="Times New Roman" w:hAnsi="Times New Roman"/>
          <w:sz w:val="28"/>
          <w:szCs w:val="28"/>
        </w:rPr>
        <w:t xml:space="preserve">та природних ресурсів </w:t>
      </w:r>
      <w:r w:rsidR="00B12EA7">
        <w:rPr>
          <w:rFonts w:ascii="Times New Roman" w:hAnsi="Times New Roman"/>
          <w:sz w:val="28"/>
          <w:szCs w:val="28"/>
        </w:rPr>
        <w:t>України</w:t>
      </w:r>
      <w:r w:rsidR="00F95DDE">
        <w:rPr>
          <w:rFonts w:ascii="Times New Roman" w:hAnsi="Times New Roman"/>
          <w:sz w:val="28"/>
          <w:szCs w:val="28"/>
        </w:rPr>
        <w:t>.</w:t>
      </w:r>
      <w:r w:rsidRPr="00FF5AE9">
        <w:rPr>
          <w:rFonts w:ascii="Times New Roman" w:hAnsi="Times New Roman"/>
          <w:sz w:val="28"/>
          <w:szCs w:val="28"/>
        </w:rPr>
        <w:t xml:space="preserve"> </w:t>
      </w:r>
    </w:p>
    <w:p w:rsidR="006305A2" w:rsidRPr="00FF5AE9" w:rsidRDefault="006305A2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994" w:rsidRPr="00FF5AE9" w:rsidRDefault="00A52994" w:rsidP="008263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5AE9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FF5AE9" w:rsidRDefault="00B12EA7" w:rsidP="008263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</w:t>
      </w:r>
      <w:r w:rsidR="003061A1">
        <w:rPr>
          <w:rFonts w:ascii="Times New Roman" w:hAnsi="Times New Roman"/>
          <w:sz w:val="28"/>
          <w:szCs w:val="28"/>
        </w:rPr>
        <w:t>поводження з небезпечними відходами</w:t>
      </w:r>
      <w:r>
        <w:rPr>
          <w:rFonts w:ascii="Times New Roman" w:hAnsi="Times New Roman"/>
          <w:sz w:val="28"/>
          <w:szCs w:val="28"/>
        </w:rPr>
        <w:t xml:space="preserve"> Департаменту </w:t>
      </w:r>
      <w:r w:rsidR="00F95DDE">
        <w:rPr>
          <w:rFonts w:ascii="Times New Roman" w:hAnsi="Times New Roman"/>
          <w:sz w:val="28"/>
          <w:szCs w:val="28"/>
        </w:rPr>
        <w:t xml:space="preserve">з питань </w:t>
      </w:r>
      <w:r w:rsidR="003061A1">
        <w:rPr>
          <w:rFonts w:ascii="Times New Roman" w:hAnsi="Times New Roman"/>
          <w:sz w:val="28"/>
          <w:szCs w:val="28"/>
        </w:rPr>
        <w:t>поводження з</w:t>
      </w:r>
      <w:r w:rsidR="00F95DDE">
        <w:rPr>
          <w:rFonts w:ascii="Times New Roman" w:hAnsi="Times New Roman"/>
          <w:sz w:val="28"/>
          <w:szCs w:val="28"/>
        </w:rPr>
        <w:t xml:space="preserve"> відходами</w:t>
      </w:r>
      <w:r w:rsidR="003061A1">
        <w:rPr>
          <w:rFonts w:ascii="Times New Roman" w:hAnsi="Times New Roman"/>
          <w:sz w:val="28"/>
          <w:szCs w:val="28"/>
        </w:rPr>
        <w:t xml:space="preserve"> та</w:t>
      </w:r>
      <w:r w:rsidR="00F9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екологічної безпеки, </w:t>
      </w:r>
      <w:r w:rsidR="00A52994" w:rsidRPr="00FF5AE9">
        <w:rPr>
          <w:rFonts w:ascii="Times New Roman" w:hAnsi="Times New Roman"/>
          <w:sz w:val="28"/>
          <w:szCs w:val="28"/>
        </w:rPr>
        <w:t>03</w:t>
      </w:r>
      <w:r w:rsidR="00345CAE" w:rsidRPr="00FF5AE9">
        <w:rPr>
          <w:rFonts w:ascii="Times New Roman" w:hAnsi="Times New Roman"/>
          <w:sz w:val="28"/>
          <w:szCs w:val="28"/>
        </w:rPr>
        <w:t xml:space="preserve">035, м. Київ, вул. Митрополита Василя </w:t>
      </w:r>
      <w:proofErr w:type="spellStart"/>
      <w:r w:rsidR="00345CAE" w:rsidRPr="00FF5AE9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="00826379">
        <w:rPr>
          <w:rFonts w:ascii="Times New Roman" w:hAnsi="Times New Roman"/>
          <w:sz w:val="28"/>
          <w:szCs w:val="28"/>
        </w:rPr>
        <w:t>, </w:t>
      </w:r>
      <w:r w:rsidR="00345CAE" w:rsidRPr="00FF5AE9">
        <w:rPr>
          <w:rFonts w:ascii="Times New Roman" w:hAnsi="Times New Roman"/>
          <w:sz w:val="28"/>
          <w:szCs w:val="28"/>
        </w:rPr>
        <w:t>35</w:t>
      </w:r>
      <w:r w:rsidR="00A52994" w:rsidRPr="00FF5AE9">
        <w:rPr>
          <w:rFonts w:ascii="Times New Roman" w:hAnsi="Times New Roman"/>
          <w:sz w:val="28"/>
          <w:szCs w:val="28"/>
        </w:rPr>
        <w:t xml:space="preserve">, тел. (044) </w:t>
      </w:r>
      <w:r w:rsidR="00345CAE" w:rsidRPr="00FF5AE9">
        <w:rPr>
          <w:rFonts w:ascii="Times New Roman" w:hAnsi="Times New Roman"/>
          <w:sz w:val="28"/>
          <w:szCs w:val="28"/>
        </w:rPr>
        <w:t>206-</w:t>
      </w:r>
      <w:r w:rsidR="00F95DDE">
        <w:rPr>
          <w:rFonts w:ascii="Times New Roman" w:hAnsi="Times New Roman"/>
          <w:sz w:val="28"/>
          <w:szCs w:val="28"/>
        </w:rPr>
        <w:t>31-52</w:t>
      </w:r>
      <w:r w:rsidR="00345CAE" w:rsidRPr="00FF5AE9">
        <w:rPr>
          <w:rFonts w:ascii="Times New Roman" w:hAnsi="Times New Roman"/>
          <w:sz w:val="28"/>
          <w:szCs w:val="28"/>
        </w:rPr>
        <w:t xml:space="preserve">, </w:t>
      </w:r>
      <w:r w:rsidR="00A52994" w:rsidRPr="00FF5AE9">
        <w:rPr>
          <w:rFonts w:ascii="Times New Roman" w:hAnsi="Times New Roman"/>
          <w:sz w:val="28"/>
          <w:szCs w:val="28"/>
        </w:rPr>
        <w:t>e-mail:</w:t>
      </w:r>
      <w:hyperlink r:id="rId5" w:history="1">
        <w:r w:rsidR="00796C6A" w:rsidRPr="00796C6A">
          <w:t xml:space="preserve"> </w:t>
        </w:r>
        <w:r w:rsidR="00796C6A" w:rsidRPr="00796C6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guschina</w:t>
        </w:r>
        <w:r w:rsidR="00345CAE" w:rsidRPr="00FF5AE9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@menr.gov.ua</w:t>
        </w:r>
      </w:hyperlink>
      <w:r w:rsidR="00F95DDE"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6305A2" w:rsidRPr="00FF5AE9" w:rsidRDefault="006305A2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2EA" w:rsidRPr="00FF5AE9" w:rsidRDefault="00F95DDE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A52994" w:rsidRPr="00FF5AE9">
        <w:rPr>
          <w:rFonts w:ascii="Times New Roman" w:hAnsi="Times New Roman"/>
          <w:sz w:val="28"/>
          <w:szCs w:val="28"/>
        </w:rPr>
        <w:t>кт</w:t>
      </w:r>
      <w:proofErr w:type="spellEnd"/>
      <w:r w:rsidR="00A52994" w:rsidRPr="00FF5AE9">
        <w:rPr>
          <w:rFonts w:ascii="Times New Roman" w:hAnsi="Times New Roman"/>
          <w:sz w:val="28"/>
          <w:szCs w:val="28"/>
        </w:rPr>
        <w:t xml:space="preserve"> </w:t>
      </w:r>
      <w:r w:rsidR="00B96CC8" w:rsidRPr="00FF5AE9">
        <w:rPr>
          <w:rFonts w:ascii="Times New Roman" w:hAnsi="Times New Roman"/>
          <w:sz w:val="28"/>
          <w:szCs w:val="28"/>
        </w:rPr>
        <w:t>постанови</w:t>
      </w:r>
      <w:r w:rsidR="00A52994" w:rsidRPr="00FF5AE9">
        <w:rPr>
          <w:rFonts w:ascii="Times New Roman" w:hAnsi="Times New Roman"/>
          <w:sz w:val="28"/>
          <w:szCs w:val="28"/>
        </w:rPr>
        <w:t xml:space="preserve"> та аналіз регуляторного впливу </w:t>
      </w:r>
      <w:r w:rsidR="003061A1" w:rsidRPr="00FF5AE9">
        <w:rPr>
          <w:rFonts w:ascii="Times New Roman" w:hAnsi="Times New Roman"/>
          <w:sz w:val="28"/>
          <w:szCs w:val="28"/>
        </w:rPr>
        <w:t>оприлюднені</w:t>
      </w:r>
      <w:r w:rsidR="00A52994" w:rsidRPr="00FF5AE9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A52994" w:rsidRPr="00FF5AE9">
        <w:rPr>
          <w:rFonts w:ascii="Times New Roman" w:hAnsi="Times New Roman"/>
          <w:sz w:val="28"/>
          <w:szCs w:val="28"/>
        </w:rPr>
        <w:t>веб-сайті</w:t>
      </w:r>
      <w:proofErr w:type="spellEnd"/>
      <w:r w:rsidR="00A52994" w:rsidRPr="00FF5AE9">
        <w:rPr>
          <w:rFonts w:ascii="Times New Roman" w:hAnsi="Times New Roman"/>
          <w:sz w:val="28"/>
          <w:szCs w:val="28"/>
        </w:rPr>
        <w:t xml:space="preserve"> </w:t>
      </w:r>
      <w:r w:rsidR="00B96CC8" w:rsidRPr="00FF5AE9">
        <w:rPr>
          <w:rFonts w:ascii="Times New Roman" w:hAnsi="Times New Roman"/>
          <w:sz w:val="28"/>
          <w:szCs w:val="28"/>
        </w:rPr>
        <w:t xml:space="preserve">Міністерства </w:t>
      </w:r>
      <w:r>
        <w:rPr>
          <w:rFonts w:ascii="Times New Roman" w:hAnsi="Times New Roman"/>
          <w:sz w:val="28"/>
          <w:szCs w:val="28"/>
        </w:rPr>
        <w:t xml:space="preserve">захисту довкілля </w:t>
      </w:r>
      <w:r w:rsidR="003061A1">
        <w:rPr>
          <w:rFonts w:ascii="Times New Roman" w:hAnsi="Times New Roman"/>
          <w:sz w:val="28"/>
          <w:szCs w:val="28"/>
        </w:rPr>
        <w:t xml:space="preserve">та природних ресурсів </w:t>
      </w:r>
      <w:r w:rsidR="00B96CC8" w:rsidRPr="00FF5AE9">
        <w:rPr>
          <w:rFonts w:ascii="Times New Roman" w:hAnsi="Times New Roman"/>
          <w:sz w:val="28"/>
          <w:szCs w:val="28"/>
        </w:rPr>
        <w:t>(</w:t>
      </w:r>
      <w:hyperlink r:id="rId6" w:history="1">
        <w:r w:rsidR="003061A1" w:rsidRPr="00851F55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3061A1" w:rsidRPr="00851F55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061A1" w:rsidRPr="00851F55">
          <w:rPr>
            <w:rStyle w:val="a9"/>
            <w:rFonts w:ascii="Times New Roman" w:hAnsi="Times New Roman"/>
            <w:sz w:val="28"/>
            <w:szCs w:val="28"/>
            <w:lang w:val="en-US"/>
          </w:rPr>
          <w:t>mepr</w:t>
        </w:r>
        <w:proofErr w:type="spellEnd"/>
        <w:r w:rsidR="003061A1" w:rsidRPr="00851F55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061A1" w:rsidRPr="00851F55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061A1" w:rsidRPr="00851F55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061A1" w:rsidRPr="00851F55">
          <w:rPr>
            <w:rStyle w:val="a9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B96CC8" w:rsidRPr="00FF5AE9">
        <w:rPr>
          <w:rFonts w:ascii="Times New Roman" w:hAnsi="Times New Roman"/>
          <w:sz w:val="28"/>
          <w:szCs w:val="28"/>
        </w:rPr>
        <w:t>)</w:t>
      </w:r>
      <w:r w:rsidR="00FE48CA" w:rsidRPr="00FF5AE9">
        <w:rPr>
          <w:rFonts w:ascii="Times New Roman" w:hAnsi="Times New Roman"/>
          <w:sz w:val="28"/>
          <w:szCs w:val="28"/>
        </w:rPr>
        <w:t>.</w:t>
      </w:r>
    </w:p>
    <w:p w:rsidR="00B96CC8" w:rsidRPr="00FF5AE9" w:rsidRDefault="00B96CC8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994" w:rsidRPr="00FF5AE9" w:rsidRDefault="00A52994" w:rsidP="00826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AE9">
        <w:rPr>
          <w:rFonts w:ascii="Times New Roman" w:hAnsi="Times New Roman"/>
          <w:sz w:val="28"/>
          <w:szCs w:val="28"/>
        </w:rPr>
        <w:t>Зауваження та пропозиції до проекту постанови приймаються протягом місяця з мо</w:t>
      </w:r>
      <w:r w:rsidR="00B76042" w:rsidRPr="00FF5AE9">
        <w:rPr>
          <w:rFonts w:ascii="Times New Roman" w:hAnsi="Times New Roman"/>
          <w:sz w:val="28"/>
          <w:szCs w:val="28"/>
        </w:rPr>
        <w:t xml:space="preserve">менту </w:t>
      </w:r>
      <w:r w:rsidR="00B96CC8" w:rsidRPr="00FF5AE9">
        <w:rPr>
          <w:rFonts w:ascii="Times New Roman" w:hAnsi="Times New Roman"/>
          <w:sz w:val="28"/>
          <w:szCs w:val="28"/>
        </w:rPr>
        <w:t>оприлюднення на вказану поштову та електронну адресу</w:t>
      </w:r>
      <w:r w:rsidR="00F95DDE">
        <w:rPr>
          <w:rFonts w:ascii="Times New Roman" w:hAnsi="Times New Roman"/>
          <w:sz w:val="28"/>
          <w:szCs w:val="28"/>
        </w:rPr>
        <w:t>.</w:t>
      </w:r>
    </w:p>
    <w:p w:rsidR="00A52994" w:rsidRPr="00FF5AE9" w:rsidRDefault="00A52994" w:rsidP="00E313D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994" w:rsidRPr="00FF5AE9" w:rsidRDefault="00A52994" w:rsidP="00F625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2578" w:rsidRPr="00DC7AD6" w:rsidRDefault="003061A1" w:rsidP="00796C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Міністр</w:t>
      </w:r>
      <w:r w:rsidR="00DC7A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Роман АБРАМОВСЬКИЙ</w:t>
      </w:r>
    </w:p>
    <w:p w:rsidR="00553A3A" w:rsidRDefault="00553A3A" w:rsidP="00E31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AD6" w:rsidRPr="00DC7AD6" w:rsidRDefault="00DC7AD6" w:rsidP="00E31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___</w:t>
      </w:r>
      <w:r w:rsidR="00B96CC8">
        <w:rPr>
          <w:rFonts w:ascii="Times New Roman" w:hAnsi="Times New Roman"/>
          <w:sz w:val="28"/>
          <w:szCs w:val="28"/>
        </w:rPr>
        <w:t xml:space="preserve"> </w:t>
      </w:r>
      <w:r w:rsidR="00345CAE">
        <w:rPr>
          <w:rFonts w:ascii="Times New Roman" w:hAnsi="Times New Roman"/>
          <w:sz w:val="28"/>
          <w:szCs w:val="28"/>
        </w:rPr>
        <w:t xml:space="preserve">_________  </w:t>
      </w:r>
      <w:r w:rsidRPr="0072531F">
        <w:rPr>
          <w:rFonts w:ascii="Times New Roman" w:hAnsi="Times New Roman"/>
          <w:sz w:val="28"/>
          <w:szCs w:val="28"/>
        </w:rPr>
        <w:t>20</w:t>
      </w:r>
      <w:r w:rsidR="00796C6A">
        <w:rPr>
          <w:rFonts w:ascii="Times New Roman" w:hAnsi="Times New Roman"/>
          <w:sz w:val="28"/>
          <w:szCs w:val="28"/>
        </w:rPr>
        <w:t>20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/>
          <w:sz w:val="28"/>
          <w:szCs w:val="28"/>
        </w:rPr>
      </w:pPr>
    </w:p>
    <w:sectPr w:rsidR="0072531F" w:rsidRPr="0072531F" w:rsidSect="00C73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31"/>
    <w:rsid w:val="000A4B85"/>
    <w:rsid w:val="000F1918"/>
    <w:rsid w:val="001604D9"/>
    <w:rsid w:val="00231C26"/>
    <w:rsid w:val="0025057F"/>
    <w:rsid w:val="00260E20"/>
    <w:rsid w:val="00266797"/>
    <w:rsid w:val="002761C7"/>
    <w:rsid w:val="003061A1"/>
    <w:rsid w:val="00337ACE"/>
    <w:rsid w:val="00345CAE"/>
    <w:rsid w:val="00367EA5"/>
    <w:rsid w:val="003D5831"/>
    <w:rsid w:val="00514C66"/>
    <w:rsid w:val="00553A3A"/>
    <w:rsid w:val="005B192B"/>
    <w:rsid w:val="006305A2"/>
    <w:rsid w:val="00634461"/>
    <w:rsid w:val="006362EA"/>
    <w:rsid w:val="00685B9B"/>
    <w:rsid w:val="006B47E7"/>
    <w:rsid w:val="0072531F"/>
    <w:rsid w:val="00783FC8"/>
    <w:rsid w:val="00787173"/>
    <w:rsid w:val="00796C6A"/>
    <w:rsid w:val="00810ED0"/>
    <w:rsid w:val="00826379"/>
    <w:rsid w:val="00835EDC"/>
    <w:rsid w:val="0085330A"/>
    <w:rsid w:val="00901743"/>
    <w:rsid w:val="009405B2"/>
    <w:rsid w:val="00A23C92"/>
    <w:rsid w:val="00A45996"/>
    <w:rsid w:val="00A52994"/>
    <w:rsid w:val="00A82FC3"/>
    <w:rsid w:val="00B100A2"/>
    <w:rsid w:val="00B12EA7"/>
    <w:rsid w:val="00B17596"/>
    <w:rsid w:val="00B70479"/>
    <w:rsid w:val="00B76042"/>
    <w:rsid w:val="00B912CC"/>
    <w:rsid w:val="00B96CC8"/>
    <w:rsid w:val="00BE0135"/>
    <w:rsid w:val="00C73A78"/>
    <w:rsid w:val="00CA3202"/>
    <w:rsid w:val="00CC74E6"/>
    <w:rsid w:val="00D10495"/>
    <w:rsid w:val="00D80B4B"/>
    <w:rsid w:val="00D90CF9"/>
    <w:rsid w:val="00DC7AD6"/>
    <w:rsid w:val="00DE7CFD"/>
    <w:rsid w:val="00E111A4"/>
    <w:rsid w:val="00E313D5"/>
    <w:rsid w:val="00E75CD2"/>
    <w:rsid w:val="00EF43F9"/>
    <w:rsid w:val="00F62578"/>
    <w:rsid w:val="00F95191"/>
    <w:rsid w:val="00F95DDE"/>
    <w:rsid w:val="00FE48CA"/>
    <w:rsid w:val="00FE565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</w:rPr>
  </w:style>
  <w:style w:type="character" w:customStyle="1" w:styleId="a4">
    <w:name w:val="Пі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customStyle="1" w:styleId="2">
    <w:name w:val="Основной текст (2)_"/>
    <w:link w:val="20"/>
    <w:rsid w:val="00C73A7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78"/>
    <w:pPr>
      <w:widowControl w:val="0"/>
      <w:shd w:val="clear" w:color="auto" w:fill="FFFFFF"/>
      <w:spacing w:after="0" w:line="317" w:lineRule="exact"/>
    </w:pPr>
    <w:rPr>
      <w:rFonts w:ascii="Sylfaen" w:eastAsia="Sylfaen" w:hAnsi="Sylfae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9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B912CC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rsid w:val="00634461"/>
    <w:rPr>
      <w:b/>
      <w:bCs/>
    </w:rPr>
  </w:style>
  <w:style w:type="character" w:customStyle="1" w:styleId="rvts23">
    <w:name w:val="rvts23"/>
    <w:rsid w:val="0063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yu_bondarenko@men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EA1A-0B24-460C-B5AE-B20A9BB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1482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http://www.menr.gov.ua/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mailto:yu_bondarenko@menr.gov.ua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Guschina</cp:lastModifiedBy>
  <cp:revision>6</cp:revision>
  <cp:lastPrinted>2019-04-18T08:41:00Z</cp:lastPrinted>
  <dcterms:created xsi:type="dcterms:W3CDTF">2020-03-13T08:14:00Z</dcterms:created>
  <dcterms:modified xsi:type="dcterms:W3CDTF">2020-09-14T06:44:00Z</dcterms:modified>
</cp:coreProperties>
</file>