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74C7" w14:textId="77777777" w:rsidR="007E6CFD" w:rsidRDefault="007E6CFD" w:rsidP="007E6CFD">
      <w:pPr>
        <w:rPr>
          <w:lang w:val="en-US"/>
        </w:rPr>
      </w:pPr>
      <w:bookmarkStart w:id="0" w:name="_GoBack"/>
      <w:bookmarkEnd w:id="0"/>
    </w:p>
    <w:p w14:paraId="7D9ABDEC" w14:textId="77777777" w:rsidR="007E6CFD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14:paraId="3474F973" w14:textId="77777777" w:rsidR="007E6CFD" w:rsidRPr="00751F03" w:rsidRDefault="007E6CFD" w:rsidP="006466A7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14:paraId="06928E37" w14:textId="77777777" w:rsidR="0052205F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Default="0003562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35622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360071E1" w:rsidR="007E6CFD" w:rsidRPr="00A4480B" w:rsidRDefault="00A4480B" w:rsidP="003B00CA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A4480B">
        <w:rPr>
          <w:b/>
          <w:sz w:val="28"/>
          <w:szCs w:val="28"/>
          <w:lang w:val="uk-UA"/>
        </w:rPr>
        <w:t>«</w:t>
      </w:r>
      <w:r w:rsidR="00FE6616" w:rsidRPr="00FE6616">
        <w:rPr>
          <w:b/>
          <w:sz w:val="28"/>
          <w:szCs w:val="28"/>
          <w:lang w:val="uk-UA"/>
        </w:rPr>
        <w:t>Про затвердження Примірного положення про регіональні центри моніторингу довкілля</w:t>
      </w:r>
      <w:r w:rsidRPr="00A4480B">
        <w:rPr>
          <w:b/>
          <w:bCs/>
          <w:sz w:val="28"/>
          <w:szCs w:val="28"/>
          <w:shd w:val="clear" w:color="auto" w:fill="FFFFFF"/>
          <w:lang w:val="uk-UA"/>
        </w:rPr>
        <w:t>»</w:t>
      </w:r>
    </w:p>
    <w:p w14:paraId="39DE6A6B" w14:textId="77777777" w:rsidR="00264C62" w:rsidRPr="00A4480B" w:rsidRDefault="00264C6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560F3AA" w14:textId="35F78C4F" w:rsidR="00AA42DE" w:rsidRDefault="00A4480B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93A95">
        <w:rPr>
          <w:sz w:val="28"/>
          <w:szCs w:val="28"/>
          <w:lang w:val="uk-UA"/>
        </w:rPr>
        <w:t>Проєкт наказу Міністерства захисту довкілля та природних ресурсів України «</w:t>
      </w:r>
      <w:r w:rsidR="00FE6616" w:rsidRPr="00FE6616">
        <w:rPr>
          <w:sz w:val="28"/>
          <w:szCs w:val="28"/>
          <w:lang w:val="uk-UA"/>
        </w:rPr>
        <w:t>Про затвердження Примірного положення про регіональні центри моніторингу довкілля</w:t>
      </w:r>
      <w:r w:rsidRPr="00593A95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593A95">
        <w:rPr>
          <w:sz w:val="28"/>
          <w:szCs w:val="28"/>
          <w:lang w:val="uk-UA"/>
        </w:rPr>
        <w:t xml:space="preserve">розроблений </w:t>
      </w:r>
      <w:r w:rsidR="00ED2EA7" w:rsidRPr="00ED2EA7">
        <w:rPr>
          <w:sz w:val="28"/>
          <w:szCs w:val="28"/>
          <w:lang w:val="uk-UA"/>
        </w:rPr>
        <w:t>на виконання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</w:t>
      </w:r>
      <w:r w:rsidR="00ED2EA7">
        <w:rPr>
          <w:sz w:val="28"/>
          <w:szCs w:val="28"/>
          <w:lang w:val="uk-UA"/>
        </w:rPr>
        <w:br/>
      </w:r>
      <w:r w:rsidR="00ED2EA7" w:rsidRPr="00ED2EA7">
        <w:rPr>
          <w:sz w:val="28"/>
          <w:szCs w:val="28"/>
          <w:lang w:val="uk-UA"/>
        </w:rPr>
        <w:t>від 23 березня 2021 р. № 111.</w:t>
      </w:r>
    </w:p>
    <w:p w14:paraId="55D1FB58" w14:textId="00AE711F" w:rsidR="00E71532" w:rsidRDefault="00ED2EA7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ED2EA7">
        <w:rPr>
          <w:sz w:val="28"/>
          <w:szCs w:val="28"/>
          <w:lang w:val="uk-UA"/>
        </w:rPr>
        <w:t>Проєктом</w:t>
      </w:r>
      <w:proofErr w:type="spellEnd"/>
      <w:r w:rsidRPr="00ED2EA7">
        <w:rPr>
          <w:sz w:val="28"/>
          <w:szCs w:val="28"/>
          <w:lang w:val="uk-UA"/>
        </w:rPr>
        <w:t xml:space="preserve"> наказу передбачається затвердити Примірне положення про регіональні центри моніторингу довкілля як елемент системи моніторингу довкілля в регіоні, який створюватиметься з метою підвищення ефективності управління екологічним станом регіону за рахунок інтеграції екологічної інформації в інформаційно-аналітичну систему даних, комплексного аналізу екологічного стану довкілля та прогнозування його змін, забезпечення органів державної влади та місцевого самоврядування необхідною інформацією про стан довкілля при вирішенні питань у разі необхідності прийняття управлінських рішень у галузі охорони навколишнього природного середовища, інформаційно-аналітичної підтримки прийняття управлінських рішень галузі охорони навколишнього природного середовища, раціонального використання природних ресурсів та екологічної безпеки, а також для проведення робіт та послуг на які не передбачене бюджетне фінансування</w:t>
      </w:r>
      <w:r>
        <w:rPr>
          <w:sz w:val="28"/>
          <w:szCs w:val="28"/>
          <w:lang w:val="uk-UA"/>
        </w:rPr>
        <w:t>.</w:t>
      </w:r>
    </w:p>
    <w:p w14:paraId="3F367579" w14:textId="77777777" w:rsidR="00ED2EA7" w:rsidRPr="00264C62" w:rsidRDefault="00ED2EA7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60BCF916" w14:textId="77777777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17786486" w:rsidR="007E6CFD" w:rsidRPr="00B371A2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proofErr w:type="spellStart"/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  <w:proofErr w:type="spellEnd"/>
      <w:r w:rsidR="00E17E28">
        <w:rPr>
          <w:sz w:val="28"/>
          <w:szCs w:val="28"/>
          <w:lang w:val="uk-UA"/>
        </w:rPr>
        <w:t>.</w:t>
      </w:r>
    </w:p>
    <w:p w14:paraId="26C09489" w14:textId="77777777" w:rsidR="007E6CFD" w:rsidRPr="00ED0A2A" w:rsidRDefault="007E6CFD" w:rsidP="006466A7">
      <w:pPr>
        <w:spacing w:line="276" w:lineRule="auto"/>
        <w:ind w:firstLine="567"/>
        <w:contextualSpacing/>
        <w:jc w:val="both"/>
        <w:rPr>
          <w:sz w:val="20"/>
          <w:szCs w:val="20"/>
          <w:lang w:val="uk-UA"/>
        </w:rPr>
      </w:pPr>
    </w:p>
    <w:p w14:paraId="450F2024" w14:textId="7ED17715" w:rsidR="007E6CFD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14:paraId="44D25DC2" w14:textId="77777777" w:rsidR="00ED2EA7" w:rsidRDefault="00ED2EA7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14:paraId="66CD0E56" w14:textId="2AD2833B" w:rsidR="007E6CFD" w:rsidRPr="001D5B81" w:rsidRDefault="002A5A57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2A5A57">
        <w:rPr>
          <w:rFonts w:hint="eastAsia"/>
          <w:sz w:val="28"/>
          <w:szCs w:val="28"/>
          <w:lang w:val="uk-UA"/>
        </w:rPr>
        <w:t>Департамент</w:t>
      </w:r>
      <w:r w:rsidRPr="002A5A57">
        <w:rPr>
          <w:sz w:val="28"/>
          <w:szCs w:val="28"/>
          <w:lang w:val="uk-UA"/>
        </w:rPr>
        <w:t xml:space="preserve"> </w:t>
      </w:r>
      <w:r w:rsidRPr="002A5A57">
        <w:rPr>
          <w:rFonts w:hint="eastAsia"/>
          <w:sz w:val="28"/>
          <w:szCs w:val="28"/>
          <w:lang w:val="uk-UA"/>
        </w:rPr>
        <w:t>запобігання</w:t>
      </w:r>
      <w:r w:rsidRPr="002A5A57">
        <w:rPr>
          <w:sz w:val="28"/>
          <w:szCs w:val="28"/>
          <w:lang w:val="uk-UA"/>
        </w:rPr>
        <w:t xml:space="preserve"> промисловому забрудненню та кліматичної політики</w:t>
      </w:r>
      <w:r w:rsidR="003B00CA">
        <w:rPr>
          <w:sz w:val="28"/>
          <w:szCs w:val="28"/>
          <w:lang w:val="uk-UA"/>
        </w:rPr>
        <w:t>,</w:t>
      </w:r>
      <w:r w:rsidR="00ED2EA7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r w:rsidR="007E6CFD" w:rsidRPr="00B00E55">
        <w:rPr>
          <w:sz w:val="28"/>
          <w:szCs w:val="28"/>
          <w:lang w:val="uk-UA"/>
        </w:rPr>
        <w:t>Липківського</w:t>
      </w:r>
      <w:r w:rsidR="0037008F" w:rsidRPr="00B00E55">
        <w:rPr>
          <w:sz w:val="28"/>
          <w:szCs w:val="28"/>
          <w:lang w:val="uk-UA"/>
        </w:rPr>
        <w:t>, 35</w:t>
      </w:r>
      <w:r w:rsidR="003B00CA">
        <w:rPr>
          <w:sz w:val="28"/>
          <w:szCs w:val="28"/>
        </w:rPr>
        <w:t>,</w:t>
      </w:r>
      <w:r w:rsidR="00B00E55" w:rsidRPr="00B00E55">
        <w:rPr>
          <w:sz w:val="28"/>
          <w:szCs w:val="28"/>
        </w:rPr>
        <w:t xml:space="preserve"> </w:t>
      </w:r>
      <w:r w:rsidR="00B00E55" w:rsidRPr="001D5B81">
        <w:rPr>
          <w:sz w:val="28"/>
          <w:szCs w:val="28"/>
        </w:rPr>
        <w:t xml:space="preserve">м. </w:t>
      </w:r>
      <w:proofErr w:type="spellStart"/>
      <w:r w:rsidR="00B00E55" w:rsidRPr="001D5B81">
        <w:rPr>
          <w:sz w:val="28"/>
          <w:szCs w:val="28"/>
        </w:rPr>
        <w:t>Київ</w:t>
      </w:r>
      <w:proofErr w:type="spellEnd"/>
      <w:r w:rsidR="007F6024" w:rsidRPr="001D5B81">
        <w:rPr>
          <w:sz w:val="28"/>
          <w:szCs w:val="28"/>
          <w:lang w:val="uk-UA"/>
        </w:rPr>
        <w:t>, 03035,</w:t>
      </w:r>
      <w:r w:rsidR="00ED2EA7">
        <w:rPr>
          <w:sz w:val="28"/>
          <w:szCs w:val="28"/>
          <w:lang w:val="uk-UA"/>
        </w:rPr>
        <w:br/>
      </w:r>
      <w:r w:rsidR="007B2CD5" w:rsidRPr="001D5B81">
        <w:rPr>
          <w:sz w:val="28"/>
          <w:szCs w:val="28"/>
          <w:lang w:val="uk-UA"/>
        </w:rPr>
        <w:t>(</w:t>
      </w:r>
      <w:r w:rsidR="007F6024" w:rsidRPr="001D5B81">
        <w:rPr>
          <w:sz w:val="28"/>
          <w:szCs w:val="28"/>
          <w:lang w:val="uk-UA"/>
        </w:rPr>
        <w:t xml:space="preserve">тел. (044) </w:t>
      </w:r>
      <w:r w:rsidR="00BF1DAF" w:rsidRPr="001D5B81">
        <w:rPr>
          <w:sz w:val="28"/>
          <w:szCs w:val="28"/>
          <w:lang w:val="uk-UA"/>
        </w:rPr>
        <w:t>206-33-</w:t>
      </w:r>
      <w:r w:rsidR="003B00CA">
        <w:rPr>
          <w:sz w:val="28"/>
          <w:szCs w:val="28"/>
          <w:lang w:val="uk-UA"/>
        </w:rPr>
        <w:t>1</w:t>
      </w:r>
      <w:r w:rsidR="00BF1DAF" w:rsidRPr="001D5B81">
        <w:rPr>
          <w:sz w:val="28"/>
          <w:szCs w:val="28"/>
          <w:lang w:val="uk-UA"/>
        </w:rPr>
        <w:t xml:space="preserve">5, </w:t>
      </w:r>
      <w:hyperlink r:id="rId5" w:history="1">
        <w:r w:rsidR="003B00CA" w:rsidRPr="003A3958">
          <w:rPr>
            <w:rStyle w:val="a3"/>
            <w:sz w:val="28"/>
            <w:szCs w:val="28"/>
            <w:lang w:val="uk-UA"/>
          </w:rPr>
          <w:t>romanenko.y@mepr.gov.ua</w:t>
        </w:r>
      </w:hyperlink>
      <w:r w:rsidR="003B00CA">
        <w:rPr>
          <w:sz w:val="28"/>
          <w:szCs w:val="28"/>
          <w:u w:val="single"/>
          <w:lang w:val="uk-UA"/>
        </w:rPr>
        <w:t xml:space="preserve"> </w:t>
      </w:r>
      <w:r w:rsidR="007E6CFD" w:rsidRPr="001D5B81">
        <w:rPr>
          <w:sz w:val="28"/>
          <w:szCs w:val="28"/>
          <w:lang w:val="uk-UA"/>
        </w:rPr>
        <w:t>)</w:t>
      </w:r>
      <w:r w:rsidR="00400EFB">
        <w:rPr>
          <w:sz w:val="28"/>
          <w:szCs w:val="28"/>
          <w:lang w:val="uk-UA"/>
        </w:rPr>
        <w:t>.</w:t>
      </w:r>
    </w:p>
    <w:p w14:paraId="57765D1F" w14:textId="4004EE63" w:rsidR="007E6CFD" w:rsidRPr="00400EFB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Зазначений проє</w:t>
      </w:r>
      <w:r w:rsidR="007E6CFD" w:rsidRPr="00FC6A03">
        <w:rPr>
          <w:sz w:val="28"/>
          <w:szCs w:val="28"/>
          <w:lang w:val="uk-UA"/>
        </w:rPr>
        <w:t xml:space="preserve">кт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6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gov</w:t>
        </w:r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400EFB">
        <w:rPr>
          <w:rStyle w:val="a3"/>
          <w:sz w:val="28"/>
          <w:szCs w:val="28"/>
          <w:lang w:val="uk-UA"/>
        </w:rPr>
        <w:t>.</w:t>
      </w:r>
    </w:p>
    <w:p w14:paraId="72DF4241" w14:textId="77777777" w:rsidR="00F625BA" w:rsidRPr="00F625BA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79FDA934" w14:textId="4F182525" w:rsidR="007E6CFD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</w:t>
      </w:r>
      <w:r w:rsidR="008E5DD5">
        <w:rPr>
          <w:sz w:val="28"/>
          <w:szCs w:val="28"/>
          <w:lang w:val="uk-UA"/>
        </w:rPr>
        <w:t xml:space="preserve">проєкту </w:t>
      </w:r>
      <w:r>
        <w:rPr>
          <w:sz w:val="28"/>
          <w:szCs w:val="28"/>
          <w:lang w:val="uk-UA"/>
        </w:rPr>
        <w:t xml:space="preserve">нормативного </w:t>
      </w:r>
      <w:r w:rsidRPr="00F625BA">
        <w:rPr>
          <w:sz w:val="28"/>
          <w:szCs w:val="28"/>
          <w:lang w:val="uk-UA"/>
        </w:rPr>
        <w:t>акт</w:t>
      </w:r>
      <w:r w:rsidR="000B400D">
        <w:rPr>
          <w:sz w:val="28"/>
          <w:szCs w:val="28"/>
          <w:lang w:val="uk-UA"/>
        </w:rPr>
        <w:t>у</w:t>
      </w:r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14:paraId="135117D2" w14:textId="77777777" w:rsidR="00F625BA" w:rsidRPr="008320ED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90B845E" w14:textId="2CD536C1" w:rsidR="007E6CFD" w:rsidRDefault="007E6CFD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="002361E3">
        <w:rPr>
          <w:sz w:val="28"/>
          <w:szCs w:val="28"/>
          <w:lang w:val="uk-UA"/>
        </w:rPr>
        <w:br/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>Василя Липківського</w:t>
      </w:r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факс</w:t>
      </w:r>
      <w:r w:rsidR="002361E3">
        <w:rPr>
          <w:sz w:val="28"/>
          <w:szCs w:val="28"/>
          <w:lang w:val="uk-UA"/>
        </w:rPr>
        <w:t>:</w:t>
      </w:r>
      <w:r w:rsidR="00F625BA">
        <w:rPr>
          <w:sz w:val="28"/>
          <w:szCs w:val="28"/>
          <w:lang w:val="uk-UA"/>
        </w:rPr>
        <w:t xml:space="preserve">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 xml:space="preserve">-mail: </w:t>
      </w:r>
      <w:hyperlink r:id="rId7" w:history="1">
        <w:r w:rsidR="00F368B8" w:rsidRPr="004D4772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14:paraId="29CED444" w14:textId="183A2A01" w:rsidR="00F368B8" w:rsidRDefault="00F368B8" w:rsidP="00400EFB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7EB1F6F0" w14:textId="77777777" w:rsidR="00F368B8" w:rsidRDefault="00F368B8" w:rsidP="006466A7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46F4B87" w14:textId="45B78D97" w:rsidR="00F368B8" w:rsidRDefault="00F368B8" w:rsidP="00963943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</w:p>
    <w:sectPr w:rsidR="00F368B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10165"/>
    <w:rsid w:val="00035622"/>
    <w:rsid w:val="00093C54"/>
    <w:rsid w:val="000B400D"/>
    <w:rsid w:val="000D527C"/>
    <w:rsid w:val="000D78D6"/>
    <w:rsid w:val="000E0651"/>
    <w:rsid w:val="000F140A"/>
    <w:rsid w:val="00150A27"/>
    <w:rsid w:val="0019302F"/>
    <w:rsid w:val="001D5B81"/>
    <w:rsid w:val="001E09D5"/>
    <w:rsid w:val="001E5D85"/>
    <w:rsid w:val="001F7727"/>
    <w:rsid w:val="002361E3"/>
    <w:rsid w:val="00264C62"/>
    <w:rsid w:val="00286E2F"/>
    <w:rsid w:val="002A5A57"/>
    <w:rsid w:val="0037008F"/>
    <w:rsid w:val="00391043"/>
    <w:rsid w:val="003B00CA"/>
    <w:rsid w:val="003E38DD"/>
    <w:rsid w:val="00400EFB"/>
    <w:rsid w:val="004119F7"/>
    <w:rsid w:val="0042646E"/>
    <w:rsid w:val="004771CF"/>
    <w:rsid w:val="004E3F32"/>
    <w:rsid w:val="004E447A"/>
    <w:rsid w:val="0052205F"/>
    <w:rsid w:val="00530123"/>
    <w:rsid w:val="005330F1"/>
    <w:rsid w:val="00593A95"/>
    <w:rsid w:val="0064135C"/>
    <w:rsid w:val="006466A7"/>
    <w:rsid w:val="00691F6B"/>
    <w:rsid w:val="007B2CD5"/>
    <w:rsid w:val="007C5C90"/>
    <w:rsid w:val="007E6CFD"/>
    <w:rsid w:val="007F32BC"/>
    <w:rsid w:val="007F6024"/>
    <w:rsid w:val="0086391E"/>
    <w:rsid w:val="008A4508"/>
    <w:rsid w:val="008B76AC"/>
    <w:rsid w:val="008E5DD5"/>
    <w:rsid w:val="008F6368"/>
    <w:rsid w:val="00963943"/>
    <w:rsid w:val="009774F3"/>
    <w:rsid w:val="00987437"/>
    <w:rsid w:val="009B504A"/>
    <w:rsid w:val="00A4480B"/>
    <w:rsid w:val="00A94537"/>
    <w:rsid w:val="00AA42DE"/>
    <w:rsid w:val="00AD6B1C"/>
    <w:rsid w:val="00B00E55"/>
    <w:rsid w:val="00B14CD0"/>
    <w:rsid w:val="00B371A2"/>
    <w:rsid w:val="00B50859"/>
    <w:rsid w:val="00BE3788"/>
    <w:rsid w:val="00BE7751"/>
    <w:rsid w:val="00BF1DAF"/>
    <w:rsid w:val="00DA1849"/>
    <w:rsid w:val="00DA2160"/>
    <w:rsid w:val="00E17E28"/>
    <w:rsid w:val="00E71532"/>
    <w:rsid w:val="00ED2EA7"/>
    <w:rsid w:val="00F368B8"/>
    <w:rsid w:val="00F51804"/>
    <w:rsid w:val="00F625BA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romanenko.y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ОСИПЕНКО Сергій Сергійович</cp:lastModifiedBy>
  <cp:revision>2</cp:revision>
  <cp:lastPrinted>2022-07-13T08:48:00Z</cp:lastPrinted>
  <dcterms:created xsi:type="dcterms:W3CDTF">2023-01-02T12:41:00Z</dcterms:created>
  <dcterms:modified xsi:type="dcterms:W3CDTF">2023-01-02T12:41:00Z</dcterms:modified>
</cp:coreProperties>
</file>