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CC" w:rsidRDefault="000342CC" w:rsidP="000342C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/>
          <w:b/>
          <w:sz w:val="28"/>
          <w:szCs w:val="28"/>
          <w:highlight w:val="white"/>
        </w:rPr>
        <w:t>ПОЯСНЮВАЛЬНА ЗАПИСКА</w:t>
      </w:r>
    </w:p>
    <w:p w:rsidR="000342CC" w:rsidRPr="004342B5" w:rsidRDefault="000342CC" w:rsidP="004342B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4342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до </w:t>
      </w:r>
      <w:proofErr w:type="spellStart"/>
      <w:r w:rsidRPr="004342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4342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342B5" w:rsidRPr="004342B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постанови Кабінету Міністрів України «</w:t>
      </w:r>
      <w:r w:rsidR="004342B5" w:rsidRPr="004342B5">
        <w:rPr>
          <w:rFonts w:ascii="Times New Roman" w:hAnsi="Times New Roman"/>
          <w:b/>
          <w:sz w:val="28"/>
          <w:szCs w:val="28"/>
        </w:rPr>
        <w:t xml:space="preserve">Про питання сертифікації для провадження діяльності з </w:t>
      </w:r>
      <w:r w:rsidR="000D0EEB">
        <w:rPr>
          <w:rFonts w:ascii="Times New Roman" w:hAnsi="Times New Roman"/>
          <w:b/>
          <w:sz w:val="28"/>
          <w:szCs w:val="28"/>
        </w:rPr>
        <w:t>контрольованими речовинами</w:t>
      </w:r>
      <w:r w:rsidR="004342B5" w:rsidRPr="004342B5">
        <w:rPr>
          <w:rFonts w:ascii="Times New Roman" w:hAnsi="Times New Roman"/>
          <w:b/>
          <w:sz w:val="28"/>
          <w:szCs w:val="28"/>
        </w:rPr>
        <w:t>»</w:t>
      </w:r>
    </w:p>
    <w:p w:rsidR="00B260AC" w:rsidRPr="00AD293C" w:rsidRDefault="00B260AC" w:rsidP="00C54D47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bCs/>
          <w:color w:val="000000"/>
          <w:sz w:val="20"/>
          <w:szCs w:val="28"/>
          <w:lang w:eastAsia="uk-UA"/>
        </w:rPr>
      </w:pPr>
    </w:p>
    <w:p w:rsidR="000342CC" w:rsidRDefault="000342CC" w:rsidP="00C54D47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Резюме</w:t>
      </w:r>
    </w:p>
    <w:p w:rsidR="000342CC" w:rsidRPr="005D1AB1" w:rsidRDefault="00C839E0" w:rsidP="00C54D47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342B5">
        <w:rPr>
          <w:rFonts w:ascii="Times New Roman" w:eastAsia="Times New Roman" w:hAnsi="Times New Roman"/>
          <w:sz w:val="28"/>
          <w:szCs w:val="28"/>
          <w:lang w:eastAsia="uk-UA"/>
        </w:rPr>
        <w:t xml:space="preserve">Метою </w:t>
      </w:r>
      <w:r w:rsidR="004342B5" w:rsidRPr="004342B5">
        <w:rPr>
          <w:rFonts w:ascii="Times New Roman" w:eastAsia="Times New Roman" w:hAnsi="Times New Roman"/>
          <w:sz w:val="28"/>
          <w:szCs w:val="28"/>
          <w:lang w:eastAsia="uk-UA"/>
        </w:rPr>
        <w:t>прийняття</w:t>
      </w:r>
      <w:r w:rsidR="005D1AB1" w:rsidRPr="004342B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342B5" w:rsidRPr="004342B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постанови Кабінету Міністрів України «</w:t>
      </w:r>
      <w:r w:rsidR="004342B5" w:rsidRPr="004342B5">
        <w:rPr>
          <w:rFonts w:ascii="Times New Roman" w:hAnsi="Times New Roman"/>
          <w:sz w:val="28"/>
          <w:szCs w:val="28"/>
        </w:rPr>
        <w:t xml:space="preserve">Про питання сертифікації для провадження діяльності з </w:t>
      </w:r>
      <w:r w:rsidR="00227DE3">
        <w:rPr>
          <w:rFonts w:ascii="Times New Roman" w:hAnsi="Times New Roman"/>
          <w:sz w:val="28"/>
          <w:szCs w:val="28"/>
        </w:rPr>
        <w:t>контрольованими речовинами</w:t>
      </w:r>
      <w:r w:rsidR="004342B5" w:rsidRPr="004342B5">
        <w:rPr>
          <w:rFonts w:ascii="Times New Roman" w:hAnsi="Times New Roman"/>
          <w:sz w:val="28"/>
          <w:szCs w:val="28"/>
        </w:rPr>
        <w:t>»</w:t>
      </w:r>
      <w:r w:rsidR="004342B5" w:rsidRPr="005D1AB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227DE3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br/>
      </w:r>
      <w:r w:rsidR="005D1AB1" w:rsidRPr="005D1AB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(далі – </w:t>
      </w:r>
      <w:proofErr w:type="spellStart"/>
      <w:r w:rsidR="005D1AB1" w:rsidRPr="005D1AB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проєкт</w:t>
      </w:r>
      <w:proofErr w:type="spellEnd"/>
      <w:r w:rsidR="005D1AB1" w:rsidRPr="005D1AB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4342B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постанови</w:t>
      </w:r>
      <w:r w:rsidR="005D1AB1" w:rsidRPr="005D1AB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) </w:t>
      </w:r>
      <w:r w:rsidR="00C54D47" w:rsidRPr="005D1AB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є </w:t>
      </w:r>
      <w:r w:rsidR="005D1AB1" w:rsidRPr="005D1AB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реалізація положень Закону </w:t>
      </w:r>
      <w:r w:rsidR="005D1AB1" w:rsidRPr="005D1AB1">
        <w:rPr>
          <w:rFonts w:ascii="Times New Roman" w:hAnsi="Times New Roman"/>
          <w:sz w:val="28"/>
          <w:szCs w:val="28"/>
        </w:rPr>
        <w:t xml:space="preserve">України </w:t>
      </w:r>
      <w:r w:rsidR="005D1AB1" w:rsidRPr="005D1AB1">
        <w:rPr>
          <w:rFonts w:ascii="Times New Roman" w:eastAsia="Times New Roman" w:hAnsi="Times New Roman"/>
          <w:sz w:val="28"/>
          <w:szCs w:val="28"/>
          <w:lang w:eastAsia="uk-UA"/>
        </w:rPr>
        <w:t xml:space="preserve">«Про регулювання господарської діяльності з </w:t>
      </w:r>
      <w:proofErr w:type="spellStart"/>
      <w:r w:rsidR="005D1AB1" w:rsidRPr="005D1AB1">
        <w:rPr>
          <w:rFonts w:ascii="Times New Roman" w:eastAsia="Times New Roman" w:hAnsi="Times New Roman"/>
          <w:sz w:val="28"/>
          <w:szCs w:val="28"/>
          <w:lang w:eastAsia="uk-UA"/>
        </w:rPr>
        <w:t>озоноруйнівними</w:t>
      </w:r>
      <w:proofErr w:type="spellEnd"/>
      <w:r w:rsidR="005D1AB1" w:rsidRPr="005D1AB1">
        <w:rPr>
          <w:rFonts w:ascii="Times New Roman" w:eastAsia="Times New Roman" w:hAnsi="Times New Roman"/>
          <w:sz w:val="28"/>
          <w:szCs w:val="28"/>
          <w:lang w:eastAsia="uk-UA"/>
        </w:rPr>
        <w:t xml:space="preserve"> речовинами та </w:t>
      </w:r>
      <w:proofErr w:type="spellStart"/>
      <w:r w:rsidR="005D1AB1" w:rsidRPr="005D1AB1">
        <w:rPr>
          <w:rFonts w:ascii="Times New Roman" w:eastAsia="Times New Roman" w:hAnsi="Times New Roman"/>
          <w:sz w:val="28"/>
          <w:szCs w:val="28"/>
          <w:lang w:eastAsia="uk-UA"/>
        </w:rPr>
        <w:t>фторованими</w:t>
      </w:r>
      <w:proofErr w:type="spellEnd"/>
      <w:r w:rsidR="005D1AB1" w:rsidRPr="005D1AB1">
        <w:rPr>
          <w:rFonts w:ascii="Times New Roman" w:eastAsia="Times New Roman" w:hAnsi="Times New Roman"/>
          <w:sz w:val="28"/>
          <w:szCs w:val="28"/>
          <w:lang w:eastAsia="uk-UA"/>
        </w:rPr>
        <w:t xml:space="preserve"> парниковими газами» </w:t>
      </w:r>
      <w:r w:rsidR="004342B5">
        <w:rPr>
          <w:rFonts w:ascii="Times New Roman" w:eastAsia="Times New Roman" w:hAnsi="Times New Roman"/>
          <w:sz w:val="28"/>
          <w:szCs w:val="28"/>
          <w:lang w:eastAsia="uk-UA"/>
        </w:rPr>
        <w:t>в частині визначення органу, що видає</w:t>
      </w:r>
      <w:r w:rsidR="00AD293C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="004342B5">
        <w:rPr>
          <w:rFonts w:ascii="Times New Roman" w:eastAsia="Times New Roman" w:hAnsi="Times New Roman"/>
          <w:sz w:val="28"/>
          <w:szCs w:val="28"/>
          <w:lang w:eastAsia="uk-UA"/>
        </w:rPr>
        <w:t xml:space="preserve"> та </w:t>
      </w:r>
      <w:r w:rsidR="00A90375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4342B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орядку </w:t>
      </w:r>
      <w:r w:rsidR="004342B5" w:rsidRPr="00FF0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видачі </w:t>
      </w:r>
      <w:r w:rsidR="004342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сертифіката для </w:t>
      </w:r>
      <w:r w:rsidR="004342B5">
        <w:rPr>
          <w:rFonts w:ascii="Times New Roman" w:hAnsi="Times New Roman"/>
          <w:sz w:val="28"/>
          <w:szCs w:val="28"/>
        </w:rPr>
        <w:t xml:space="preserve">провадження діяльності з </w:t>
      </w:r>
      <w:r w:rsidR="00227DE3">
        <w:rPr>
          <w:rFonts w:ascii="Times New Roman" w:hAnsi="Times New Roman"/>
          <w:sz w:val="28"/>
          <w:szCs w:val="28"/>
        </w:rPr>
        <w:t>контрольованими речовинами</w:t>
      </w:r>
      <w:r w:rsidR="004342B5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0342CC" w:rsidRPr="00AD293C" w:rsidRDefault="000342CC" w:rsidP="000342CC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eastAsia="Times New Roman" w:hAnsi="Times New Roman"/>
          <w:sz w:val="20"/>
          <w:szCs w:val="28"/>
          <w:lang w:eastAsia="uk-UA"/>
        </w:rPr>
      </w:pPr>
    </w:p>
    <w:p w:rsidR="000342CC" w:rsidRPr="00D229A5" w:rsidRDefault="000342CC" w:rsidP="00C54D47">
      <w:pPr>
        <w:pStyle w:val="a6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Проблема, яка потребує розв’язання</w:t>
      </w:r>
    </w:p>
    <w:p w:rsidR="004342B5" w:rsidRPr="002E4EC8" w:rsidRDefault="00C54D47" w:rsidP="00AD293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E4EC8">
        <w:rPr>
          <w:sz w:val="28"/>
          <w:szCs w:val="28"/>
        </w:rPr>
        <w:t>Закон</w:t>
      </w:r>
      <w:r w:rsidR="00764F56" w:rsidRPr="002E4EC8">
        <w:rPr>
          <w:sz w:val="28"/>
          <w:szCs w:val="28"/>
        </w:rPr>
        <w:t>ом</w:t>
      </w:r>
      <w:r w:rsidRPr="002E4EC8">
        <w:rPr>
          <w:sz w:val="28"/>
          <w:szCs w:val="28"/>
        </w:rPr>
        <w:t xml:space="preserve"> України «Про регулювання господарської діяльності з </w:t>
      </w:r>
      <w:proofErr w:type="spellStart"/>
      <w:r w:rsidRPr="002E4EC8">
        <w:rPr>
          <w:sz w:val="28"/>
          <w:szCs w:val="28"/>
        </w:rPr>
        <w:t>озоноруйнівними</w:t>
      </w:r>
      <w:proofErr w:type="spellEnd"/>
      <w:r w:rsidRPr="002E4EC8">
        <w:rPr>
          <w:sz w:val="28"/>
          <w:szCs w:val="28"/>
        </w:rPr>
        <w:t xml:space="preserve"> речовинами та </w:t>
      </w:r>
      <w:proofErr w:type="spellStart"/>
      <w:r w:rsidRPr="002E4EC8">
        <w:rPr>
          <w:sz w:val="28"/>
          <w:szCs w:val="28"/>
        </w:rPr>
        <w:t>фторованими</w:t>
      </w:r>
      <w:proofErr w:type="spellEnd"/>
      <w:r w:rsidRPr="002E4EC8">
        <w:rPr>
          <w:sz w:val="28"/>
          <w:szCs w:val="28"/>
        </w:rPr>
        <w:t xml:space="preserve"> парниковими газами»</w:t>
      </w:r>
      <w:r w:rsidR="00C66F1C" w:rsidRPr="002E4EC8">
        <w:rPr>
          <w:sz w:val="28"/>
          <w:szCs w:val="28"/>
        </w:rPr>
        <w:br/>
      </w:r>
      <w:r w:rsidRPr="002E4EC8">
        <w:rPr>
          <w:sz w:val="28"/>
          <w:szCs w:val="28"/>
        </w:rPr>
        <w:t xml:space="preserve">(далі – Закон) </w:t>
      </w:r>
      <w:r w:rsidR="00D229A5" w:rsidRPr="002E4EC8">
        <w:rPr>
          <w:sz w:val="28"/>
          <w:szCs w:val="28"/>
        </w:rPr>
        <w:t>передбачено</w:t>
      </w:r>
      <w:r w:rsidR="004907A4" w:rsidRPr="002E4EC8">
        <w:rPr>
          <w:sz w:val="28"/>
          <w:szCs w:val="28"/>
        </w:rPr>
        <w:t xml:space="preserve">, що для </w:t>
      </w:r>
      <w:r w:rsidR="004342B5" w:rsidRPr="002E4EC8">
        <w:rPr>
          <w:sz w:val="28"/>
          <w:szCs w:val="28"/>
        </w:rPr>
        <w:t xml:space="preserve">виконання робіт із </w:t>
      </w:r>
      <w:r w:rsidR="002E4EC8" w:rsidRPr="002E4EC8">
        <w:rPr>
          <w:sz w:val="28"/>
          <w:szCs w:val="28"/>
        </w:rPr>
        <w:t xml:space="preserve">встановлення, обслуговування, технічного обслуговування, ремонту або зняття з експлуатації холодильного, </w:t>
      </w:r>
      <w:proofErr w:type="spellStart"/>
      <w:r w:rsidR="002E4EC8" w:rsidRPr="002E4EC8">
        <w:rPr>
          <w:sz w:val="28"/>
          <w:szCs w:val="28"/>
        </w:rPr>
        <w:t>кондиціонувального</w:t>
      </w:r>
      <w:proofErr w:type="spellEnd"/>
      <w:r w:rsidR="002E4EC8" w:rsidRPr="002E4EC8">
        <w:rPr>
          <w:sz w:val="28"/>
          <w:szCs w:val="28"/>
        </w:rPr>
        <w:t xml:space="preserve"> та нагрівального насосного обладнання, обладнання, що містить розчинники на основі контрольованих речовин, систем протипожежного захисту та вогнегасників, </w:t>
      </w:r>
      <w:proofErr w:type="spellStart"/>
      <w:r w:rsidR="002E4EC8" w:rsidRPr="002E4EC8">
        <w:rPr>
          <w:sz w:val="28"/>
          <w:szCs w:val="28"/>
        </w:rPr>
        <w:t>автомобілей-рефрижераторів</w:t>
      </w:r>
      <w:proofErr w:type="spellEnd"/>
      <w:r w:rsidR="002E4EC8" w:rsidRPr="002E4EC8">
        <w:rPr>
          <w:sz w:val="28"/>
          <w:szCs w:val="28"/>
        </w:rPr>
        <w:t xml:space="preserve"> та </w:t>
      </w:r>
      <w:proofErr w:type="spellStart"/>
      <w:r w:rsidR="002E4EC8" w:rsidRPr="002E4EC8">
        <w:rPr>
          <w:sz w:val="28"/>
          <w:szCs w:val="28"/>
        </w:rPr>
        <w:t>причіпів-рефрижераторів</w:t>
      </w:r>
      <w:proofErr w:type="spellEnd"/>
      <w:r w:rsidR="002E4EC8" w:rsidRPr="002E4EC8">
        <w:rPr>
          <w:sz w:val="28"/>
          <w:szCs w:val="28"/>
        </w:rPr>
        <w:t xml:space="preserve">, високовольтних розподільних пристроїв; </w:t>
      </w:r>
      <w:bookmarkStart w:id="0" w:name="n158"/>
      <w:bookmarkEnd w:id="0"/>
      <w:r w:rsidR="002E4EC8" w:rsidRPr="002E4EC8">
        <w:rPr>
          <w:sz w:val="28"/>
          <w:szCs w:val="28"/>
        </w:rPr>
        <w:t xml:space="preserve">перевірки наявності витоків із холодильного, </w:t>
      </w:r>
      <w:proofErr w:type="spellStart"/>
      <w:r w:rsidR="002E4EC8" w:rsidRPr="002E4EC8">
        <w:rPr>
          <w:sz w:val="28"/>
          <w:szCs w:val="28"/>
        </w:rPr>
        <w:t>кондиціонувального</w:t>
      </w:r>
      <w:proofErr w:type="spellEnd"/>
      <w:r w:rsidR="002E4EC8" w:rsidRPr="002E4EC8">
        <w:rPr>
          <w:sz w:val="28"/>
          <w:szCs w:val="28"/>
        </w:rPr>
        <w:t xml:space="preserve"> та нагрівального насосного обладнання, обладнання, що містить розчинники на основі контрольованих речовин, систем протипожежного захисту та вогнегасників, в автомобілях-рефрижераторах та </w:t>
      </w:r>
      <w:proofErr w:type="spellStart"/>
      <w:r w:rsidR="002E4EC8" w:rsidRPr="002E4EC8">
        <w:rPr>
          <w:sz w:val="28"/>
          <w:szCs w:val="28"/>
        </w:rPr>
        <w:t>причіпах-рефрижераторах</w:t>
      </w:r>
      <w:proofErr w:type="spellEnd"/>
      <w:r w:rsidR="002E4EC8" w:rsidRPr="002E4EC8">
        <w:rPr>
          <w:sz w:val="28"/>
          <w:szCs w:val="28"/>
        </w:rPr>
        <w:t>;</w:t>
      </w:r>
      <w:bookmarkStart w:id="1" w:name="n159"/>
      <w:bookmarkEnd w:id="1"/>
      <w:r w:rsidR="002E4EC8" w:rsidRPr="002E4EC8">
        <w:rPr>
          <w:sz w:val="28"/>
          <w:szCs w:val="28"/>
        </w:rPr>
        <w:t xml:space="preserve"> рекуперації контрольованих речовин;</w:t>
      </w:r>
      <w:bookmarkStart w:id="2" w:name="n160"/>
      <w:bookmarkEnd w:id="2"/>
      <w:r w:rsidR="002E4EC8" w:rsidRPr="002E4EC8">
        <w:rPr>
          <w:sz w:val="28"/>
          <w:szCs w:val="28"/>
        </w:rPr>
        <w:t xml:space="preserve"> знешкодження контрольованих речовин </w:t>
      </w:r>
      <w:r w:rsidR="001C5B81" w:rsidRPr="002E4EC8">
        <w:rPr>
          <w:sz w:val="28"/>
          <w:szCs w:val="28"/>
        </w:rPr>
        <w:t>фізичні особи мають пройти навчання та отримати</w:t>
      </w:r>
      <w:r w:rsidR="004342B5" w:rsidRPr="002E4EC8">
        <w:rPr>
          <w:sz w:val="28"/>
          <w:szCs w:val="28"/>
        </w:rPr>
        <w:t xml:space="preserve"> кваліфікаційний документ (сертифікат). Задля реалізації вказаного положення Закону </w:t>
      </w:r>
      <w:r w:rsidR="001C5B81" w:rsidRPr="002E4EC8">
        <w:rPr>
          <w:sz w:val="28"/>
          <w:szCs w:val="28"/>
        </w:rPr>
        <w:t>необхідно</w:t>
      </w:r>
      <w:r w:rsidR="004342B5" w:rsidRPr="002E4EC8">
        <w:rPr>
          <w:sz w:val="28"/>
          <w:szCs w:val="28"/>
        </w:rPr>
        <w:t xml:space="preserve"> визнач</w:t>
      </w:r>
      <w:r w:rsidR="001C5B81" w:rsidRPr="002E4EC8">
        <w:rPr>
          <w:sz w:val="28"/>
          <w:szCs w:val="28"/>
        </w:rPr>
        <w:t>ити</w:t>
      </w:r>
      <w:r w:rsidR="004342B5" w:rsidRPr="002E4EC8">
        <w:rPr>
          <w:sz w:val="28"/>
          <w:szCs w:val="28"/>
        </w:rPr>
        <w:t xml:space="preserve"> порядок видачі такого сертифіката, форм</w:t>
      </w:r>
      <w:r w:rsidR="001C5B81" w:rsidRPr="002E4EC8">
        <w:rPr>
          <w:sz w:val="28"/>
          <w:szCs w:val="28"/>
        </w:rPr>
        <w:t>у</w:t>
      </w:r>
      <w:r w:rsidR="004342B5" w:rsidRPr="002E4EC8">
        <w:rPr>
          <w:sz w:val="28"/>
          <w:szCs w:val="28"/>
        </w:rPr>
        <w:t xml:space="preserve"> заяви для його отримання, а також встано</w:t>
      </w:r>
      <w:r w:rsidR="002E4EC8" w:rsidRPr="002E4EC8">
        <w:rPr>
          <w:sz w:val="28"/>
          <w:szCs w:val="28"/>
        </w:rPr>
        <w:t>в</w:t>
      </w:r>
      <w:r w:rsidR="001C5B81" w:rsidRPr="002E4EC8">
        <w:rPr>
          <w:sz w:val="28"/>
          <w:szCs w:val="28"/>
        </w:rPr>
        <w:t>ити форму</w:t>
      </w:r>
      <w:r w:rsidR="004342B5" w:rsidRPr="002E4EC8">
        <w:rPr>
          <w:sz w:val="28"/>
          <w:szCs w:val="28"/>
        </w:rPr>
        <w:t xml:space="preserve"> сертифіката.</w:t>
      </w:r>
    </w:p>
    <w:p w:rsidR="004029C0" w:rsidRPr="00AD293C" w:rsidRDefault="004029C0" w:rsidP="008C757A">
      <w:pPr>
        <w:pStyle w:val="a6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8"/>
        </w:rPr>
      </w:pPr>
    </w:p>
    <w:p w:rsidR="004A3C76" w:rsidRPr="00141AF5" w:rsidRDefault="000342CC" w:rsidP="008C757A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Суть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</w:t>
      </w:r>
      <w:r w:rsidR="00AD293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кту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акта</w:t>
      </w:r>
    </w:p>
    <w:p w:rsidR="0097280F" w:rsidRPr="00FD4CB7" w:rsidRDefault="004A3C76" w:rsidP="008C75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4CB7">
        <w:rPr>
          <w:rFonts w:ascii="Times New Roman" w:hAnsi="Times New Roman"/>
          <w:sz w:val="28"/>
          <w:szCs w:val="28"/>
        </w:rPr>
        <w:t>Проєкт</w:t>
      </w:r>
      <w:r w:rsidR="00ED03C8" w:rsidRPr="00FD4CB7">
        <w:rPr>
          <w:rFonts w:ascii="Times New Roman" w:hAnsi="Times New Roman"/>
          <w:sz w:val="28"/>
          <w:szCs w:val="28"/>
        </w:rPr>
        <w:t>ом</w:t>
      </w:r>
      <w:proofErr w:type="spellEnd"/>
      <w:r w:rsidRPr="00FD4CB7">
        <w:rPr>
          <w:rFonts w:ascii="Times New Roman" w:hAnsi="Times New Roman"/>
          <w:sz w:val="28"/>
          <w:szCs w:val="28"/>
        </w:rPr>
        <w:t xml:space="preserve"> </w:t>
      </w:r>
      <w:r w:rsidR="00FD4CB7" w:rsidRPr="00FD4CB7">
        <w:rPr>
          <w:rFonts w:ascii="Times New Roman" w:hAnsi="Times New Roman"/>
          <w:sz w:val="28"/>
          <w:szCs w:val="28"/>
        </w:rPr>
        <w:t xml:space="preserve">постанови </w:t>
      </w:r>
      <w:r w:rsidR="00ED03C8" w:rsidRPr="00FD4CB7">
        <w:rPr>
          <w:rFonts w:ascii="Times New Roman" w:hAnsi="Times New Roman"/>
          <w:sz w:val="28"/>
          <w:szCs w:val="28"/>
        </w:rPr>
        <w:t>передбачено</w:t>
      </w:r>
      <w:r w:rsidR="00B04523" w:rsidRPr="00FD4CB7">
        <w:rPr>
          <w:rFonts w:ascii="Times New Roman" w:hAnsi="Times New Roman"/>
          <w:sz w:val="28"/>
          <w:szCs w:val="28"/>
        </w:rPr>
        <w:t xml:space="preserve"> затвердити </w:t>
      </w:r>
      <w:r w:rsidR="00FD4CB7" w:rsidRPr="00FD4C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Порядок видачі сертифіката для </w:t>
      </w:r>
      <w:r w:rsidR="00FD4CB7" w:rsidRPr="00FD4CB7">
        <w:rPr>
          <w:rFonts w:ascii="Times New Roman" w:hAnsi="Times New Roman"/>
          <w:sz w:val="28"/>
          <w:szCs w:val="28"/>
        </w:rPr>
        <w:t xml:space="preserve">провадження діяльності з </w:t>
      </w:r>
      <w:r w:rsidR="005A5206">
        <w:rPr>
          <w:rFonts w:ascii="Times New Roman" w:hAnsi="Times New Roman"/>
          <w:sz w:val="28"/>
          <w:szCs w:val="28"/>
        </w:rPr>
        <w:t xml:space="preserve">контрольованими речовинами </w:t>
      </w:r>
      <w:r w:rsidR="00EF739C" w:rsidRPr="00FD4CB7">
        <w:rPr>
          <w:rFonts w:ascii="Times New Roman" w:hAnsi="Times New Roman"/>
          <w:sz w:val="28"/>
          <w:szCs w:val="28"/>
        </w:rPr>
        <w:t xml:space="preserve">(далі – </w:t>
      </w:r>
      <w:proofErr w:type="spellStart"/>
      <w:r w:rsidR="00EF739C" w:rsidRPr="00FD4CB7">
        <w:rPr>
          <w:rFonts w:ascii="Times New Roman" w:hAnsi="Times New Roman"/>
          <w:sz w:val="28"/>
          <w:szCs w:val="28"/>
        </w:rPr>
        <w:t>проєкт</w:t>
      </w:r>
      <w:proofErr w:type="spellEnd"/>
      <w:r w:rsidR="00EF739C" w:rsidRPr="00FD4CB7">
        <w:rPr>
          <w:rFonts w:ascii="Times New Roman" w:hAnsi="Times New Roman"/>
          <w:sz w:val="28"/>
          <w:szCs w:val="28"/>
        </w:rPr>
        <w:t xml:space="preserve"> Порядку).</w:t>
      </w:r>
      <w:r w:rsidR="00FD4CB7" w:rsidRPr="00FD4C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4CB7" w:rsidRPr="00FD4CB7">
        <w:rPr>
          <w:rFonts w:ascii="Times New Roman" w:hAnsi="Times New Roman"/>
          <w:sz w:val="28"/>
          <w:szCs w:val="28"/>
        </w:rPr>
        <w:t>Проєкт</w:t>
      </w:r>
      <w:proofErr w:type="spellEnd"/>
      <w:r w:rsidR="00FD4CB7" w:rsidRPr="00FD4CB7">
        <w:rPr>
          <w:rFonts w:ascii="Times New Roman" w:hAnsi="Times New Roman"/>
          <w:sz w:val="28"/>
          <w:szCs w:val="28"/>
        </w:rPr>
        <w:t xml:space="preserve"> Порядку встановлює вимоги і процедуру видачі та припинення строку дії </w:t>
      </w:r>
      <w:r w:rsidR="00FD4CB7" w:rsidRPr="00FD4C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сертифіката для </w:t>
      </w:r>
      <w:r w:rsidR="00FD4CB7" w:rsidRPr="00FD4CB7">
        <w:rPr>
          <w:rFonts w:ascii="Times New Roman" w:hAnsi="Times New Roman"/>
          <w:sz w:val="28"/>
          <w:szCs w:val="28"/>
        </w:rPr>
        <w:t xml:space="preserve">провадження діяльності з </w:t>
      </w:r>
      <w:r w:rsidR="005A5206">
        <w:rPr>
          <w:rFonts w:ascii="Times New Roman" w:hAnsi="Times New Roman"/>
          <w:sz w:val="28"/>
          <w:szCs w:val="28"/>
        </w:rPr>
        <w:t>контрольованими речовинами</w:t>
      </w:r>
      <w:r w:rsidR="00FD4CB7" w:rsidRPr="00FD4CB7">
        <w:rPr>
          <w:rFonts w:ascii="Times New Roman" w:hAnsi="Times New Roman"/>
          <w:sz w:val="28"/>
          <w:szCs w:val="28"/>
        </w:rPr>
        <w:t>.</w:t>
      </w:r>
    </w:p>
    <w:p w:rsidR="00FD4CB7" w:rsidRPr="00FD4CB7" w:rsidRDefault="00FD4CB7" w:rsidP="008C757A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4CB7">
        <w:rPr>
          <w:rFonts w:ascii="Times New Roman" w:hAnsi="Times New Roman"/>
          <w:sz w:val="28"/>
          <w:szCs w:val="28"/>
        </w:rPr>
        <w:t xml:space="preserve">Крім того, </w:t>
      </w:r>
      <w:proofErr w:type="spellStart"/>
      <w:r w:rsidRPr="00FD4CB7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FD4CB7">
        <w:rPr>
          <w:rFonts w:ascii="Times New Roman" w:hAnsi="Times New Roman"/>
          <w:sz w:val="28"/>
          <w:szCs w:val="28"/>
        </w:rPr>
        <w:t xml:space="preserve"> постанови передбачається затвердити </w:t>
      </w:r>
      <w:r w:rsidRPr="00FD4CB7">
        <w:rPr>
          <w:rFonts w:ascii="Times New Roman" w:hAnsi="Times New Roman"/>
          <w:sz w:val="28"/>
          <w:szCs w:val="28"/>
          <w:shd w:val="clear" w:color="auto" w:fill="FFFFFF"/>
        </w:rPr>
        <w:t xml:space="preserve">форму заяви </w:t>
      </w:r>
      <w:r w:rsidRPr="00FD4CB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</w:t>
      </w:r>
      <w:r w:rsidRPr="00FD4CB7">
        <w:rPr>
          <w:rFonts w:ascii="Times New Roman" w:hAnsi="Times New Roman"/>
          <w:sz w:val="28"/>
          <w:szCs w:val="28"/>
          <w:shd w:val="clear" w:color="auto" w:fill="FFFFFF"/>
        </w:rPr>
        <w:t>отримання сертифіката</w:t>
      </w:r>
      <w:r w:rsidR="002E4EC8">
        <w:rPr>
          <w:rFonts w:ascii="Times New Roman" w:hAnsi="Times New Roman"/>
          <w:sz w:val="28"/>
          <w:szCs w:val="28"/>
          <w:shd w:val="clear" w:color="auto" w:fill="FFFFFF"/>
        </w:rPr>
        <w:t xml:space="preserve"> та </w:t>
      </w:r>
      <w:r w:rsidRPr="00FD4CB7">
        <w:rPr>
          <w:rFonts w:ascii="Times New Roman" w:hAnsi="Times New Roman"/>
          <w:sz w:val="28"/>
          <w:szCs w:val="28"/>
        </w:rPr>
        <w:t>уповноважити Міністерство захисту довкілля та природних ресурсів видавати сертифікати для виконання робіт, визначених частиною першою статті 10 Закону.</w:t>
      </w:r>
    </w:p>
    <w:p w:rsidR="000342CC" w:rsidRPr="00AD293C" w:rsidRDefault="000342CC" w:rsidP="00ED03C8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strike/>
          <w:sz w:val="20"/>
          <w:szCs w:val="28"/>
        </w:rPr>
      </w:pPr>
    </w:p>
    <w:p w:rsidR="000342CC" w:rsidRDefault="000342CC" w:rsidP="008C757A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Вплив на бюджет</w:t>
      </w:r>
    </w:p>
    <w:p w:rsidR="000342CC" w:rsidRPr="00C04B1D" w:rsidRDefault="000342CC" w:rsidP="0020747A">
      <w:pPr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C04B1D">
        <w:rPr>
          <w:rFonts w:ascii="Times New Roman" w:eastAsia="Times New Roman" w:hAnsi="Times New Roman"/>
          <w:sz w:val="28"/>
          <w:szCs w:val="28"/>
          <w:lang w:eastAsia="uk-UA"/>
        </w:rPr>
        <w:t xml:space="preserve">Реалізація </w:t>
      </w:r>
      <w:r w:rsidR="003D3370">
        <w:rPr>
          <w:rFonts w:ascii="Times New Roman" w:eastAsia="Times New Roman" w:hAnsi="Times New Roman"/>
          <w:sz w:val="28"/>
          <w:szCs w:val="28"/>
          <w:lang w:eastAsia="uk-UA"/>
        </w:rPr>
        <w:t>постанови</w:t>
      </w:r>
      <w:r w:rsidR="008C757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C04B1D">
        <w:rPr>
          <w:rFonts w:ascii="Times New Roman" w:eastAsia="Times New Roman" w:hAnsi="Times New Roman"/>
          <w:sz w:val="28"/>
          <w:szCs w:val="28"/>
          <w:lang w:eastAsia="uk-UA"/>
        </w:rPr>
        <w:t>не потребуватиме додаткових витрат з державного бюджету України</w:t>
      </w:r>
      <w:r w:rsidR="008C757A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C5E7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:rsidR="000342CC" w:rsidRDefault="000342CC" w:rsidP="00764F56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Позиція заінтересованих сторін</w:t>
      </w:r>
    </w:p>
    <w:p w:rsidR="00E240FC" w:rsidRPr="00EF7B6C" w:rsidRDefault="00E240FC" w:rsidP="00EF7B6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EF7B6C">
        <w:rPr>
          <w:rFonts w:ascii="Times New Roman" w:hAnsi="Times New Roman"/>
          <w:sz w:val="28"/>
          <w:szCs w:val="28"/>
        </w:rPr>
        <w:t xml:space="preserve">Реалізація </w:t>
      </w:r>
      <w:r w:rsidR="003D3370">
        <w:rPr>
          <w:rFonts w:ascii="Times New Roman" w:hAnsi="Times New Roman"/>
          <w:sz w:val="28"/>
          <w:szCs w:val="28"/>
        </w:rPr>
        <w:t>постанови</w:t>
      </w:r>
      <w:r w:rsidRPr="00EF7B6C">
        <w:rPr>
          <w:rFonts w:ascii="Times New Roman" w:hAnsi="Times New Roman"/>
          <w:sz w:val="28"/>
          <w:szCs w:val="28"/>
        </w:rPr>
        <w:t xml:space="preserve"> не матиме впливу на інтереси окремих верств (груп) населення, </w:t>
      </w:r>
      <w:r w:rsidR="007F7FD5">
        <w:rPr>
          <w:rFonts w:ascii="Times New Roman" w:hAnsi="Times New Roman"/>
          <w:sz w:val="28"/>
          <w:szCs w:val="28"/>
        </w:rPr>
        <w:t>об’єднаних спільними інтересами</w:t>
      </w:r>
      <w:r w:rsidRPr="007F7FD5">
        <w:rPr>
          <w:rFonts w:ascii="Times New Roman" w:hAnsi="Times New Roman"/>
          <w:sz w:val="28"/>
          <w:szCs w:val="28"/>
        </w:rPr>
        <w:t>.</w:t>
      </w:r>
    </w:p>
    <w:p w:rsidR="00E240FC" w:rsidRPr="007F7FD5" w:rsidRDefault="00EF7B6C" w:rsidP="00EF7B6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FD5">
        <w:rPr>
          <w:rFonts w:ascii="Times New Roman" w:hAnsi="Times New Roman"/>
          <w:sz w:val="28"/>
          <w:szCs w:val="28"/>
        </w:rPr>
        <w:t>Проєкт</w:t>
      </w:r>
      <w:proofErr w:type="spellEnd"/>
      <w:r w:rsidRPr="007F7FD5">
        <w:rPr>
          <w:rFonts w:ascii="Times New Roman" w:hAnsi="Times New Roman"/>
          <w:sz w:val="28"/>
          <w:szCs w:val="28"/>
        </w:rPr>
        <w:t xml:space="preserve"> </w:t>
      </w:r>
      <w:r w:rsidR="003D3370">
        <w:rPr>
          <w:rFonts w:ascii="Times New Roman" w:hAnsi="Times New Roman"/>
          <w:sz w:val="28"/>
          <w:szCs w:val="28"/>
        </w:rPr>
        <w:t>постанови</w:t>
      </w:r>
      <w:r w:rsidR="00E240FC" w:rsidRPr="007F7FD5">
        <w:rPr>
          <w:rFonts w:ascii="Times New Roman" w:hAnsi="Times New Roman"/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E240FC" w:rsidRPr="007F7FD5" w:rsidRDefault="00E240FC" w:rsidP="00EF7B6C">
      <w:pPr>
        <w:tabs>
          <w:tab w:val="left" w:pos="14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7FD5">
        <w:rPr>
          <w:rFonts w:ascii="Times New Roman" w:hAnsi="Times New Roman"/>
          <w:sz w:val="28"/>
          <w:szCs w:val="28"/>
        </w:rPr>
        <w:t>Про</w:t>
      </w:r>
      <w:r w:rsidR="00EF7B6C" w:rsidRPr="007F7FD5">
        <w:rPr>
          <w:rFonts w:ascii="Times New Roman" w:hAnsi="Times New Roman"/>
          <w:sz w:val="28"/>
          <w:szCs w:val="28"/>
        </w:rPr>
        <w:t>є</w:t>
      </w:r>
      <w:r w:rsidRPr="007F7FD5">
        <w:rPr>
          <w:rFonts w:ascii="Times New Roman" w:hAnsi="Times New Roman"/>
          <w:sz w:val="28"/>
          <w:szCs w:val="28"/>
        </w:rPr>
        <w:t>кт</w:t>
      </w:r>
      <w:proofErr w:type="spellEnd"/>
      <w:r w:rsidRPr="007F7FD5">
        <w:rPr>
          <w:rFonts w:ascii="Times New Roman" w:hAnsi="Times New Roman"/>
          <w:sz w:val="28"/>
          <w:szCs w:val="28"/>
        </w:rPr>
        <w:t xml:space="preserve"> </w:t>
      </w:r>
      <w:r w:rsidR="003D3370">
        <w:rPr>
          <w:rFonts w:ascii="Times New Roman" w:hAnsi="Times New Roman"/>
          <w:sz w:val="28"/>
          <w:szCs w:val="28"/>
        </w:rPr>
        <w:t>постанови</w:t>
      </w:r>
      <w:r w:rsidR="00EF7B6C" w:rsidRPr="007F7FD5">
        <w:rPr>
          <w:rFonts w:ascii="Times New Roman" w:hAnsi="Times New Roman"/>
          <w:sz w:val="28"/>
          <w:szCs w:val="28"/>
        </w:rPr>
        <w:t xml:space="preserve"> </w:t>
      </w:r>
      <w:r w:rsidRPr="007F7FD5">
        <w:rPr>
          <w:rFonts w:ascii="Times New Roman" w:hAnsi="Times New Roman"/>
          <w:sz w:val="28"/>
          <w:szCs w:val="28"/>
        </w:rPr>
        <w:t>не стосується соціально-трудової сфери</w:t>
      </w:r>
      <w:r w:rsidR="00EF7B6C" w:rsidRPr="007F7FD5">
        <w:rPr>
          <w:rFonts w:ascii="Times New Roman" w:hAnsi="Times New Roman"/>
          <w:sz w:val="28"/>
          <w:szCs w:val="28"/>
        </w:rPr>
        <w:t>, прав осіб з інвалідністю.</w:t>
      </w:r>
    </w:p>
    <w:p w:rsidR="00E240FC" w:rsidRDefault="00E240FC" w:rsidP="00EF7B6C">
      <w:pPr>
        <w:spacing w:after="0" w:line="240" w:lineRule="auto"/>
        <w:ind w:right="-1" w:firstLine="567"/>
        <w:jc w:val="both"/>
        <w:rPr>
          <w:sz w:val="28"/>
          <w:szCs w:val="28"/>
        </w:rPr>
      </w:pPr>
      <w:proofErr w:type="spellStart"/>
      <w:r w:rsidRPr="00EF7B6C">
        <w:rPr>
          <w:rFonts w:ascii="Times New Roman" w:hAnsi="Times New Roman"/>
          <w:sz w:val="28"/>
          <w:szCs w:val="28"/>
        </w:rPr>
        <w:t>Про</w:t>
      </w:r>
      <w:r w:rsidR="00EF7B6C" w:rsidRPr="00EF7B6C">
        <w:rPr>
          <w:rFonts w:ascii="Times New Roman" w:hAnsi="Times New Roman"/>
          <w:sz w:val="28"/>
          <w:szCs w:val="28"/>
        </w:rPr>
        <w:t>є</w:t>
      </w:r>
      <w:r w:rsidRPr="00EF7B6C">
        <w:rPr>
          <w:rFonts w:ascii="Times New Roman" w:hAnsi="Times New Roman"/>
          <w:sz w:val="28"/>
          <w:szCs w:val="28"/>
        </w:rPr>
        <w:t>кт</w:t>
      </w:r>
      <w:proofErr w:type="spellEnd"/>
      <w:r w:rsidRPr="00EF7B6C">
        <w:rPr>
          <w:rFonts w:ascii="Times New Roman" w:hAnsi="Times New Roman"/>
          <w:sz w:val="28"/>
          <w:szCs w:val="28"/>
        </w:rPr>
        <w:t xml:space="preserve"> </w:t>
      </w:r>
      <w:r w:rsidR="003D3370">
        <w:rPr>
          <w:rFonts w:ascii="Times New Roman" w:hAnsi="Times New Roman"/>
          <w:sz w:val="28"/>
          <w:szCs w:val="28"/>
        </w:rPr>
        <w:t>постанови</w:t>
      </w:r>
      <w:r w:rsidRPr="00EF7B6C">
        <w:rPr>
          <w:rFonts w:ascii="Times New Roman" w:hAnsi="Times New Roman"/>
          <w:sz w:val="28"/>
          <w:szCs w:val="28"/>
        </w:rPr>
        <w:t xml:space="preserve"> не стосується сфери наукової та науково-технічної діяльності.</w:t>
      </w:r>
      <w:r w:rsidRPr="009F5942">
        <w:rPr>
          <w:sz w:val="28"/>
          <w:szCs w:val="28"/>
        </w:rPr>
        <w:t xml:space="preserve"> </w:t>
      </w:r>
    </w:p>
    <w:p w:rsidR="00764F56" w:rsidRPr="003D3370" w:rsidRDefault="00EF7B6C" w:rsidP="00EF7B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3370">
        <w:rPr>
          <w:rFonts w:ascii="Times New Roman" w:hAnsi="Times New Roman"/>
          <w:sz w:val="28"/>
          <w:szCs w:val="28"/>
        </w:rPr>
        <w:t xml:space="preserve">Реалізація </w:t>
      </w:r>
      <w:r w:rsidR="003D3370" w:rsidRPr="003D3370">
        <w:rPr>
          <w:rFonts w:ascii="Times New Roman" w:hAnsi="Times New Roman"/>
          <w:sz w:val="28"/>
          <w:szCs w:val="28"/>
        </w:rPr>
        <w:t>постанови</w:t>
      </w:r>
      <w:r w:rsidRPr="003D3370">
        <w:rPr>
          <w:rFonts w:ascii="Times New Roman" w:hAnsi="Times New Roman"/>
          <w:sz w:val="28"/>
          <w:szCs w:val="28"/>
        </w:rPr>
        <w:t xml:space="preserve"> забезпечить ведення переліку</w:t>
      </w:r>
      <w:r w:rsidR="00CC5E7D" w:rsidRPr="003D3370">
        <w:rPr>
          <w:rFonts w:ascii="Times New Roman" w:hAnsi="Times New Roman"/>
          <w:sz w:val="28"/>
          <w:szCs w:val="28"/>
        </w:rPr>
        <w:t xml:space="preserve"> </w:t>
      </w:r>
      <w:r w:rsidRPr="003D3370">
        <w:rPr>
          <w:rFonts w:ascii="Times New Roman" w:hAnsi="Times New Roman"/>
          <w:sz w:val="28"/>
          <w:szCs w:val="28"/>
        </w:rPr>
        <w:t xml:space="preserve">осіб, що отримали </w:t>
      </w:r>
      <w:r w:rsidR="003D3370" w:rsidRPr="003D3370">
        <w:rPr>
          <w:rFonts w:ascii="Times New Roman" w:hAnsi="Times New Roman"/>
          <w:sz w:val="28"/>
          <w:szCs w:val="28"/>
        </w:rPr>
        <w:t>с</w:t>
      </w:r>
      <w:r w:rsidR="003D3370" w:rsidRPr="003D3370">
        <w:rPr>
          <w:rFonts w:ascii="Times New Roman" w:hAnsi="Times New Roman"/>
          <w:sz w:val="28"/>
        </w:rPr>
        <w:t xml:space="preserve">ертифікат </w:t>
      </w:r>
      <w:r w:rsidR="003D3370" w:rsidRPr="003D3370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3D3370" w:rsidRPr="003D3370">
        <w:rPr>
          <w:rFonts w:ascii="Times New Roman" w:hAnsi="Times New Roman"/>
          <w:sz w:val="28"/>
          <w:szCs w:val="28"/>
        </w:rPr>
        <w:t xml:space="preserve">провадження діяльності з </w:t>
      </w:r>
      <w:r w:rsidR="00925579">
        <w:rPr>
          <w:rFonts w:ascii="Times New Roman" w:hAnsi="Times New Roman"/>
          <w:sz w:val="28"/>
          <w:szCs w:val="28"/>
        </w:rPr>
        <w:t>контрольованими речовинами</w:t>
      </w:r>
      <w:r w:rsidRPr="003D3370">
        <w:rPr>
          <w:rFonts w:ascii="Times New Roman" w:hAnsi="Times New Roman"/>
          <w:sz w:val="28"/>
          <w:szCs w:val="28"/>
        </w:rPr>
        <w:t>.</w:t>
      </w:r>
    </w:p>
    <w:p w:rsidR="00A23B03" w:rsidRDefault="00A23B03" w:rsidP="00EF7B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D3370">
        <w:rPr>
          <w:rFonts w:ascii="Times New Roman" w:hAnsi="Times New Roman"/>
          <w:sz w:val="28"/>
          <w:szCs w:val="28"/>
        </w:rPr>
        <w:t>постанови</w:t>
      </w:r>
      <w:r>
        <w:rPr>
          <w:rFonts w:ascii="Times New Roman" w:hAnsi="Times New Roman"/>
          <w:sz w:val="28"/>
          <w:szCs w:val="28"/>
        </w:rPr>
        <w:t xml:space="preserve"> розміщено на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C579F3">
        <w:rPr>
          <w:rFonts w:ascii="Times New Roman" w:hAnsi="Times New Roman"/>
          <w:sz w:val="28"/>
          <w:szCs w:val="28"/>
        </w:rPr>
        <w:t>ебсайті</w:t>
      </w:r>
      <w:proofErr w:type="spellEnd"/>
      <w:r w:rsidR="00C579F3">
        <w:rPr>
          <w:rFonts w:ascii="Times New Roman" w:hAnsi="Times New Roman"/>
          <w:sz w:val="28"/>
          <w:szCs w:val="28"/>
        </w:rPr>
        <w:t xml:space="preserve"> Міністерства </w:t>
      </w:r>
      <w:r w:rsidR="005E7B55">
        <w:rPr>
          <w:rStyle w:val="Bold"/>
          <w:rFonts w:ascii="Times New Roman" w:hAnsi="Times New Roman"/>
          <w:b w:val="0"/>
          <w:bCs/>
          <w:sz w:val="28"/>
        </w:rPr>
        <w:t xml:space="preserve">захисту довкілля та </w:t>
      </w:r>
      <w:r w:rsidR="005E7B55" w:rsidRPr="005563D7">
        <w:rPr>
          <w:rStyle w:val="Bold"/>
          <w:rFonts w:ascii="Times New Roman" w:hAnsi="Times New Roman"/>
          <w:b w:val="0"/>
          <w:bCs/>
          <w:sz w:val="28"/>
        </w:rPr>
        <w:t>природних ресурсів</w:t>
      </w:r>
      <w:r w:rsidRPr="005563D7">
        <w:rPr>
          <w:rFonts w:ascii="Times New Roman" w:hAnsi="Times New Roman"/>
          <w:sz w:val="28"/>
          <w:szCs w:val="28"/>
        </w:rPr>
        <w:t xml:space="preserve"> України</w:t>
      </w:r>
      <w:r w:rsidR="008D58DE">
        <w:rPr>
          <w:rFonts w:ascii="Times New Roman" w:hAnsi="Times New Roman"/>
          <w:sz w:val="28"/>
          <w:szCs w:val="28"/>
        </w:rPr>
        <w:t>.</w:t>
      </w:r>
    </w:p>
    <w:p w:rsidR="000B00B7" w:rsidRDefault="000B00B7" w:rsidP="00EF7B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 впливу </w:t>
      </w:r>
      <w:r w:rsidR="003E12CF">
        <w:rPr>
          <w:rFonts w:ascii="Times New Roman" w:hAnsi="Times New Roman"/>
          <w:sz w:val="28"/>
          <w:szCs w:val="28"/>
        </w:rPr>
        <w:t xml:space="preserve">реалізації акта </w:t>
      </w:r>
      <w:r>
        <w:rPr>
          <w:rFonts w:ascii="Times New Roman" w:hAnsi="Times New Roman"/>
          <w:sz w:val="28"/>
          <w:szCs w:val="28"/>
        </w:rPr>
        <w:t>додається.</w:t>
      </w:r>
    </w:p>
    <w:p w:rsidR="00EF7B6C" w:rsidRPr="00EF1A8E" w:rsidRDefault="00EF7B6C" w:rsidP="00EF7B6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0342CC" w:rsidRDefault="000342CC" w:rsidP="00764F56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Прогноз впливу</w:t>
      </w:r>
    </w:p>
    <w:p w:rsidR="00CC5E7D" w:rsidRDefault="00B35492" w:rsidP="00B35492">
      <w:pPr>
        <w:pStyle w:val="HTML"/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D3370">
        <w:rPr>
          <w:rFonts w:ascii="Times New Roman" w:hAnsi="Times New Roman"/>
          <w:sz w:val="28"/>
          <w:szCs w:val="28"/>
        </w:rPr>
        <w:t>постанови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6CA">
        <w:rPr>
          <w:rFonts w:ascii="Times New Roman" w:hAnsi="Times New Roman"/>
          <w:sz w:val="28"/>
          <w:szCs w:val="28"/>
        </w:rPr>
        <w:t>не матиме безпосереднього впливу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1516CA">
        <w:rPr>
          <w:rFonts w:ascii="Times New Roman" w:hAnsi="Times New Roman"/>
          <w:sz w:val="28"/>
          <w:szCs w:val="28"/>
        </w:rPr>
        <w:t xml:space="preserve">ринкове середовище, </w:t>
      </w:r>
      <w:r w:rsidR="00CC5E7D" w:rsidRPr="001516CA">
        <w:rPr>
          <w:rFonts w:ascii="Times New Roman" w:hAnsi="Times New Roman"/>
          <w:sz w:val="28"/>
          <w:szCs w:val="28"/>
        </w:rPr>
        <w:t>не стосується сфери суспільних відносин</w:t>
      </w:r>
      <w:r w:rsidR="00CC5E7D">
        <w:rPr>
          <w:rFonts w:ascii="Times New Roman" w:hAnsi="Times New Roman"/>
          <w:sz w:val="28"/>
          <w:szCs w:val="28"/>
        </w:rPr>
        <w:t>.</w:t>
      </w:r>
    </w:p>
    <w:p w:rsidR="00B35492" w:rsidRPr="005803DE" w:rsidRDefault="00CC5E7D" w:rsidP="00B35492">
      <w:pPr>
        <w:pStyle w:val="HTML"/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03DE">
        <w:rPr>
          <w:rFonts w:ascii="Times New Roman" w:hAnsi="Times New Roman"/>
          <w:sz w:val="28"/>
          <w:szCs w:val="28"/>
        </w:rPr>
        <w:t xml:space="preserve">Реалізація </w:t>
      </w:r>
      <w:r w:rsidR="003D3370" w:rsidRPr="005803DE">
        <w:rPr>
          <w:rFonts w:ascii="Times New Roman" w:hAnsi="Times New Roman"/>
          <w:sz w:val="28"/>
          <w:szCs w:val="28"/>
        </w:rPr>
        <w:t>постанови</w:t>
      </w:r>
      <w:r w:rsidRPr="005803DE">
        <w:rPr>
          <w:rFonts w:ascii="Times New Roman" w:hAnsi="Times New Roman"/>
          <w:sz w:val="28"/>
          <w:szCs w:val="28"/>
        </w:rPr>
        <w:t xml:space="preserve"> забезпечить можливість отримання </w:t>
      </w:r>
      <w:r w:rsidR="003D3370" w:rsidRPr="005803DE">
        <w:rPr>
          <w:rFonts w:ascii="Times New Roman" w:hAnsi="Times New Roman"/>
          <w:sz w:val="28"/>
          <w:szCs w:val="28"/>
        </w:rPr>
        <w:t xml:space="preserve">особами, які </w:t>
      </w:r>
      <w:r w:rsidR="005803DE" w:rsidRPr="005803DE">
        <w:rPr>
          <w:rFonts w:ascii="Times New Roman" w:hAnsi="Times New Roman"/>
          <w:sz w:val="28"/>
          <w:szCs w:val="28"/>
        </w:rPr>
        <w:t>пройшли відповідне навчання</w:t>
      </w:r>
      <w:r w:rsidR="0020747A">
        <w:rPr>
          <w:rFonts w:ascii="Times New Roman" w:hAnsi="Times New Roman"/>
          <w:sz w:val="28"/>
          <w:szCs w:val="28"/>
        </w:rPr>
        <w:t>,</w:t>
      </w:r>
      <w:r w:rsidR="005803DE" w:rsidRPr="005803DE">
        <w:rPr>
          <w:rFonts w:ascii="Times New Roman" w:hAnsi="Times New Roman"/>
          <w:sz w:val="28"/>
          <w:szCs w:val="28"/>
        </w:rPr>
        <w:t xml:space="preserve"> сертифіката </w:t>
      </w:r>
      <w:r w:rsidR="005803DE" w:rsidRPr="005803DE"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r w:rsidR="005803DE" w:rsidRPr="005803DE">
        <w:rPr>
          <w:rFonts w:ascii="Times New Roman" w:hAnsi="Times New Roman"/>
          <w:sz w:val="28"/>
          <w:szCs w:val="28"/>
        </w:rPr>
        <w:t xml:space="preserve">провадження діяльності з </w:t>
      </w:r>
      <w:r w:rsidR="00925579">
        <w:rPr>
          <w:rFonts w:ascii="Times New Roman" w:hAnsi="Times New Roman"/>
          <w:sz w:val="28"/>
          <w:szCs w:val="28"/>
        </w:rPr>
        <w:t>контрольованими речовинами</w:t>
      </w:r>
      <w:r w:rsidR="005803DE" w:rsidRPr="005803DE">
        <w:rPr>
          <w:rFonts w:ascii="Times New Roman" w:hAnsi="Times New Roman"/>
          <w:sz w:val="28"/>
          <w:szCs w:val="28"/>
        </w:rPr>
        <w:t>, з</w:t>
      </w:r>
      <w:r w:rsidRPr="005803DE">
        <w:rPr>
          <w:rFonts w:ascii="Times New Roman" w:hAnsi="Times New Roman"/>
          <w:sz w:val="28"/>
          <w:szCs w:val="28"/>
        </w:rPr>
        <w:t xml:space="preserve">абезпечить права громадян, державних органів на отримання інформації про таких </w:t>
      </w:r>
      <w:r w:rsidR="003D3370" w:rsidRPr="005803DE">
        <w:rPr>
          <w:rFonts w:ascii="Times New Roman" w:hAnsi="Times New Roman"/>
          <w:sz w:val="28"/>
          <w:szCs w:val="28"/>
        </w:rPr>
        <w:t>осіб</w:t>
      </w:r>
      <w:r w:rsidRPr="005803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803DE">
        <w:rPr>
          <w:rFonts w:ascii="Times New Roman" w:hAnsi="Times New Roman"/>
          <w:sz w:val="28"/>
          <w:szCs w:val="28"/>
        </w:rPr>
        <w:t>П</w:t>
      </w:r>
      <w:r w:rsidR="00B35492" w:rsidRPr="005803DE">
        <w:rPr>
          <w:rFonts w:ascii="Times New Roman" w:hAnsi="Times New Roman"/>
          <w:sz w:val="28"/>
          <w:szCs w:val="28"/>
        </w:rPr>
        <w:t>роєкт</w:t>
      </w:r>
      <w:proofErr w:type="spellEnd"/>
      <w:r w:rsidR="00B35492" w:rsidRPr="005803DE">
        <w:rPr>
          <w:rFonts w:ascii="Times New Roman" w:hAnsi="Times New Roman"/>
          <w:sz w:val="28"/>
          <w:szCs w:val="28"/>
        </w:rPr>
        <w:t xml:space="preserve"> </w:t>
      </w:r>
      <w:r w:rsidR="003D3370" w:rsidRPr="005803DE">
        <w:rPr>
          <w:rFonts w:ascii="Times New Roman" w:hAnsi="Times New Roman"/>
          <w:sz w:val="28"/>
          <w:szCs w:val="28"/>
        </w:rPr>
        <w:t>постанови</w:t>
      </w:r>
      <w:r w:rsidR="00B35492" w:rsidRPr="005803DE">
        <w:rPr>
          <w:rFonts w:ascii="Times New Roman" w:hAnsi="Times New Roman"/>
          <w:sz w:val="28"/>
          <w:szCs w:val="28"/>
        </w:rPr>
        <w:t xml:space="preserve"> не є регуляторним актом</w:t>
      </w:r>
      <w:r w:rsidRPr="005803DE">
        <w:rPr>
          <w:rFonts w:ascii="Times New Roman" w:hAnsi="Times New Roman"/>
          <w:sz w:val="28"/>
          <w:szCs w:val="28"/>
        </w:rPr>
        <w:t>.</w:t>
      </w:r>
      <w:r w:rsidR="00B35492" w:rsidRPr="005803DE">
        <w:rPr>
          <w:rFonts w:ascii="Times New Roman" w:hAnsi="Times New Roman"/>
          <w:sz w:val="28"/>
          <w:szCs w:val="28"/>
        </w:rPr>
        <w:t xml:space="preserve"> </w:t>
      </w:r>
    </w:p>
    <w:p w:rsidR="00B35492" w:rsidRDefault="00B35492" w:rsidP="00B35492">
      <w:pPr>
        <w:pStyle w:val="HTML"/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D3370">
        <w:rPr>
          <w:rFonts w:ascii="Times New Roman" w:hAnsi="Times New Roman"/>
          <w:sz w:val="28"/>
          <w:szCs w:val="28"/>
        </w:rPr>
        <w:t>по</w:t>
      </w:r>
      <w:r w:rsidR="00F93CF0">
        <w:rPr>
          <w:rFonts w:ascii="Times New Roman" w:hAnsi="Times New Roman"/>
          <w:sz w:val="28"/>
          <w:szCs w:val="28"/>
        </w:rPr>
        <w:t>с</w:t>
      </w:r>
      <w:r w:rsidR="003D3370">
        <w:rPr>
          <w:rFonts w:ascii="Times New Roman" w:hAnsi="Times New Roman"/>
          <w:sz w:val="28"/>
          <w:szCs w:val="28"/>
        </w:rPr>
        <w:t>танови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16CA">
        <w:rPr>
          <w:rFonts w:ascii="Times New Roman" w:hAnsi="Times New Roman"/>
          <w:sz w:val="28"/>
          <w:szCs w:val="28"/>
        </w:rPr>
        <w:t>не матиме</w:t>
      </w:r>
      <w:r>
        <w:rPr>
          <w:rFonts w:ascii="Times New Roman" w:hAnsi="Times New Roman"/>
          <w:sz w:val="28"/>
          <w:szCs w:val="28"/>
        </w:rPr>
        <w:t xml:space="preserve"> впливу </w:t>
      </w:r>
      <w:r w:rsidRPr="001516CA">
        <w:rPr>
          <w:rFonts w:ascii="Times New Roman" w:hAnsi="Times New Roman"/>
          <w:sz w:val="28"/>
          <w:szCs w:val="28"/>
        </w:rPr>
        <w:t>на розвиток регіонів та ринок праці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5492" w:rsidRPr="001516CA" w:rsidRDefault="00EC6EA1" w:rsidP="00B35492">
      <w:pPr>
        <w:pStyle w:val="HTML"/>
        <w:tabs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 час реалізації </w:t>
      </w:r>
      <w:r w:rsidR="003D3370">
        <w:rPr>
          <w:rFonts w:ascii="Times New Roman" w:hAnsi="Times New Roman"/>
          <w:sz w:val="28"/>
          <w:szCs w:val="28"/>
        </w:rPr>
        <w:t>постанови</w:t>
      </w:r>
      <w:r w:rsidR="00B35492">
        <w:rPr>
          <w:rFonts w:ascii="Times New Roman" w:hAnsi="Times New Roman"/>
          <w:sz w:val="28"/>
          <w:szCs w:val="28"/>
        </w:rPr>
        <w:t xml:space="preserve"> </w:t>
      </w:r>
      <w:r w:rsidR="001C5B81">
        <w:rPr>
          <w:rFonts w:ascii="Times New Roman" w:hAnsi="Times New Roman"/>
          <w:sz w:val="28"/>
          <w:szCs w:val="28"/>
        </w:rPr>
        <w:t xml:space="preserve">прямий </w:t>
      </w:r>
      <w:r w:rsidR="00B35492">
        <w:rPr>
          <w:rFonts w:ascii="Times New Roman" w:hAnsi="Times New Roman"/>
          <w:sz w:val="28"/>
          <w:szCs w:val="28"/>
        </w:rPr>
        <w:t xml:space="preserve">вплив на </w:t>
      </w:r>
      <w:r w:rsidR="00B35492" w:rsidRPr="001516CA">
        <w:rPr>
          <w:rFonts w:ascii="Times New Roman" w:hAnsi="Times New Roman"/>
          <w:sz w:val="28"/>
          <w:szCs w:val="28"/>
        </w:rPr>
        <w:t>громадське здоров’я, екологію та навколишнє природне середовище</w:t>
      </w:r>
      <w:r w:rsidR="00B35492">
        <w:rPr>
          <w:rFonts w:ascii="Times New Roman" w:hAnsi="Times New Roman"/>
          <w:sz w:val="28"/>
          <w:szCs w:val="28"/>
        </w:rPr>
        <w:t xml:space="preserve"> не очікується.</w:t>
      </w:r>
    </w:p>
    <w:p w:rsidR="00925579" w:rsidRPr="00EF1A8E" w:rsidRDefault="00925579" w:rsidP="00925579">
      <w:pPr>
        <w:shd w:val="clear" w:color="auto" w:fill="FFFFFF"/>
        <w:tabs>
          <w:tab w:val="left" w:pos="1080"/>
        </w:tabs>
        <w:spacing w:after="0" w:line="240" w:lineRule="auto"/>
        <w:ind w:left="-142" w:firstLine="567"/>
        <w:jc w:val="both"/>
        <w:rPr>
          <w:rFonts w:ascii="Times New Roman" w:eastAsia="Times New Roman" w:hAnsi="Times New Roman"/>
          <w:color w:val="000000"/>
          <w:sz w:val="20"/>
          <w:szCs w:val="28"/>
          <w:lang w:eastAsia="uk-UA"/>
        </w:rPr>
      </w:pPr>
    </w:p>
    <w:p w:rsidR="000342CC" w:rsidRDefault="000342CC" w:rsidP="00892EB8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Позиція заінтересованих органів</w:t>
      </w:r>
    </w:p>
    <w:p w:rsidR="00EB3A30" w:rsidRDefault="00764F56" w:rsidP="00CC5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highlight w:val="white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</w:t>
      </w:r>
      <w:r w:rsidR="003D3370">
        <w:rPr>
          <w:rFonts w:ascii="Times New Roman" w:eastAsia="Times New Roman" w:hAnsi="Times New Roman"/>
          <w:sz w:val="28"/>
          <w:szCs w:val="28"/>
          <w:highlight w:val="white"/>
        </w:rPr>
        <w:t>постанови</w:t>
      </w:r>
      <w:r w:rsidR="000342CC">
        <w:rPr>
          <w:rFonts w:ascii="Times New Roman" w:eastAsia="Times New Roman" w:hAnsi="Times New Roman"/>
          <w:sz w:val="28"/>
          <w:szCs w:val="28"/>
          <w:highlight w:val="white"/>
        </w:rPr>
        <w:t xml:space="preserve"> потребує погоджен</w:t>
      </w:r>
      <w:r w:rsidR="000342CC">
        <w:rPr>
          <w:rFonts w:ascii="Times New Roman" w:eastAsia="Times New Roman" w:hAnsi="Times New Roman"/>
          <w:sz w:val="28"/>
          <w:szCs w:val="28"/>
        </w:rPr>
        <w:t>ня</w:t>
      </w:r>
      <w:r w:rsidR="000342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342CC" w:rsidRPr="00C04B1D">
        <w:rPr>
          <w:rFonts w:ascii="Times New Roman" w:hAnsi="Times New Roman"/>
          <w:sz w:val="28"/>
          <w:szCs w:val="28"/>
        </w:rPr>
        <w:t xml:space="preserve">Міністерством розвитку економіки, </w:t>
      </w:r>
      <w:r w:rsidR="000342CC" w:rsidRPr="00C04B1D">
        <w:rPr>
          <w:rFonts w:ascii="Times New Roman" w:hAnsi="Times New Roman"/>
          <w:color w:val="1D1D1B"/>
          <w:sz w:val="28"/>
          <w:szCs w:val="28"/>
          <w:shd w:val="clear" w:color="auto" w:fill="FFFFFF"/>
        </w:rPr>
        <w:t>торгівлі та сільського господарства</w:t>
      </w:r>
      <w:r w:rsidR="000342CC" w:rsidRPr="00C04B1D">
        <w:rPr>
          <w:rFonts w:ascii="Times New Roman" w:hAnsi="Times New Roman"/>
          <w:sz w:val="28"/>
          <w:szCs w:val="28"/>
        </w:rPr>
        <w:t xml:space="preserve"> України</w:t>
      </w:r>
      <w:r w:rsidR="00C04B1D" w:rsidRPr="00C04B1D">
        <w:rPr>
          <w:rFonts w:ascii="Times New Roman" w:hAnsi="Times New Roman"/>
          <w:sz w:val="28"/>
          <w:szCs w:val="28"/>
        </w:rPr>
        <w:t xml:space="preserve">, </w:t>
      </w:r>
      <w:r w:rsidR="000342CC" w:rsidRPr="00C04B1D">
        <w:rPr>
          <w:rFonts w:ascii="Times New Roman" w:hAnsi="Times New Roman"/>
          <w:sz w:val="28"/>
          <w:szCs w:val="28"/>
          <w:shd w:val="clear" w:color="auto" w:fill="FFFFFF"/>
        </w:rPr>
        <w:t>Міністерством</w:t>
      </w:r>
      <w:r w:rsidR="000342CC" w:rsidRPr="00C04B1D">
        <w:rPr>
          <w:rFonts w:ascii="Times New Roman" w:hAnsi="Times New Roman"/>
          <w:sz w:val="28"/>
          <w:szCs w:val="28"/>
        </w:rPr>
        <w:t xml:space="preserve"> фінансів України,</w:t>
      </w:r>
      <w:r w:rsidR="000342CC" w:rsidRPr="00EC36E9">
        <w:rPr>
          <w:rFonts w:ascii="Times New Roman" w:hAnsi="Times New Roman"/>
          <w:strike/>
          <w:sz w:val="28"/>
          <w:szCs w:val="28"/>
        </w:rPr>
        <w:t xml:space="preserve"> </w:t>
      </w:r>
      <w:r w:rsidR="003D3370" w:rsidRPr="003D3370">
        <w:rPr>
          <w:rFonts w:ascii="Times New Roman" w:hAnsi="Times New Roman"/>
          <w:sz w:val="28"/>
          <w:szCs w:val="28"/>
        </w:rPr>
        <w:t>Міністерством освіти і науки України</w:t>
      </w:r>
      <w:r w:rsidR="00EF1A8E">
        <w:rPr>
          <w:rFonts w:ascii="Times New Roman" w:hAnsi="Times New Roman"/>
          <w:sz w:val="28"/>
          <w:szCs w:val="28"/>
        </w:rPr>
        <w:t xml:space="preserve">, </w:t>
      </w:r>
      <w:r w:rsidR="00C04B1D" w:rsidRPr="00C04B1D">
        <w:rPr>
          <w:rFonts w:ascii="Times New Roman" w:hAnsi="Times New Roman"/>
          <w:sz w:val="28"/>
          <w:szCs w:val="28"/>
        </w:rPr>
        <w:t>Державно</w:t>
      </w:r>
      <w:r w:rsidR="00146786">
        <w:rPr>
          <w:rFonts w:ascii="Times New Roman" w:hAnsi="Times New Roman"/>
          <w:sz w:val="28"/>
          <w:szCs w:val="28"/>
        </w:rPr>
        <w:t>ю</w:t>
      </w:r>
      <w:r w:rsidR="00C04B1D" w:rsidRPr="00C04B1D">
        <w:rPr>
          <w:rFonts w:ascii="Times New Roman" w:hAnsi="Times New Roman"/>
          <w:sz w:val="28"/>
          <w:szCs w:val="28"/>
        </w:rPr>
        <w:t xml:space="preserve"> регуляторно</w:t>
      </w:r>
      <w:r w:rsidR="00146786">
        <w:rPr>
          <w:rFonts w:ascii="Times New Roman" w:hAnsi="Times New Roman"/>
          <w:sz w:val="28"/>
          <w:szCs w:val="28"/>
        </w:rPr>
        <w:t>ю службою</w:t>
      </w:r>
      <w:r w:rsidR="00C04B1D" w:rsidRPr="00C04B1D">
        <w:rPr>
          <w:rFonts w:ascii="Times New Roman" w:hAnsi="Times New Roman"/>
          <w:sz w:val="28"/>
          <w:szCs w:val="28"/>
        </w:rPr>
        <w:t xml:space="preserve"> України</w:t>
      </w:r>
      <w:r w:rsidR="00EB3A30">
        <w:rPr>
          <w:rFonts w:ascii="Times New Roman" w:hAnsi="Times New Roman"/>
          <w:sz w:val="28"/>
          <w:szCs w:val="28"/>
        </w:rPr>
        <w:t xml:space="preserve">. </w:t>
      </w:r>
    </w:p>
    <w:p w:rsidR="00CC5E7D" w:rsidRDefault="00CC5E7D" w:rsidP="00CC5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D3370">
        <w:rPr>
          <w:rFonts w:ascii="Times New Roman" w:hAnsi="Times New Roman"/>
          <w:sz w:val="28"/>
          <w:szCs w:val="28"/>
        </w:rPr>
        <w:t>постанови потребує проведення правової експертизи М</w:t>
      </w:r>
      <w:r>
        <w:rPr>
          <w:rFonts w:ascii="Times New Roman" w:hAnsi="Times New Roman"/>
          <w:sz w:val="28"/>
          <w:szCs w:val="28"/>
        </w:rPr>
        <w:t>і</w:t>
      </w:r>
      <w:r w:rsidR="003D3370">
        <w:rPr>
          <w:rFonts w:ascii="Times New Roman" w:hAnsi="Times New Roman"/>
          <w:sz w:val="28"/>
          <w:szCs w:val="28"/>
        </w:rPr>
        <w:t>ні</w:t>
      </w:r>
      <w:r>
        <w:rPr>
          <w:rFonts w:ascii="Times New Roman" w:hAnsi="Times New Roman"/>
          <w:sz w:val="28"/>
          <w:szCs w:val="28"/>
        </w:rPr>
        <w:t>стерств</w:t>
      </w:r>
      <w:r w:rsidR="003D337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юстиції України.</w:t>
      </w:r>
    </w:p>
    <w:p w:rsidR="006B0A46" w:rsidRPr="00EF1A8E" w:rsidRDefault="006B0A46" w:rsidP="00C04B1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8"/>
        </w:rPr>
      </w:pPr>
    </w:p>
    <w:p w:rsidR="000342CC" w:rsidRDefault="000342CC" w:rsidP="00EC6EA1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Ризики та обмеження</w:t>
      </w:r>
    </w:p>
    <w:p w:rsidR="000342CC" w:rsidRDefault="00136CB3" w:rsidP="00A210CA">
      <w:pPr>
        <w:tabs>
          <w:tab w:val="left" w:pos="1418"/>
          <w:tab w:val="left" w:pos="1985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</w:rPr>
      </w:pPr>
      <w:proofErr w:type="spellStart"/>
      <w:r w:rsidRPr="00136CB3">
        <w:rPr>
          <w:rFonts w:ascii="Times New Roman" w:hAnsi="Times New Roman"/>
          <w:sz w:val="28"/>
        </w:rPr>
        <w:t>Проєкт</w:t>
      </w:r>
      <w:proofErr w:type="spellEnd"/>
      <w:r w:rsidRPr="00136CB3">
        <w:rPr>
          <w:rFonts w:ascii="Times New Roman" w:hAnsi="Times New Roman"/>
          <w:sz w:val="28"/>
        </w:rPr>
        <w:t xml:space="preserve"> </w:t>
      </w:r>
      <w:r w:rsidR="003D3370">
        <w:rPr>
          <w:rFonts w:ascii="Times New Roman" w:hAnsi="Times New Roman"/>
          <w:sz w:val="28"/>
        </w:rPr>
        <w:t>постанови</w:t>
      </w:r>
      <w:r w:rsidRPr="00136CB3">
        <w:rPr>
          <w:rFonts w:ascii="Times New Roman" w:hAnsi="Times New Roman"/>
          <w:sz w:val="28"/>
        </w:rPr>
        <w:t xml:space="preserve"> за предметом правового регулювання не стосується Конвенції про захист прав людини і основоположних свобод та не впливає на забезпечення рівних прав та можливостей жінок і чоловіків. </w:t>
      </w:r>
      <w:proofErr w:type="spellStart"/>
      <w:r w:rsidRPr="00136CB3">
        <w:rPr>
          <w:rFonts w:ascii="Times New Roman" w:hAnsi="Times New Roman"/>
          <w:sz w:val="28"/>
        </w:rPr>
        <w:t>Проєкт</w:t>
      </w:r>
      <w:proofErr w:type="spellEnd"/>
      <w:r w:rsidRPr="00136CB3">
        <w:rPr>
          <w:rFonts w:ascii="Times New Roman" w:hAnsi="Times New Roman"/>
          <w:sz w:val="28"/>
        </w:rPr>
        <w:t xml:space="preserve"> </w:t>
      </w:r>
      <w:r w:rsidR="003D3370">
        <w:rPr>
          <w:rFonts w:ascii="Times New Roman" w:hAnsi="Times New Roman"/>
          <w:sz w:val="28"/>
        </w:rPr>
        <w:t>постанови</w:t>
      </w:r>
      <w:r w:rsidRPr="00136CB3">
        <w:rPr>
          <w:rFonts w:ascii="Times New Roman" w:hAnsi="Times New Roman"/>
          <w:sz w:val="28"/>
        </w:rPr>
        <w:t xml:space="preserve"> не містить ризики вчинення корупційних правопорушень та правопорушень, пов’язаних з корупцією, не створює підстави для дискримінації та не потребує </w:t>
      </w:r>
      <w:r w:rsidRPr="00136CB3">
        <w:rPr>
          <w:rFonts w:ascii="Times New Roman" w:hAnsi="Times New Roman"/>
          <w:sz w:val="28"/>
        </w:rPr>
        <w:lastRenderedPageBreak/>
        <w:t xml:space="preserve">проведення громадської антикорупційної та/або громадської </w:t>
      </w:r>
      <w:proofErr w:type="spellStart"/>
      <w:r w:rsidRPr="00136CB3">
        <w:rPr>
          <w:rFonts w:ascii="Times New Roman" w:hAnsi="Times New Roman"/>
          <w:sz w:val="28"/>
        </w:rPr>
        <w:t>антидискримінаційної</w:t>
      </w:r>
      <w:proofErr w:type="spellEnd"/>
      <w:r w:rsidRPr="00136CB3">
        <w:rPr>
          <w:rFonts w:ascii="Times New Roman" w:hAnsi="Times New Roman"/>
          <w:sz w:val="28"/>
        </w:rPr>
        <w:t xml:space="preserve"> експертизи.</w:t>
      </w:r>
    </w:p>
    <w:p w:rsidR="00136CB3" w:rsidRPr="00201F88" w:rsidRDefault="00136CB3" w:rsidP="000342CC">
      <w:pPr>
        <w:tabs>
          <w:tab w:val="left" w:pos="1418"/>
          <w:tab w:val="left" w:pos="1985"/>
        </w:tabs>
        <w:spacing w:after="0" w:line="240" w:lineRule="auto"/>
        <w:ind w:left="-142" w:right="-1" w:firstLine="567"/>
        <w:jc w:val="both"/>
        <w:rPr>
          <w:rFonts w:ascii="Times New Roman" w:hAnsi="Times New Roman"/>
          <w:b/>
          <w:sz w:val="20"/>
          <w:szCs w:val="28"/>
        </w:rPr>
      </w:pPr>
    </w:p>
    <w:p w:rsidR="000342CC" w:rsidRDefault="000342CC" w:rsidP="00E90B52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Підстава розроблення про</w:t>
      </w:r>
      <w:r w:rsidR="00201F8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є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кту акта</w:t>
      </w:r>
    </w:p>
    <w:p w:rsidR="00EC36E9" w:rsidRDefault="000342CC" w:rsidP="008A46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84943">
        <w:rPr>
          <w:rFonts w:ascii="Times New Roman" w:eastAsia="Times New Roman" w:hAnsi="Times New Roman"/>
          <w:sz w:val="28"/>
          <w:szCs w:val="28"/>
          <w:lang w:eastAsia="uk-UA"/>
        </w:rPr>
        <w:t>постанови</w:t>
      </w:r>
      <w:r w:rsidR="00EC36E9">
        <w:rPr>
          <w:rFonts w:ascii="Times New Roman" w:eastAsia="Times New Roman" w:hAnsi="Times New Roman"/>
          <w:sz w:val="28"/>
          <w:szCs w:val="28"/>
          <w:lang w:eastAsia="uk-UA"/>
        </w:rPr>
        <w:t xml:space="preserve"> розроблено </w:t>
      </w:r>
      <w:r w:rsidR="00ED03C8">
        <w:rPr>
          <w:rFonts w:ascii="Times New Roman" w:eastAsia="Times New Roman" w:hAnsi="Times New Roman"/>
          <w:sz w:val="28"/>
          <w:szCs w:val="28"/>
          <w:lang w:eastAsia="uk-UA"/>
        </w:rPr>
        <w:t>на виконан</w:t>
      </w:r>
      <w:r w:rsidR="001C5B81">
        <w:rPr>
          <w:rFonts w:ascii="Times New Roman" w:eastAsia="Times New Roman" w:hAnsi="Times New Roman"/>
          <w:sz w:val="28"/>
          <w:szCs w:val="28"/>
          <w:lang w:eastAsia="uk-UA"/>
        </w:rPr>
        <w:t>ня статей 3 та</w:t>
      </w:r>
      <w:r w:rsidR="00ED03C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84943">
        <w:rPr>
          <w:rFonts w:ascii="Times New Roman" w:eastAsia="Times New Roman" w:hAnsi="Times New Roman"/>
          <w:sz w:val="28"/>
          <w:szCs w:val="28"/>
          <w:lang w:eastAsia="uk-UA"/>
        </w:rPr>
        <w:t xml:space="preserve">11 </w:t>
      </w:r>
      <w:r w:rsidR="00EC36E9">
        <w:rPr>
          <w:rFonts w:ascii="Times New Roman" w:eastAsia="Times New Roman" w:hAnsi="Times New Roman"/>
          <w:sz w:val="28"/>
          <w:szCs w:val="28"/>
          <w:lang w:eastAsia="uk-UA"/>
        </w:rPr>
        <w:t>Закону України</w:t>
      </w:r>
      <w:r w:rsidR="00ED03C8">
        <w:rPr>
          <w:rFonts w:ascii="Times New Roman" w:eastAsia="Times New Roman" w:hAnsi="Times New Roman"/>
          <w:sz w:val="28"/>
          <w:szCs w:val="28"/>
          <w:lang w:eastAsia="uk-UA"/>
        </w:rPr>
        <w:t xml:space="preserve"> «</w:t>
      </w:r>
      <w:r w:rsidR="00EC36E9">
        <w:rPr>
          <w:rFonts w:ascii="Times New Roman" w:eastAsia="Times New Roman" w:hAnsi="Times New Roman"/>
          <w:sz w:val="28"/>
          <w:szCs w:val="28"/>
          <w:lang w:eastAsia="uk-UA"/>
        </w:rPr>
        <w:t xml:space="preserve">Про регулювання господарської діяльності з </w:t>
      </w:r>
      <w:proofErr w:type="spellStart"/>
      <w:r w:rsidR="00EC36E9">
        <w:rPr>
          <w:rFonts w:ascii="Times New Roman" w:eastAsia="Times New Roman" w:hAnsi="Times New Roman"/>
          <w:sz w:val="28"/>
          <w:szCs w:val="28"/>
          <w:lang w:eastAsia="uk-UA"/>
        </w:rPr>
        <w:t>озоноруйнівними</w:t>
      </w:r>
      <w:proofErr w:type="spellEnd"/>
      <w:r w:rsidR="00EC36E9">
        <w:rPr>
          <w:rFonts w:ascii="Times New Roman" w:eastAsia="Times New Roman" w:hAnsi="Times New Roman"/>
          <w:sz w:val="28"/>
          <w:szCs w:val="28"/>
          <w:lang w:eastAsia="uk-UA"/>
        </w:rPr>
        <w:t xml:space="preserve"> речовинами та </w:t>
      </w:r>
      <w:proofErr w:type="spellStart"/>
      <w:r w:rsidR="00EC36E9">
        <w:rPr>
          <w:rFonts w:ascii="Times New Roman" w:eastAsia="Times New Roman" w:hAnsi="Times New Roman"/>
          <w:sz w:val="28"/>
          <w:szCs w:val="28"/>
          <w:lang w:eastAsia="uk-UA"/>
        </w:rPr>
        <w:t>фторованими</w:t>
      </w:r>
      <w:proofErr w:type="spellEnd"/>
      <w:r w:rsidR="00EC36E9">
        <w:rPr>
          <w:rFonts w:ascii="Times New Roman" w:eastAsia="Times New Roman" w:hAnsi="Times New Roman"/>
          <w:sz w:val="28"/>
          <w:szCs w:val="28"/>
          <w:lang w:eastAsia="uk-UA"/>
        </w:rPr>
        <w:t xml:space="preserve"> парниковими газами».</w:t>
      </w:r>
    </w:p>
    <w:p w:rsidR="00E90B52" w:rsidRDefault="00E90B52" w:rsidP="00784943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E90B52" w:rsidRDefault="00E90B52" w:rsidP="00784943">
      <w:pPr>
        <w:spacing w:after="0"/>
        <w:ind w:left="-142"/>
        <w:jc w:val="both"/>
        <w:rPr>
          <w:rFonts w:ascii="Times New Roman" w:hAnsi="Times New Roman"/>
          <w:b/>
          <w:sz w:val="28"/>
          <w:szCs w:val="28"/>
        </w:rPr>
      </w:pPr>
    </w:p>
    <w:p w:rsidR="000342CC" w:rsidRDefault="00EC36E9" w:rsidP="00CA227E">
      <w:pPr>
        <w:spacing w:after="0" w:line="240" w:lineRule="auto"/>
        <w:jc w:val="both"/>
        <w:rPr>
          <w:b/>
        </w:rPr>
      </w:pPr>
      <w:r w:rsidRPr="005563D7">
        <w:rPr>
          <w:rFonts w:ascii="Times New Roman" w:hAnsi="Times New Roman"/>
          <w:b/>
          <w:sz w:val="28"/>
          <w:szCs w:val="28"/>
        </w:rPr>
        <w:t>Міністр</w:t>
      </w:r>
      <w:r w:rsidR="00E90B52" w:rsidRPr="005563D7">
        <w:rPr>
          <w:rFonts w:ascii="Times New Roman" w:hAnsi="Times New Roman"/>
          <w:b/>
          <w:sz w:val="28"/>
          <w:szCs w:val="28"/>
        </w:rPr>
        <w:t xml:space="preserve">           </w:t>
      </w:r>
      <w:r w:rsidR="005563D7">
        <w:rPr>
          <w:rFonts w:ascii="Times New Roman" w:hAnsi="Times New Roman"/>
          <w:b/>
          <w:sz w:val="28"/>
          <w:szCs w:val="28"/>
        </w:rPr>
        <w:t xml:space="preserve">       </w:t>
      </w:r>
      <w:r w:rsidR="00E90B52" w:rsidRPr="005563D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5563D7" w:rsidRPr="005563D7">
        <w:rPr>
          <w:rFonts w:ascii="Times New Roman" w:hAnsi="Times New Roman"/>
          <w:b/>
          <w:sz w:val="28"/>
          <w:szCs w:val="28"/>
        </w:rPr>
        <w:t>Роман</w:t>
      </w:r>
      <w:r w:rsidR="00E90B52" w:rsidRPr="005563D7">
        <w:rPr>
          <w:rFonts w:ascii="Times New Roman" w:hAnsi="Times New Roman"/>
          <w:b/>
          <w:sz w:val="28"/>
          <w:szCs w:val="28"/>
        </w:rPr>
        <w:t xml:space="preserve"> </w:t>
      </w:r>
      <w:r w:rsidR="005563D7" w:rsidRPr="005563D7">
        <w:rPr>
          <w:rFonts w:ascii="Times New Roman" w:hAnsi="Times New Roman"/>
          <w:b/>
          <w:sz w:val="28"/>
          <w:szCs w:val="28"/>
        </w:rPr>
        <w:t>АБРАМОВСЬКИЙ</w:t>
      </w:r>
    </w:p>
    <w:p w:rsidR="000342CC" w:rsidRDefault="000342CC" w:rsidP="000342CC">
      <w:pPr>
        <w:pStyle w:val="a4"/>
        <w:tabs>
          <w:tab w:val="left" w:pos="993"/>
        </w:tabs>
        <w:suppressAutoHyphens/>
        <w:spacing w:after="0"/>
        <w:ind w:left="-142" w:firstLine="0"/>
        <w:rPr>
          <w:lang w:val="uk-UA"/>
        </w:rPr>
      </w:pPr>
    </w:p>
    <w:p w:rsidR="00984622" w:rsidRPr="00EC36E9" w:rsidRDefault="000342CC" w:rsidP="008A46C9">
      <w:pPr>
        <w:pStyle w:val="a4"/>
        <w:tabs>
          <w:tab w:val="left" w:pos="993"/>
        </w:tabs>
        <w:suppressAutoHyphens/>
        <w:spacing w:after="0"/>
        <w:ind w:firstLine="0"/>
        <w:rPr>
          <w:lang w:val="uk-UA"/>
        </w:rPr>
      </w:pPr>
      <w:r>
        <w:rPr>
          <w:lang w:val="uk-UA"/>
        </w:rPr>
        <w:t>___  ___________ 2020 р.</w:t>
      </w:r>
      <w:r>
        <w:rPr>
          <w:lang w:val="uk-UA"/>
        </w:rPr>
        <w:tab/>
      </w:r>
    </w:p>
    <w:sectPr w:rsidR="00984622" w:rsidRPr="00EC36E9" w:rsidSect="00AD293C">
      <w:headerReference w:type="default" r:id="rId8"/>
      <w:pgSz w:w="12240" w:h="15840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61" w:rsidRDefault="008A3D61" w:rsidP="00C54D47">
      <w:pPr>
        <w:spacing w:after="0" w:line="240" w:lineRule="auto"/>
      </w:pPr>
      <w:r>
        <w:separator/>
      </w:r>
    </w:p>
  </w:endnote>
  <w:endnote w:type="continuationSeparator" w:id="0">
    <w:p w:rsidR="008A3D61" w:rsidRDefault="008A3D61" w:rsidP="00C5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61" w:rsidRDefault="008A3D61" w:rsidP="00C54D47">
      <w:pPr>
        <w:spacing w:after="0" w:line="240" w:lineRule="auto"/>
      </w:pPr>
      <w:r>
        <w:separator/>
      </w:r>
    </w:p>
  </w:footnote>
  <w:footnote w:type="continuationSeparator" w:id="0">
    <w:p w:rsidR="008A3D61" w:rsidRDefault="008A3D61" w:rsidP="00C5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72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C54D47" w:rsidRDefault="001075FA" w:rsidP="00764F56">
        <w:pPr>
          <w:pStyle w:val="a8"/>
          <w:jc w:val="center"/>
        </w:pPr>
        <w:r w:rsidRPr="00EC6EA1">
          <w:rPr>
            <w:rFonts w:ascii="Times New Roman" w:hAnsi="Times New Roman"/>
            <w:sz w:val="24"/>
          </w:rPr>
          <w:fldChar w:fldCharType="begin"/>
        </w:r>
        <w:r w:rsidR="00C54D47" w:rsidRPr="00EC6EA1">
          <w:rPr>
            <w:rFonts w:ascii="Times New Roman" w:hAnsi="Times New Roman"/>
            <w:sz w:val="24"/>
          </w:rPr>
          <w:instrText xml:space="preserve"> PAGE   \* MERGEFORMAT </w:instrText>
        </w:r>
        <w:r w:rsidRPr="00EC6EA1">
          <w:rPr>
            <w:rFonts w:ascii="Times New Roman" w:hAnsi="Times New Roman"/>
            <w:sz w:val="24"/>
          </w:rPr>
          <w:fldChar w:fldCharType="separate"/>
        </w:r>
        <w:r w:rsidR="00146786">
          <w:rPr>
            <w:rFonts w:ascii="Times New Roman" w:hAnsi="Times New Roman"/>
            <w:noProof/>
            <w:sz w:val="24"/>
          </w:rPr>
          <w:t>3</w:t>
        </w:r>
        <w:r w:rsidRPr="00EC6EA1">
          <w:rPr>
            <w:rFonts w:ascii="Times New Roman" w:hAnsi="Times New Roman"/>
            <w:sz w:val="24"/>
          </w:rPr>
          <w:fldChar w:fldCharType="end"/>
        </w:r>
      </w:p>
    </w:sdtContent>
  </w:sdt>
  <w:p w:rsidR="00C54D47" w:rsidRDefault="00C54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2541"/>
    <w:multiLevelType w:val="hybridMultilevel"/>
    <w:tmpl w:val="8B5A7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557AF"/>
    <w:rsid w:val="000342CC"/>
    <w:rsid w:val="00036A3A"/>
    <w:rsid w:val="00045F19"/>
    <w:rsid w:val="00072357"/>
    <w:rsid w:val="00074762"/>
    <w:rsid w:val="000B00B7"/>
    <w:rsid w:val="000D0EEB"/>
    <w:rsid w:val="001075FA"/>
    <w:rsid w:val="00136CB3"/>
    <w:rsid w:val="00141AF5"/>
    <w:rsid w:val="00146786"/>
    <w:rsid w:val="001512BF"/>
    <w:rsid w:val="00180C8D"/>
    <w:rsid w:val="0019490F"/>
    <w:rsid w:val="001A1757"/>
    <w:rsid w:val="001C5B81"/>
    <w:rsid w:val="001E0A98"/>
    <w:rsid w:val="001E6CC9"/>
    <w:rsid w:val="00201F88"/>
    <w:rsid w:val="0020747A"/>
    <w:rsid w:val="00227DE3"/>
    <w:rsid w:val="00244EF0"/>
    <w:rsid w:val="0026243A"/>
    <w:rsid w:val="0028414D"/>
    <w:rsid w:val="002C16B7"/>
    <w:rsid w:val="002E4EC8"/>
    <w:rsid w:val="0037449E"/>
    <w:rsid w:val="00396A13"/>
    <w:rsid w:val="003D3370"/>
    <w:rsid w:val="003E12CF"/>
    <w:rsid w:val="004029C0"/>
    <w:rsid w:val="004342B5"/>
    <w:rsid w:val="00436747"/>
    <w:rsid w:val="004907A4"/>
    <w:rsid w:val="004A3C76"/>
    <w:rsid w:val="004F20D9"/>
    <w:rsid w:val="00507B1D"/>
    <w:rsid w:val="005452D6"/>
    <w:rsid w:val="005563D7"/>
    <w:rsid w:val="005712BB"/>
    <w:rsid w:val="005803DE"/>
    <w:rsid w:val="005A5206"/>
    <w:rsid w:val="005B527F"/>
    <w:rsid w:val="005D1AB1"/>
    <w:rsid w:val="005D250F"/>
    <w:rsid w:val="005E7B55"/>
    <w:rsid w:val="00604661"/>
    <w:rsid w:val="006073CD"/>
    <w:rsid w:val="00625A9E"/>
    <w:rsid w:val="00630ADC"/>
    <w:rsid w:val="0067071F"/>
    <w:rsid w:val="006831AE"/>
    <w:rsid w:val="006B0A46"/>
    <w:rsid w:val="006C4AEB"/>
    <w:rsid w:val="007006B6"/>
    <w:rsid w:val="00717C4C"/>
    <w:rsid w:val="007557AF"/>
    <w:rsid w:val="00764F56"/>
    <w:rsid w:val="0077692F"/>
    <w:rsid w:val="00784943"/>
    <w:rsid w:val="007A55CC"/>
    <w:rsid w:val="007E282D"/>
    <w:rsid w:val="007F7FD5"/>
    <w:rsid w:val="0085079C"/>
    <w:rsid w:val="0088556C"/>
    <w:rsid w:val="00892EB8"/>
    <w:rsid w:val="008A3D61"/>
    <w:rsid w:val="008A46C9"/>
    <w:rsid w:val="008A4F61"/>
    <w:rsid w:val="008C757A"/>
    <w:rsid w:val="008D1154"/>
    <w:rsid w:val="008D58DE"/>
    <w:rsid w:val="008D7ED8"/>
    <w:rsid w:val="008E11E0"/>
    <w:rsid w:val="00925579"/>
    <w:rsid w:val="00925B1A"/>
    <w:rsid w:val="00953A03"/>
    <w:rsid w:val="0096715D"/>
    <w:rsid w:val="0097280F"/>
    <w:rsid w:val="00984622"/>
    <w:rsid w:val="009A2A88"/>
    <w:rsid w:val="009F39E1"/>
    <w:rsid w:val="00A12D6D"/>
    <w:rsid w:val="00A210CA"/>
    <w:rsid w:val="00A23B03"/>
    <w:rsid w:val="00A769AD"/>
    <w:rsid w:val="00A90375"/>
    <w:rsid w:val="00AB6D87"/>
    <w:rsid w:val="00AD293C"/>
    <w:rsid w:val="00B04523"/>
    <w:rsid w:val="00B260AC"/>
    <w:rsid w:val="00B35492"/>
    <w:rsid w:val="00B4274A"/>
    <w:rsid w:val="00BE08E7"/>
    <w:rsid w:val="00C04B1D"/>
    <w:rsid w:val="00C120FF"/>
    <w:rsid w:val="00C54D47"/>
    <w:rsid w:val="00C579F3"/>
    <w:rsid w:val="00C66F1C"/>
    <w:rsid w:val="00C839E0"/>
    <w:rsid w:val="00CA227E"/>
    <w:rsid w:val="00CC5E7D"/>
    <w:rsid w:val="00D04483"/>
    <w:rsid w:val="00D229A5"/>
    <w:rsid w:val="00D60B89"/>
    <w:rsid w:val="00DD0921"/>
    <w:rsid w:val="00DD4A4E"/>
    <w:rsid w:val="00E20B1C"/>
    <w:rsid w:val="00E240FC"/>
    <w:rsid w:val="00E241EB"/>
    <w:rsid w:val="00E44062"/>
    <w:rsid w:val="00E77D1A"/>
    <w:rsid w:val="00E90B52"/>
    <w:rsid w:val="00EA13C3"/>
    <w:rsid w:val="00EB3A30"/>
    <w:rsid w:val="00EC36E9"/>
    <w:rsid w:val="00EC6EA1"/>
    <w:rsid w:val="00EC7242"/>
    <w:rsid w:val="00ED03C8"/>
    <w:rsid w:val="00EF1A8E"/>
    <w:rsid w:val="00EF739C"/>
    <w:rsid w:val="00EF7B6C"/>
    <w:rsid w:val="00F31CEE"/>
    <w:rsid w:val="00F70BB8"/>
    <w:rsid w:val="00F8349D"/>
    <w:rsid w:val="00F93CF0"/>
    <w:rsid w:val="00FA3B79"/>
    <w:rsid w:val="00FB44E9"/>
    <w:rsid w:val="00FD4CB7"/>
    <w:rsid w:val="00FD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42CC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0342CC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0342C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0342CC"/>
    <w:pPr>
      <w:ind w:left="720"/>
      <w:contextualSpacing/>
    </w:pPr>
  </w:style>
  <w:style w:type="paragraph" w:customStyle="1" w:styleId="a7">
    <w:name w:val="Нормальний текст"/>
    <w:basedOn w:val="a"/>
    <w:rsid w:val="000342CC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5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C54D47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C5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C54D47"/>
    <w:rPr>
      <w:rFonts w:ascii="Calibri" w:eastAsia="Calibri" w:hAnsi="Calibri" w:cs="Times New Roman"/>
      <w:lang w:val="uk-UA"/>
    </w:rPr>
  </w:style>
  <w:style w:type="paragraph" w:styleId="HTML">
    <w:name w:val="HTML Preformatted"/>
    <w:basedOn w:val="a"/>
    <w:link w:val="HTML0"/>
    <w:uiPriority w:val="99"/>
    <w:unhideWhenUsed/>
    <w:rsid w:val="00B35492"/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35492"/>
    <w:rPr>
      <w:rFonts w:ascii="Courier New" w:eastAsia="Calibri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70BB8"/>
    <w:rPr>
      <w:rFonts w:ascii="Tahoma" w:eastAsia="Calibri" w:hAnsi="Tahoma" w:cs="Tahoma"/>
      <w:sz w:val="16"/>
      <w:szCs w:val="16"/>
      <w:lang w:val="uk-UA"/>
    </w:rPr>
  </w:style>
  <w:style w:type="character" w:customStyle="1" w:styleId="Bold">
    <w:name w:val="Bold"/>
    <w:rsid w:val="005E7B55"/>
    <w:rPr>
      <w:b/>
      <w:bCs w:val="0"/>
      <w:strike w:val="0"/>
      <w:dstrike w:val="0"/>
      <w:u w:val="none"/>
      <w:effect w:val="none"/>
      <w:vertAlign w:val="baseline"/>
    </w:rPr>
  </w:style>
  <w:style w:type="paragraph" w:customStyle="1" w:styleId="rvps2">
    <w:name w:val="rvps2"/>
    <w:basedOn w:val="a"/>
    <w:rsid w:val="00434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81AAA-A087-4857-A0C8-016E3163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3189</Words>
  <Characters>1819</Characters>
  <Application>Microsoft Office Word</Application>
  <DocSecurity>0</DocSecurity>
  <Lines>15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Мисько Світлана Валентинівна</cp:lastModifiedBy>
  <cp:revision>25</cp:revision>
  <cp:lastPrinted>2020-06-04T13:31:00Z</cp:lastPrinted>
  <dcterms:created xsi:type="dcterms:W3CDTF">2020-06-22T11:37:00Z</dcterms:created>
  <dcterms:modified xsi:type="dcterms:W3CDTF">2020-06-30T09:33:00Z</dcterms:modified>
</cp:coreProperties>
</file>