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1" w:rsidRPr="008554E6" w:rsidRDefault="00ED7A49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554E6">
        <w:rPr>
          <w:b/>
          <w:color w:val="000000" w:themeColor="text1"/>
          <w:sz w:val="20"/>
          <w:szCs w:val="20"/>
          <w:shd w:val="clear" w:color="auto" w:fill="FFFFFF"/>
        </w:rPr>
        <w:t xml:space="preserve">ТОВАРИСТВО З ОБМЕЖЕНОЮ ВІДПОВІДАЛЬНІСТЮ «ПАНКОР» </w:t>
      </w:r>
      <w:r w:rsidRPr="008554E6">
        <w:rPr>
          <w:color w:val="000000" w:themeColor="text1"/>
          <w:sz w:val="20"/>
          <w:szCs w:val="20"/>
          <w:shd w:val="clear" w:color="auto" w:fill="FFFFFF"/>
        </w:rPr>
        <w:t>(</w:t>
      </w:r>
      <w:bookmarkStart w:id="0" w:name="_GoBack"/>
      <w:r w:rsidRPr="008554E6">
        <w:rPr>
          <w:color w:val="000000" w:themeColor="text1"/>
          <w:sz w:val="20"/>
          <w:szCs w:val="20"/>
          <w:shd w:val="clear" w:color="auto" w:fill="FFFFFF"/>
        </w:rPr>
        <w:t>ТОВ «ПАНКОР»)</w:t>
      </w:r>
      <w:bookmarkEnd w:id="0"/>
      <w:r w:rsidR="00823D31" w:rsidRPr="00823D31">
        <w:rPr>
          <w:color w:val="000000" w:themeColor="text1"/>
          <w:sz w:val="20"/>
          <w:szCs w:val="20"/>
          <w:shd w:val="clear" w:color="auto" w:fill="FFFFFF"/>
        </w:rPr>
        <w:t>,</w:t>
      </w:r>
      <w:r w:rsidR="00823D31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554E6">
        <w:rPr>
          <w:color w:val="000000" w:themeColor="text1"/>
          <w:sz w:val="20"/>
          <w:szCs w:val="20"/>
        </w:rPr>
        <w:t xml:space="preserve">код ЄДРПОУ </w:t>
      </w:r>
      <w:r w:rsidRPr="008554E6">
        <w:rPr>
          <w:color w:val="000000" w:themeColor="text1"/>
          <w:sz w:val="20"/>
          <w:szCs w:val="20"/>
          <w:lang w:eastAsia="uk-UA"/>
        </w:rPr>
        <w:t>13330897</w:t>
      </w:r>
      <w:r w:rsidR="008554E6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7F4CA1" w:rsidRPr="00840C58" w:rsidRDefault="008B7BBB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840C58">
        <w:rPr>
          <w:b/>
          <w:i/>
          <w:color w:val="000000" w:themeColor="text1"/>
          <w:sz w:val="20"/>
          <w:szCs w:val="20"/>
        </w:rPr>
        <w:t>Місцезнадження суб'єкта господарювання, контактний номер телефону, адреса електронної пошти суб'єкта господарювання</w:t>
      </w:r>
      <w:bookmarkStart w:id="1" w:name="_Hlk105951775"/>
      <w:r w:rsidR="007F4CA1" w:rsidRPr="00840C58">
        <w:rPr>
          <w:b/>
          <w:i/>
          <w:color w:val="000000" w:themeColor="text1"/>
          <w:sz w:val="20"/>
          <w:szCs w:val="20"/>
          <w:shd w:val="clear" w:color="auto" w:fill="FFFFFF"/>
        </w:rPr>
        <w:t>:</w:t>
      </w:r>
      <w:r w:rsidR="007F4CA1" w:rsidRPr="00840C58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1"/>
      <w:r w:rsidR="00ED7A49" w:rsidRPr="00840C58">
        <w:rPr>
          <w:color w:val="000000" w:themeColor="text1"/>
          <w:sz w:val="20"/>
          <w:szCs w:val="20"/>
        </w:rPr>
        <w:t>21021, Вінницька обл., м. Вінниця, вул. Пирогова, 2</w:t>
      </w:r>
      <w:r w:rsidR="00AC1201" w:rsidRPr="00840C58">
        <w:rPr>
          <w:color w:val="000000" w:themeColor="text1"/>
          <w:sz w:val="20"/>
          <w:szCs w:val="20"/>
        </w:rPr>
        <w:t>,</w:t>
      </w:r>
      <w:r w:rsidR="00F57E87" w:rsidRPr="00840C58">
        <w:rPr>
          <w:color w:val="000000" w:themeColor="text1"/>
          <w:sz w:val="20"/>
          <w:szCs w:val="20"/>
        </w:rPr>
        <w:t xml:space="preserve">  тел. </w:t>
      </w:r>
      <w:r w:rsidR="00C715A4" w:rsidRPr="00840C58">
        <w:rPr>
          <w:color w:val="000000" w:themeColor="text1"/>
          <w:sz w:val="20"/>
          <w:szCs w:val="20"/>
        </w:rPr>
        <w:t>+</w:t>
      </w:r>
      <w:r w:rsidR="00ED7A49" w:rsidRPr="00840C58">
        <w:rPr>
          <w:bCs/>
          <w:color w:val="000000" w:themeColor="text1"/>
          <w:spacing w:val="-10"/>
          <w:sz w:val="20"/>
          <w:szCs w:val="20"/>
        </w:rPr>
        <w:t xml:space="preserve">(067)272-14-74, </w:t>
      </w:r>
      <w:r w:rsidR="00ED7A49" w:rsidRPr="00840C58">
        <w:rPr>
          <w:bCs/>
          <w:color w:val="000000" w:themeColor="text1"/>
          <w:spacing w:val="-10"/>
          <w:sz w:val="20"/>
          <w:szCs w:val="20"/>
          <w:lang w:val="en-US"/>
        </w:rPr>
        <w:t>e</w:t>
      </w:r>
      <w:r w:rsidR="00ED7A49" w:rsidRPr="00840C58">
        <w:rPr>
          <w:bCs/>
          <w:color w:val="000000" w:themeColor="text1"/>
          <w:spacing w:val="-10"/>
          <w:sz w:val="20"/>
          <w:szCs w:val="20"/>
        </w:rPr>
        <w:t>-</w:t>
      </w:r>
      <w:r w:rsidR="00ED7A49" w:rsidRPr="00840C58">
        <w:rPr>
          <w:bCs/>
          <w:color w:val="000000" w:themeColor="text1"/>
          <w:spacing w:val="-10"/>
          <w:sz w:val="20"/>
          <w:szCs w:val="20"/>
          <w:lang w:val="en-US"/>
        </w:rPr>
        <w:t>mail</w:t>
      </w:r>
      <w:r w:rsidR="00ED7A49" w:rsidRPr="00840C58">
        <w:rPr>
          <w:bCs/>
          <w:color w:val="000000" w:themeColor="text1"/>
          <w:spacing w:val="-10"/>
          <w:sz w:val="20"/>
          <w:szCs w:val="20"/>
        </w:rPr>
        <w:t xml:space="preserve">: </w:t>
      </w:r>
      <w:r w:rsidR="00ED7A49" w:rsidRPr="00840C58">
        <w:rPr>
          <w:color w:val="000000" w:themeColor="text1"/>
          <w:sz w:val="20"/>
          <w:szCs w:val="20"/>
          <w:shd w:val="clear" w:color="auto" w:fill="FFFFFF"/>
        </w:rPr>
        <w:t>1C555@ukr.net</w:t>
      </w:r>
      <w:r w:rsidR="00C715A4" w:rsidRPr="00840C58">
        <w:rPr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A03170" w:rsidRPr="00840C58" w:rsidRDefault="00C2161B" w:rsidP="007F4CA1">
      <w:pPr>
        <w:jc w:val="both"/>
        <w:rPr>
          <w:color w:val="000000"/>
          <w:sz w:val="20"/>
          <w:szCs w:val="20"/>
          <w:shd w:val="clear" w:color="auto" w:fill="FFFFFF"/>
        </w:rPr>
      </w:pPr>
      <w:r w:rsidRPr="00840C58">
        <w:rPr>
          <w:b/>
          <w:i/>
          <w:color w:val="000000" w:themeColor="text1"/>
          <w:sz w:val="20"/>
          <w:szCs w:val="20"/>
        </w:rPr>
        <w:t xml:space="preserve">Місцезнаходження </w:t>
      </w:r>
      <w:r w:rsidR="00ED7A49" w:rsidRPr="00840C58">
        <w:rPr>
          <w:b/>
          <w:i/>
          <w:color w:val="000000" w:themeColor="text1"/>
          <w:sz w:val="20"/>
          <w:szCs w:val="20"/>
        </w:rPr>
        <w:t>об'єкта/промислового майданчика</w:t>
      </w:r>
      <w:r w:rsidR="00ED7A49" w:rsidRPr="00840C58">
        <w:rPr>
          <w:b/>
          <w:i/>
          <w:color w:val="000000" w:themeColor="text1"/>
          <w:sz w:val="20"/>
          <w:szCs w:val="20"/>
          <w:lang w:val="ru-RU"/>
        </w:rPr>
        <w:t>:</w:t>
      </w:r>
      <w:r w:rsidRPr="00840C58">
        <w:rPr>
          <w:b/>
          <w:color w:val="000000" w:themeColor="text1"/>
          <w:sz w:val="20"/>
          <w:szCs w:val="20"/>
        </w:rPr>
        <w:t xml:space="preserve"> </w:t>
      </w:r>
      <w:r w:rsidR="00ED7A49" w:rsidRPr="00840C58">
        <w:rPr>
          <w:color w:val="000000" w:themeColor="text1"/>
          <w:sz w:val="20"/>
          <w:szCs w:val="20"/>
        </w:rPr>
        <w:t>Вінницька обл., м. Вінниця, вул. Праведників світу, 10А</w:t>
      </w:r>
      <w:r w:rsidR="00D46C66" w:rsidRPr="00840C58">
        <w:rPr>
          <w:color w:val="000000"/>
          <w:sz w:val="20"/>
          <w:szCs w:val="20"/>
          <w:shd w:val="clear" w:color="auto" w:fill="FFFFFF"/>
        </w:rPr>
        <w:t>.</w:t>
      </w:r>
    </w:p>
    <w:p w:rsidR="00AA58C0" w:rsidRDefault="00BF20D5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40C58">
        <w:rPr>
          <w:rFonts w:ascii="Times New Roman" w:hAnsi="Times New Roman"/>
          <w:b/>
          <w:i/>
          <w:sz w:val="20"/>
          <w:szCs w:val="20"/>
        </w:rPr>
        <w:t>Мета отримання дозволу:</w:t>
      </w:r>
      <w:r w:rsidR="008B7BBB" w:rsidRPr="00840C58">
        <w:rPr>
          <w:rFonts w:ascii="Times New Roman" w:hAnsi="Times New Roman"/>
          <w:b/>
          <w:sz w:val="20"/>
          <w:szCs w:val="20"/>
        </w:rPr>
        <w:t xml:space="preserve"> </w:t>
      </w:r>
      <w:r w:rsidR="000C161C" w:rsidRPr="000C161C">
        <w:rPr>
          <w:rFonts w:ascii="Times New Roman" w:hAnsi="Times New Roman"/>
          <w:color w:val="000000" w:themeColor="text1"/>
          <w:sz w:val="20"/>
          <w:szCs w:val="20"/>
        </w:rPr>
        <w:t>має намір отримати дозвіл на викиди в атмосферне повітря</w:t>
      </w:r>
      <w:r w:rsidR="00281614" w:rsidRPr="00840C58">
        <w:rPr>
          <w:rFonts w:ascii="Times New Roman" w:hAnsi="Times New Roman"/>
          <w:sz w:val="20"/>
          <w:szCs w:val="20"/>
        </w:rPr>
        <w:t>.</w:t>
      </w:r>
      <w:r w:rsidR="00484074" w:rsidRPr="00840C58">
        <w:rPr>
          <w:rFonts w:ascii="Times New Roman" w:hAnsi="Times New Roman"/>
          <w:sz w:val="20"/>
          <w:szCs w:val="20"/>
        </w:rPr>
        <w:t xml:space="preserve"> </w:t>
      </w:r>
      <w:r w:rsidR="00C26AB2" w:rsidRPr="00840C58">
        <w:rPr>
          <w:rFonts w:ascii="Times New Roman" w:hAnsi="Times New Roman"/>
          <w:sz w:val="20"/>
          <w:szCs w:val="20"/>
        </w:rPr>
        <w:t>Діяль</w:t>
      </w:r>
      <w:r w:rsidR="00AA58C0">
        <w:rPr>
          <w:rFonts w:ascii="Times New Roman" w:hAnsi="Times New Roman"/>
          <w:sz w:val="20"/>
          <w:szCs w:val="20"/>
        </w:rPr>
        <w:t>ність не підлягає розробці ОВД.</w:t>
      </w:r>
    </w:p>
    <w:p w:rsidR="00E90538" w:rsidRPr="00840C58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840C58">
        <w:rPr>
          <w:rFonts w:ascii="Times New Roman" w:hAnsi="Times New Roman"/>
          <w:b/>
          <w:i/>
          <w:sz w:val="20"/>
          <w:szCs w:val="20"/>
        </w:rPr>
        <w:t>Загальний опис об'єкта</w:t>
      </w:r>
      <w:r w:rsidR="00C715A4" w:rsidRPr="00840C58">
        <w:rPr>
          <w:rFonts w:ascii="Times New Roman" w:hAnsi="Times New Roman"/>
          <w:b/>
          <w:sz w:val="20"/>
          <w:szCs w:val="20"/>
        </w:rPr>
        <w:t>.</w:t>
      </w:r>
      <w:r w:rsidRPr="00840C58">
        <w:rPr>
          <w:rFonts w:ascii="Times New Roman" w:hAnsi="Times New Roman"/>
          <w:b/>
          <w:sz w:val="20"/>
          <w:szCs w:val="20"/>
        </w:rPr>
        <w:t xml:space="preserve"> </w:t>
      </w:r>
      <w:r w:rsidR="00E90538" w:rsidRPr="00840C58">
        <w:rPr>
          <w:rFonts w:ascii="Times New Roman" w:hAnsi="Times New Roman"/>
          <w:sz w:val="20"/>
          <w:szCs w:val="20"/>
        </w:rPr>
        <w:t>Підприємство спеціалізується</w:t>
      </w:r>
      <w:r w:rsidR="006A0C79">
        <w:rPr>
          <w:rFonts w:ascii="Times New Roman" w:hAnsi="Times New Roman"/>
          <w:sz w:val="20"/>
          <w:szCs w:val="20"/>
        </w:rPr>
        <w:t xml:space="preserve"> в</w:t>
      </w:r>
      <w:r w:rsidR="0086000A" w:rsidRPr="00840C58">
        <w:rPr>
          <w:rFonts w:ascii="Times New Roman" w:hAnsi="Times New Roman"/>
          <w:sz w:val="20"/>
          <w:szCs w:val="20"/>
        </w:rPr>
        <w:t xml:space="preserve"> </w:t>
      </w:r>
      <w:r w:rsidR="00282F3E" w:rsidRPr="00840C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lang w:val="ru-RU"/>
        </w:rPr>
        <w:t>н</w:t>
      </w:r>
      <w:proofErr w:type="spellStart"/>
      <w:r w:rsidR="00282F3E" w:rsidRPr="00840C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адані</w:t>
      </w:r>
      <w:proofErr w:type="spellEnd"/>
      <w:r w:rsidR="00282F3E" w:rsidRPr="00840C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в оренду й експлуатацію власного чи орендованого нерухомого майна</w:t>
      </w:r>
      <w:r w:rsidR="00C715A4" w:rsidRPr="00840C58">
        <w:rPr>
          <w:rFonts w:ascii="Times New Roman" w:hAnsi="Times New Roman"/>
          <w:sz w:val="20"/>
          <w:szCs w:val="20"/>
        </w:rPr>
        <w:t xml:space="preserve"> </w:t>
      </w:r>
      <w:r w:rsidR="0086000A" w:rsidRPr="00840C58">
        <w:rPr>
          <w:rFonts w:ascii="Times New Roman" w:hAnsi="Times New Roman"/>
          <w:sz w:val="20"/>
          <w:szCs w:val="20"/>
        </w:rPr>
        <w:t xml:space="preserve">(КВЕД </w:t>
      </w:r>
      <w:r w:rsidR="00282F3E" w:rsidRPr="00840C58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68.20 </w:t>
      </w:r>
      <w:r w:rsidR="0086000A" w:rsidRPr="00840C58">
        <w:rPr>
          <w:rFonts w:ascii="Times New Roman" w:hAnsi="Times New Roman"/>
          <w:sz w:val="20"/>
          <w:szCs w:val="20"/>
        </w:rPr>
        <w:t>основний)</w:t>
      </w:r>
      <w:r w:rsidR="005E6985" w:rsidRPr="00840C58">
        <w:rPr>
          <w:rFonts w:ascii="Times New Roman" w:hAnsi="Times New Roman"/>
          <w:sz w:val="20"/>
          <w:szCs w:val="20"/>
        </w:rPr>
        <w:t>.</w:t>
      </w:r>
      <w:r w:rsidR="00A03170" w:rsidRPr="00840C58">
        <w:rPr>
          <w:rFonts w:ascii="Times New Roman" w:hAnsi="Times New Roman"/>
          <w:sz w:val="20"/>
          <w:szCs w:val="20"/>
        </w:rPr>
        <w:t xml:space="preserve"> На </w:t>
      </w:r>
      <w:r w:rsidR="002A0809" w:rsidRPr="00840C58">
        <w:rPr>
          <w:rFonts w:ascii="Times New Roman" w:hAnsi="Times New Roman"/>
          <w:sz w:val="20"/>
          <w:szCs w:val="20"/>
        </w:rPr>
        <w:t xml:space="preserve">виробничому </w:t>
      </w:r>
      <w:r w:rsidR="00A03170" w:rsidRPr="00840C58">
        <w:rPr>
          <w:rFonts w:ascii="Times New Roman" w:hAnsi="Times New Roman"/>
          <w:sz w:val="20"/>
          <w:szCs w:val="20"/>
        </w:rPr>
        <w:t xml:space="preserve">майданчику знаходиться </w:t>
      </w:r>
      <w:r w:rsidR="00282F3E" w:rsidRPr="00840C58">
        <w:rPr>
          <w:rFonts w:ascii="Times New Roman" w:hAnsi="Times New Roman"/>
          <w:sz w:val="20"/>
          <w:szCs w:val="20"/>
        </w:rPr>
        <w:t>4</w:t>
      </w:r>
      <w:r w:rsidR="00A03170" w:rsidRPr="00840C58">
        <w:rPr>
          <w:rFonts w:ascii="Times New Roman" w:hAnsi="Times New Roman"/>
          <w:sz w:val="20"/>
          <w:szCs w:val="20"/>
        </w:rPr>
        <w:t xml:space="preserve"> </w:t>
      </w:r>
      <w:r w:rsidR="00282F3E" w:rsidRPr="00840C58">
        <w:rPr>
          <w:rFonts w:ascii="Times New Roman" w:hAnsi="Times New Roman"/>
          <w:sz w:val="20"/>
          <w:szCs w:val="20"/>
        </w:rPr>
        <w:t xml:space="preserve">організованих </w:t>
      </w:r>
      <w:r w:rsidR="00E90538" w:rsidRPr="00840C58">
        <w:rPr>
          <w:rFonts w:ascii="Times New Roman" w:hAnsi="Times New Roman"/>
          <w:sz w:val="20"/>
          <w:szCs w:val="20"/>
        </w:rPr>
        <w:t>джерел</w:t>
      </w:r>
      <w:r w:rsidR="00282F3E" w:rsidRPr="00840C58">
        <w:rPr>
          <w:rFonts w:ascii="Times New Roman" w:hAnsi="Times New Roman"/>
          <w:sz w:val="20"/>
          <w:szCs w:val="20"/>
        </w:rPr>
        <w:t>а</w:t>
      </w:r>
      <w:r w:rsidR="00E90538" w:rsidRPr="00840C58">
        <w:rPr>
          <w:rFonts w:ascii="Times New Roman" w:hAnsi="Times New Roman"/>
          <w:sz w:val="20"/>
          <w:szCs w:val="20"/>
        </w:rPr>
        <w:t xml:space="preserve"> викидів забруднююч</w:t>
      </w:r>
      <w:r w:rsidR="00282F3E" w:rsidRPr="00840C58">
        <w:rPr>
          <w:rFonts w:ascii="Times New Roman" w:hAnsi="Times New Roman"/>
          <w:sz w:val="20"/>
          <w:szCs w:val="20"/>
        </w:rPr>
        <w:t>их речовин в атмосферне повітря</w:t>
      </w:r>
      <w:r w:rsidR="00C715A4" w:rsidRPr="00840C58">
        <w:rPr>
          <w:rFonts w:ascii="Times New Roman" w:hAnsi="Times New Roman"/>
          <w:sz w:val="20"/>
          <w:szCs w:val="20"/>
        </w:rPr>
        <w:t>. На підприємств</w:t>
      </w:r>
      <w:r w:rsidR="00282F3E" w:rsidRPr="00840C58">
        <w:rPr>
          <w:rFonts w:ascii="Times New Roman" w:hAnsi="Times New Roman"/>
          <w:sz w:val="20"/>
          <w:szCs w:val="20"/>
        </w:rPr>
        <w:t>і</w:t>
      </w:r>
      <w:r w:rsidR="00C715A4" w:rsidRPr="00840C58">
        <w:rPr>
          <w:rFonts w:ascii="Times New Roman" w:hAnsi="Times New Roman"/>
          <w:sz w:val="20"/>
          <w:szCs w:val="20"/>
        </w:rPr>
        <w:t xml:space="preserve"> р</w:t>
      </w:r>
      <w:r w:rsidR="00372AF3" w:rsidRPr="00840C58">
        <w:rPr>
          <w:rFonts w:ascii="Times New Roman" w:hAnsi="Times New Roman"/>
          <w:sz w:val="20"/>
          <w:szCs w:val="20"/>
        </w:rPr>
        <w:t>озміщено: опалювальне обладнання</w:t>
      </w:r>
      <w:r w:rsidR="008B2BE3" w:rsidRPr="00840C58">
        <w:rPr>
          <w:rFonts w:ascii="Times New Roman" w:hAnsi="Times New Roman"/>
          <w:sz w:val="20"/>
          <w:szCs w:val="20"/>
        </w:rPr>
        <w:t xml:space="preserve"> (4 котли)</w:t>
      </w:r>
      <w:r w:rsidR="00372AF3" w:rsidRPr="00840C58">
        <w:rPr>
          <w:rFonts w:ascii="Times New Roman" w:hAnsi="Times New Roman"/>
          <w:sz w:val="20"/>
          <w:szCs w:val="20"/>
        </w:rPr>
        <w:t>, кухня</w:t>
      </w:r>
      <w:r w:rsidR="004E753D" w:rsidRPr="00840C58">
        <w:rPr>
          <w:rFonts w:ascii="Times New Roman" w:hAnsi="Times New Roman"/>
          <w:sz w:val="20"/>
          <w:szCs w:val="20"/>
        </w:rPr>
        <w:t>.</w:t>
      </w:r>
    </w:p>
    <w:p w:rsidR="005F3CEC" w:rsidRPr="00CC0F7E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3B5575">
        <w:rPr>
          <w:rFonts w:ascii="Times New Roman" w:hAnsi="Times New Roman"/>
          <w:b/>
          <w:i/>
          <w:sz w:val="20"/>
          <w:szCs w:val="20"/>
        </w:rPr>
        <w:t>Відомості щодо видів та обсягів викидів</w:t>
      </w:r>
      <w:r w:rsidR="004E7786">
        <w:rPr>
          <w:rFonts w:ascii="Times New Roman" w:hAnsi="Times New Roman"/>
          <w:b/>
          <w:i/>
          <w:sz w:val="20"/>
          <w:szCs w:val="20"/>
        </w:rPr>
        <w:t>.</w:t>
      </w:r>
      <w:r w:rsidRPr="00CC0F7E">
        <w:rPr>
          <w:rFonts w:ascii="Times New Roman" w:hAnsi="Times New Roman"/>
          <w:b/>
          <w:sz w:val="20"/>
          <w:szCs w:val="20"/>
        </w:rPr>
        <w:t xml:space="preserve"> </w:t>
      </w:r>
      <w:r w:rsidR="00CC01C2" w:rsidRPr="00CC0F7E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r w:rsidR="00CC0F7E" w:rsidRPr="00CC0F7E">
        <w:rPr>
          <w:rFonts w:ascii="Times New Roman" w:hAnsi="Times New Roman"/>
          <w:sz w:val="20"/>
          <w:szCs w:val="20"/>
        </w:rPr>
        <w:t>оксиди азоту (у перерахунку на діоксид азоту [NO+NO</w:t>
      </w:r>
      <w:r w:rsidR="00CC0F7E" w:rsidRPr="00CC0F7E">
        <w:rPr>
          <w:rFonts w:ascii="Times New Roman" w:hAnsi="Times New Roman"/>
          <w:sz w:val="20"/>
          <w:szCs w:val="20"/>
          <w:vertAlign w:val="subscript"/>
        </w:rPr>
        <w:t>2</w:t>
      </w:r>
      <w:r w:rsidR="00CC0F7E" w:rsidRPr="00CC0F7E">
        <w:rPr>
          <w:rFonts w:ascii="Times New Roman" w:hAnsi="Times New Roman"/>
          <w:sz w:val="20"/>
          <w:szCs w:val="20"/>
        </w:rPr>
        <w:t xml:space="preserve">]) – 0,358 т/рік, оксид вуглецю – 24,799 т/рік,  аміак – </w:t>
      </w:r>
      <w:r w:rsidR="00CC0F7E" w:rsidRPr="00CC0F7E">
        <w:rPr>
          <w:rFonts w:ascii="Times New Roman" w:hAnsi="Times New Roman"/>
          <w:bCs/>
          <w:color w:val="000000"/>
          <w:sz w:val="20"/>
          <w:szCs w:val="20"/>
        </w:rPr>
        <w:t xml:space="preserve">0,001 </w:t>
      </w:r>
      <w:r w:rsidR="00CC0F7E" w:rsidRPr="00CC0F7E">
        <w:rPr>
          <w:rFonts w:ascii="Times New Roman" w:hAnsi="Times New Roman"/>
          <w:sz w:val="20"/>
          <w:szCs w:val="20"/>
        </w:rPr>
        <w:t xml:space="preserve">т/рік,  акролеїн - </w:t>
      </w:r>
      <w:r w:rsidR="00CC0F7E" w:rsidRPr="00CC0F7E">
        <w:rPr>
          <w:rFonts w:ascii="Times New Roman" w:hAnsi="Times New Roman"/>
          <w:bCs/>
          <w:color w:val="000000"/>
          <w:sz w:val="20"/>
          <w:szCs w:val="20"/>
        </w:rPr>
        <w:t xml:space="preserve">0,001 </w:t>
      </w:r>
      <w:r w:rsidR="00CC0F7E" w:rsidRPr="00CC0F7E">
        <w:rPr>
          <w:rFonts w:ascii="Times New Roman" w:eastAsia="Calibri" w:hAnsi="Times New Roman"/>
          <w:sz w:val="20"/>
          <w:szCs w:val="20"/>
          <w:lang w:eastAsia="en-US"/>
        </w:rPr>
        <w:t xml:space="preserve">т/рік, фенол - </w:t>
      </w:r>
      <w:r w:rsidR="00CC0F7E" w:rsidRPr="00CC0F7E">
        <w:rPr>
          <w:rFonts w:ascii="Times New Roman" w:hAnsi="Times New Roman"/>
          <w:bCs/>
          <w:color w:val="000000"/>
          <w:sz w:val="20"/>
          <w:szCs w:val="20"/>
        </w:rPr>
        <w:t xml:space="preserve">0,0014 </w:t>
      </w:r>
      <w:r w:rsidR="00CC0F7E" w:rsidRPr="00CC0F7E">
        <w:rPr>
          <w:rFonts w:ascii="Times New Roman" w:hAnsi="Times New Roman"/>
          <w:sz w:val="20"/>
          <w:szCs w:val="20"/>
        </w:rPr>
        <w:t>т/рік, сірки діоксид  – 0,0614 т/рік, азоту(1) оксид (N</w:t>
      </w:r>
      <w:r w:rsidR="00CC0F7E" w:rsidRPr="00CC0F7E">
        <w:rPr>
          <w:rFonts w:ascii="Times New Roman" w:hAnsi="Times New Roman"/>
          <w:sz w:val="20"/>
          <w:szCs w:val="20"/>
          <w:vertAlign w:val="subscript"/>
        </w:rPr>
        <w:t>2</w:t>
      </w:r>
      <w:r w:rsidR="00CC0F7E" w:rsidRPr="00CC0F7E">
        <w:rPr>
          <w:rFonts w:ascii="Times New Roman" w:hAnsi="Times New Roman"/>
          <w:sz w:val="20"/>
          <w:szCs w:val="20"/>
        </w:rPr>
        <w:t>O) – 0,0072</w:t>
      </w:r>
      <w:r w:rsidR="00CC0F7E" w:rsidRPr="00CC0F7E">
        <w:rPr>
          <w:rFonts w:ascii="Times New Roman" w:hAnsi="Times New Roman"/>
          <w:sz w:val="20"/>
          <w:szCs w:val="20"/>
        </w:rPr>
        <w:t xml:space="preserve">‬ т/рік, метан – 0,0091 т/рік, вуглецю діоксид - 182,857 т/рік, речовини у вигляді суспендованих твердих частинок – </w:t>
      </w:r>
      <w:r w:rsidR="00CC0F7E" w:rsidRPr="00CC0F7E">
        <w:rPr>
          <w:rFonts w:ascii="Times New Roman" w:hAnsi="Times New Roman"/>
          <w:bCs/>
          <w:sz w:val="20"/>
          <w:szCs w:val="20"/>
        </w:rPr>
        <w:t xml:space="preserve">0,504 </w:t>
      </w:r>
      <w:r w:rsidR="00CC0F7E" w:rsidRPr="00CC0F7E">
        <w:rPr>
          <w:rFonts w:ascii="Times New Roman" w:hAnsi="Times New Roman"/>
          <w:sz w:val="20"/>
          <w:szCs w:val="20"/>
        </w:rPr>
        <w:t xml:space="preserve">т/рік, </w:t>
      </w:r>
      <w:r w:rsidR="00DF22C1" w:rsidRPr="00CC0F7E">
        <w:rPr>
          <w:rFonts w:ascii="Times New Roman" w:hAnsi="Times New Roman"/>
          <w:sz w:val="20"/>
          <w:szCs w:val="20"/>
        </w:rPr>
        <w:t xml:space="preserve">неметанові леткі органічні сполуки (НМЛОС) </w:t>
      </w:r>
      <w:r w:rsidR="00CC01C2" w:rsidRPr="00CC0F7E">
        <w:rPr>
          <w:rFonts w:ascii="Times New Roman" w:hAnsi="Times New Roman"/>
          <w:sz w:val="20"/>
          <w:szCs w:val="20"/>
        </w:rPr>
        <w:t>–</w:t>
      </w:r>
      <w:r w:rsidR="00CC0F7E" w:rsidRPr="00CC0F7E">
        <w:rPr>
          <w:rFonts w:ascii="Times New Roman" w:hAnsi="Times New Roman"/>
          <w:sz w:val="20"/>
          <w:szCs w:val="20"/>
        </w:rPr>
        <w:t xml:space="preserve"> 0,0842 </w:t>
      </w:r>
      <w:r w:rsidR="00DF22C1" w:rsidRPr="00CC0F7E">
        <w:rPr>
          <w:rFonts w:ascii="Times New Roman" w:hAnsi="Times New Roman"/>
          <w:sz w:val="20"/>
          <w:szCs w:val="20"/>
        </w:rPr>
        <w:t>т/рік</w:t>
      </w:r>
      <w:r w:rsidR="00987E78" w:rsidRPr="00CC0F7E">
        <w:rPr>
          <w:rFonts w:ascii="Times New Roman" w:hAnsi="Times New Roman"/>
          <w:sz w:val="20"/>
          <w:szCs w:val="20"/>
        </w:rPr>
        <w:t>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 w:rsidRPr="007F4CA1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7F4CA1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7F4CA1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7F4CA1">
        <w:rPr>
          <w:rFonts w:ascii="Times New Roman" w:hAnsi="Times New Roman"/>
          <w:b/>
          <w:i/>
          <w:sz w:val="20"/>
          <w:szCs w:val="20"/>
        </w:rPr>
        <w:t xml:space="preserve"> що виконані або/та які потребують виконання </w:t>
      </w:r>
      <w:r w:rsidRPr="007F4CA1">
        <w:rPr>
          <w:rFonts w:ascii="Times New Roman" w:hAnsi="Times New Roman"/>
          <w:b/>
          <w:sz w:val="20"/>
          <w:szCs w:val="20"/>
        </w:rPr>
        <w:t>–</w:t>
      </w:r>
      <w:r w:rsidR="001B1619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1B1619" w:rsidRPr="007F4CA1">
        <w:rPr>
          <w:rFonts w:ascii="Times New Roman" w:hAnsi="Times New Roman"/>
          <w:sz w:val="20"/>
          <w:szCs w:val="20"/>
        </w:rPr>
        <w:t>Не наводяться</w:t>
      </w:r>
      <w:r w:rsidR="006508CA" w:rsidRPr="007F4CA1">
        <w:rPr>
          <w:rFonts w:ascii="Times New Roman" w:hAnsi="Times New Roman"/>
          <w:sz w:val="20"/>
          <w:szCs w:val="20"/>
        </w:rPr>
        <w:t xml:space="preserve">. </w:t>
      </w:r>
      <w:r w:rsidR="006508CA" w:rsidRPr="007F4CA1">
        <w:rPr>
          <w:rFonts w:ascii="Times New Roman" w:hAnsi="Times New Roman"/>
          <w:sz w:val="20"/>
          <w:szCs w:val="20"/>
          <w:lang w:eastAsia="ru-RU"/>
        </w:rPr>
        <w:t>Підприємство не внесено до переліку додатку 3</w:t>
      </w:r>
      <w:r w:rsidR="001B1619" w:rsidRPr="007F4CA1">
        <w:rPr>
          <w:rFonts w:ascii="Times New Roman" w:hAnsi="Times New Roman"/>
          <w:sz w:val="20"/>
          <w:szCs w:val="20"/>
        </w:rPr>
        <w:t xml:space="preserve"> </w:t>
      </w:r>
      <w:r w:rsidR="006508CA" w:rsidRPr="007F4CA1">
        <w:rPr>
          <w:rFonts w:ascii="Times New Roman" w:hAnsi="Times New Roman"/>
          <w:sz w:val="20"/>
          <w:szCs w:val="20"/>
          <w:lang w:eastAsia="ru-RU"/>
        </w:rPr>
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громадян-підприємців. Міні</w:t>
      </w:r>
      <w:r w:rsidR="0088336E">
        <w:rPr>
          <w:rFonts w:ascii="Times New Roman" w:hAnsi="Times New Roman"/>
          <w:sz w:val="20"/>
          <w:szCs w:val="20"/>
          <w:lang w:eastAsia="ru-RU"/>
        </w:rPr>
        <w:t>стерство ОНПС, м. Київ, 2006 р.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</w:t>
      </w:r>
      <w:r w:rsidR="00621E7D">
        <w:rPr>
          <w:rFonts w:ascii="Times New Roman" w:hAnsi="Times New Roman"/>
          <w:b/>
          <w:i/>
          <w:sz w:val="20"/>
          <w:szCs w:val="20"/>
        </w:rPr>
        <w:t>що виконані або/та які потребую</w:t>
      </w:r>
      <w:r w:rsidRPr="007F4CA1">
        <w:rPr>
          <w:rFonts w:ascii="Times New Roman" w:hAnsi="Times New Roman"/>
          <w:b/>
          <w:i/>
          <w:sz w:val="20"/>
          <w:szCs w:val="20"/>
        </w:rPr>
        <w:t xml:space="preserve">ть виконання </w:t>
      </w:r>
      <w:r w:rsidRPr="007F4CA1">
        <w:rPr>
          <w:rFonts w:ascii="Times New Roman" w:hAnsi="Times New Roman"/>
          <w:b/>
          <w:sz w:val="20"/>
          <w:szCs w:val="20"/>
        </w:rPr>
        <w:t>–</w:t>
      </w:r>
      <w:r w:rsidR="00D07EB2" w:rsidRPr="007F4CA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7F4CA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F4CA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7F4C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F4CA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7F4CA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F4CA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7F4CA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7F4CA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7F4CA1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="00A70861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="00D66D46" w:rsidRPr="007F4CA1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</w:t>
      </w:r>
      <w:r w:rsidR="00281614" w:rsidRPr="007F4CA1">
        <w:rPr>
          <w:rFonts w:ascii="Times New Roman" w:hAnsi="Times New Roman"/>
          <w:sz w:val="20"/>
          <w:szCs w:val="20"/>
          <w:shd w:val="clear" w:color="auto" w:fill="FFFFFF"/>
        </w:rPr>
        <w:t>законодавства.</w:t>
      </w:r>
    </w:p>
    <w:p w:rsidR="005E6985" w:rsidRPr="00D04A1B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D04A1B">
        <w:rPr>
          <w:rFonts w:ascii="Times New Roman" w:hAnsi="Times New Roman"/>
          <w:b/>
          <w:i/>
          <w:sz w:val="20"/>
          <w:szCs w:val="20"/>
          <w:lang w:val="ru-RU"/>
        </w:rPr>
        <w:t>викиди</w:t>
      </w:r>
      <w:proofErr w:type="spellEnd"/>
      <w:r w:rsidR="005E2257" w:rsidRPr="00D04A1B">
        <w:rPr>
          <w:rFonts w:ascii="Times New Roman" w:hAnsi="Times New Roman"/>
          <w:b/>
          <w:i/>
          <w:sz w:val="20"/>
          <w:szCs w:val="20"/>
          <w:lang w:val="ru-RU"/>
        </w:rPr>
        <w:t>:</w:t>
      </w:r>
      <w:r w:rsidR="00574D80" w:rsidRPr="00D04A1B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04A1B" w:rsidRPr="00D04A1B">
        <w:rPr>
          <w:rFonts w:ascii="Times New Roman" w:hAnsi="Times New Roman"/>
          <w:color w:val="000000" w:themeColor="text1"/>
          <w:sz w:val="20"/>
          <w:szCs w:val="20"/>
        </w:rPr>
        <w:t xml:space="preserve">21050, місто Вінниця, вул. Соборна, 70, </w:t>
      </w:r>
      <w:proofErr w:type="spellStart"/>
      <w:r w:rsidR="00D04A1B" w:rsidRPr="00D04A1B">
        <w:rPr>
          <w:rFonts w:ascii="Times New Roman" w:hAnsi="Times New Roman"/>
          <w:color w:val="000000" w:themeColor="text1"/>
          <w:sz w:val="20"/>
          <w:szCs w:val="20"/>
        </w:rPr>
        <w:t>тел</w:t>
      </w:r>
      <w:proofErr w:type="spellEnd"/>
      <w:r w:rsidR="00D04A1B" w:rsidRPr="00D04A1B">
        <w:rPr>
          <w:rFonts w:ascii="Times New Roman" w:hAnsi="Times New Roman"/>
          <w:color w:val="000000" w:themeColor="text1"/>
          <w:sz w:val="20"/>
          <w:szCs w:val="20"/>
        </w:rPr>
        <w:t>. (0800) 216 433</w:t>
      </w:r>
      <w:r w:rsidR="00D04A1B" w:rsidRPr="00D04A1B">
        <w:rPr>
          <w:rFonts w:ascii="Times New Roman" w:hAnsi="Times New Roman"/>
          <w:sz w:val="20"/>
          <w:szCs w:val="20"/>
        </w:rPr>
        <w:t xml:space="preserve">, (0432) 32-25-35, 32-35-35, </w:t>
      </w:r>
      <w:r w:rsidR="00D04A1B" w:rsidRPr="00D04A1B">
        <w:rPr>
          <w:rFonts w:ascii="Times New Roman" w:hAnsi="Times New Roman"/>
          <w:color w:val="000000" w:themeColor="text1"/>
          <w:sz w:val="20"/>
          <w:szCs w:val="20"/>
        </w:rPr>
        <w:t>електронна адреса: oda@vin.gov.ua.</w:t>
      </w:r>
    </w:p>
    <w:p w:rsidR="004E7786" w:rsidRPr="00DD7C6C" w:rsidRDefault="00C2161B" w:rsidP="00DD7C6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7F4CA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7F4CA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F4CA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 w:rsidRPr="007F4CA1">
        <w:rPr>
          <w:rFonts w:ascii="Times New Roman" w:hAnsi="Times New Roman"/>
          <w:sz w:val="20"/>
          <w:szCs w:val="20"/>
          <w:lang w:val="ru-RU"/>
        </w:rPr>
        <w:t>.</w:t>
      </w:r>
    </w:p>
    <w:p w:rsidR="00C66309" w:rsidRPr="005E6985" w:rsidRDefault="00C66309" w:rsidP="00C66309">
      <w:pPr>
        <w:pStyle w:val="a3"/>
        <w:ind w:firstLine="708"/>
        <w:jc w:val="both"/>
        <w:rPr>
          <w:rFonts w:ascii="Times New Roman" w:hAnsi="Times New Roman"/>
        </w:rPr>
      </w:pPr>
    </w:p>
    <w:sectPr w:rsidR="00C66309" w:rsidRPr="005E6985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66845"/>
    <w:rsid w:val="0007122B"/>
    <w:rsid w:val="000A795B"/>
    <w:rsid w:val="000B3827"/>
    <w:rsid w:val="000C161C"/>
    <w:rsid w:val="000F619D"/>
    <w:rsid w:val="00102B51"/>
    <w:rsid w:val="00107F92"/>
    <w:rsid w:val="001137D9"/>
    <w:rsid w:val="001217A9"/>
    <w:rsid w:val="00157F86"/>
    <w:rsid w:val="001B1619"/>
    <w:rsid w:val="001F1D5E"/>
    <w:rsid w:val="001F3C71"/>
    <w:rsid w:val="00264300"/>
    <w:rsid w:val="00275AF3"/>
    <w:rsid w:val="00281614"/>
    <w:rsid w:val="00282F3E"/>
    <w:rsid w:val="00287881"/>
    <w:rsid w:val="00293783"/>
    <w:rsid w:val="002A0809"/>
    <w:rsid w:val="00372AF3"/>
    <w:rsid w:val="003B5575"/>
    <w:rsid w:val="003C7AE3"/>
    <w:rsid w:val="00423F37"/>
    <w:rsid w:val="00440C6F"/>
    <w:rsid w:val="00484074"/>
    <w:rsid w:val="004A3959"/>
    <w:rsid w:val="004C12E1"/>
    <w:rsid w:val="004C209B"/>
    <w:rsid w:val="004E7336"/>
    <w:rsid w:val="004E753D"/>
    <w:rsid w:val="004E7786"/>
    <w:rsid w:val="004F6BD2"/>
    <w:rsid w:val="005055F6"/>
    <w:rsid w:val="00534E56"/>
    <w:rsid w:val="00572187"/>
    <w:rsid w:val="00574D80"/>
    <w:rsid w:val="0059198F"/>
    <w:rsid w:val="005A04E9"/>
    <w:rsid w:val="005D7F82"/>
    <w:rsid w:val="005E2257"/>
    <w:rsid w:val="005E6985"/>
    <w:rsid w:val="005F380D"/>
    <w:rsid w:val="005F3CEC"/>
    <w:rsid w:val="00621E7D"/>
    <w:rsid w:val="006508CA"/>
    <w:rsid w:val="006A0C79"/>
    <w:rsid w:val="006C4E73"/>
    <w:rsid w:val="006D1871"/>
    <w:rsid w:val="00757BDF"/>
    <w:rsid w:val="0076087E"/>
    <w:rsid w:val="007E6105"/>
    <w:rsid w:val="007F4914"/>
    <w:rsid w:val="007F4CA1"/>
    <w:rsid w:val="008020A2"/>
    <w:rsid w:val="00807783"/>
    <w:rsid w:val="00814801"/>
    <w:rsid w:val="00823D31"/>
    <w:rsid w:val="00840C58"/>
    <w:rsid w:val="008554E6"/>
    <w:rsid w:val="008577FB"/>
    <w:rsid w:val="0086000A"/>
    <w:rsid w:val="0088336E"/>
    <w:rsid w:val="00885AC2"/>
    <w:rsid w:val="008959F2"/>
    <w:rsid w:val="008B2BE3"/>
    <w:rsid w:val="008B7BBB"/>
    <w:rsid w:val="008E1DF6"/>
    <w:rsid w:val="00910234"/>
    <w:rsid w:val="00926F25"/>
    <w:rsid w:val="00941041"/>
    <w:rsid w:val="00987E78"/>
    <w:rsid w:val="009B554C"/>
    <w:rsid w:val="00A03170"/>
    <w:rsid w:val="00A164E4"/>
    <w:rsid w:val="00A46512"/>
    <w:rsid w:val="00A506C3"/>
    <w:rsid w:val="00A70861"/>
    <w:rsid w:val="00AA58C0"/>
    <w:rsid w:val="00AB036E"/>
    <w:rsid w:val="00AC1201"/>
    <w:rsid w:val="00AE2395"/>
    <w:rsid w:val="00B32083"/>
    <w:rsid w:val="00B52662"/>
    <w:rsid w:val="00BB74EF"/>
    <w:rsid w:val="00BC6569"/>
    <w:rsid w:val="00BD06B1"/>
    <w:rsid w:val="00BE2DC1"/>
    <w:rsid w:val="00BF20D5"/>
    <w:rsid w:val="00C2161B"/>
    <w:rsid w:val="00C26AB2"/>
    <w:rsid w:val="00C5638F"/>
    <w:rsid w:val="00C623BD"/>
    <w:rsid w:val="00C66309"/>
    <w:rsid w:val="00C715A4"/>
    <w:rsid w:val="00C77839"/>
    <w:rsid w:val="00C946E1"/>
    <w:rsid w:val="00C9694C"/>
    <w:rsid w:val="00CA0364"/>
    <w:rsid w:val="00CA4D65"/>
    <w:rsid w:val="00CB1C6B"/>
    <w:rsid w:val="00CB664B"/>
    <w:rsid w:val="00CC01C2"/>
    <w:rsid w:val="00CC0F7E"/>
    <w:rsid w:val="00CD44CB"/>
    <w:rsid w:val="00D04A1B"/>
    <w:rsid w:val="00D07EB2"/>
    <w:rsid w:val="00D148E9"/>
    <w:rsid w:val="00D46C66"/>
    <w:rsid w:val="00D66D46"/>
    <w:rsid w:val="00D722C6"/>
    <w:rsid w:val="00D73034"/>
    <w:rsid w:val="00DA3BC2"/>
    <w:rsid w:val="00DC61DE"/>
    <w:rsid w:val="00DD2F34"/>
    <w:rsid w:val="00DD3BF6"/>
    <w:rsid w:val="00DD7C6C"/>
    <w:rsid w:val="00DF22C1"/>
    <w:rsid w:val="00E15693"/>
    <w:rsid w:val="00E165B6"/>
    <w:rsid w:val="00E56D19"/>
    <w:rsid w:val="00E752D1"/>
    <w:rsid w:val="00E837B9"/>
    <w:rsid w:val="00E90538"/>
    <w:rsid w:val="00E95265"/>
    <w:rsid w:val="00EC1E46"/>
    <w:rsid w:val="00ED7A49"/>
    <w:rsid w:val="00EE7FAB"/>
    <w:rsid w:val="00F424D1"/>
    <w:rsid w:val="00F57E87"/>
    <w:rsid w:val="00F63DEE"/>
    <w:rsid w:val="00F97929"/>
    <w:rsid w:val="00FB5CCF"/>
    <w:rsid w:val="00FC6ED7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Subtitle"/>
    <w:aliases w:val="Таблиця"/>
    <w:basedOn w:val="a"/>
    <w:next w:val="a"/>
    <w:link w:val="a8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8">
    <w:name w:val="Подзаголовок Знак"/>
    <w:aliases w:val="Таблиця Знак"/>
    <w:basedOn w:val="a0"/>
    <w:link w:val="a7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7">
    <w:name w:val="Subtitle"/>
    <w:aliases w:val="Таблиця"/>
    <w:basedOn w:val="a"/>
    <w:next w:val="a"/>
    <w:link w:val="a8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8">
    <w:name w:val="Подзаголовок Знак"/>
    <w:aliases w:val="Таблиця Знак"/>
    <w:basedOn w:val="a0"/>
    <w:link w:val="a7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3</cp:revision>
  <cp:lastPrinted>2023-03-29T16:05:00Z</cp:lastPrinted>
  <dcterms:created xsi:type="dcterms:W3CDTF">2023-04-14T07:51:00Z</dcterms:created>
  <dcterms:modified xsi:type="dcterms:W3CDTF">2023-04-14T07:51:00Z</dcterms:modified>
</cp:coreProperties>
</file>