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4D" w:rsidRPr="00D84DAB" w:rsidRDefault="00633C4D" w:rsidP="00A32F2F">
      <w:pPr>
        <w:pStyle w:val="HTML"/>
        <w:tabs>
          <w:tab w:val="clear" w:pos="4580"/>
        </w:tabs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3"/>
      <w:bookmarkEnd w:id="0"/>
      <w:r w:rsidRPr="00D84DA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F7BE6" w:rsidRDefault="00633C4D" w:rsidP="00A32F2F">
      <w:pPr>
        <w:pStyle w:val="HTML"/>
        <w:tabs>
          <w:tab w:val="clear" w:pos="4580"/>
        </w:tabs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D84DAB">
        <w:rPr>
          <w:rFonts w:ascii="Times New Roman" w:hAnsi="Times New Roman" w:cs="Times New Roman"/>
          <w:sz w:val="28"/>
          <w:szCs w:val="28"/>
          <w:lang w:val="uk-UA"/>
        </w:rPr>
        <w:t>Наказ Міністерства</w:t>
      </w:r>
      <w:r w:rsidR="00B9441B" w:rsidRPr="00E97AF1">
        <w:rPr>
          <w:rFonts w:ascii="Times New Roman" w:hAnsi="Times New Roman" w:cs="Times New Roman"/>
          <w:sz w:val="28"/>
          <w:szCs w:val="28"/>
        </w:rPr>
        <w:t xml:space="preserve"> </w:t>
      </w:r>
      <w:r w:rsidR="00B9441B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A32F2F" w:rsidRPr="00E97AF1">
        <w:rPr>
          <w:rFonts w:ascii="Times New Roman" w:hAnsi="Times New Roman" w:cs="Times New Roman"/>
          <w:sz w:val="28"/>
          <w:szCs w:val="28"/>
        </w:rPr>
        <w:t xml:space="preserve"> </w:t>
      </w:r>
      <w:r w:rsidR="00A32F2F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навколишнього природного </w:t>
      </w:r>
    </w:p>
    <w:p w:rsidR="00CF7BE6" w:rsidRDefault="00A32F2F" w:rsidP="00A32F2F">
      <w:pPr>
        <w:pStyle w:val="HTML"/>
        <w:tabs>
          <w:tab w:val="clear" w:pos="4580"/>
        </w:tabs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середовища України</w:t>
      </w:r>
      <w:r w:rsidR="00B94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BE6" w:rsidRPr="00790E7F" w:rsidRDefault="00CF7BE6" w:rsidP="00A32F2F">
      <w:pPr>
        <w:pStyle w:val="HTML"/>
        <w:tabs>
          <w:tab w:val="clear" w:pos="4580"/>
        </w:tabs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790E7F">
        <w:rPr>
          <w:rFonts w:ascii="Times New Roman" w:hAnsi="Times New Roman" w:cs="Times New Roman"/>
          <w:sz w:val="28"/>
          <w:szCs w:val="28"/>
          <w:lang w:val="uk-UA"/>
        </w:rPr>
        <w:t xml:space="preserve">24 січня </w:t>
      </w:r>
      <w:r w:rsidR="00A32F2F" w:rsidRPr="00790E7F">
        <w:rPr>
          <w:rFonts w:ascii="Times New Roman" w:hAnsi="Times New Roman" w:cs="Times New Roman"/>
          <w:sz w:val="28"/>
          <w:szCs w:val="28"/>
          <w:lang w:val="uk-UA"/>
        </w:rPr>
        <w:t>2008</w:t>
      </w:r>
      <w:r w:rsidRPr="00790E7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32F2F" w:rsidRPr="00790E7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9441B" w:rsidRPr="00790E7F">
        <w:rPr>
          <w:rFonts w:ascii="Times New Roman" w:hAnsi="Times New Roman" w:cs="Times New Roman"/>
          <w:sz w:val="28"/>
          <w:szCs w:val="28"/>
          <w:lang w:val="uk-UA"/>
        </w:rPr>
        <w:t xml:space="preserve"> 27 </w:t>
      </w:r>
    </w:p>
    <w:p w:rsidR="00A32F2F" w:rsidRDefault="00B9441B" w:rsidP="00A32F2F">
      <w:pPr>
        <w:pStyle w:val="HTML"/>
        <w:tabs>
          <w:tab w:val="clear" w:pos="4580"/>
        </w:tabs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наказу Міністерства </w:t>
      </w:r>
      <w:r w:rsidR="000435AE">
        <w:rPr>
          <w:rFonts w:ascii="Times New Roman" w:hAnsi="Times New Roman" w:cs="Times New Roman"/>
          <w:sz w:val="28"/>
          <w:szCs w:val="28"/>
          <w:lang w:val="uk-UA"/>
        </w:rPr>
        <w:t>захисту довкілля та природних ресурсів</w:t>
      </w:r>
      <w:r w:rsidR="00633C4D"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32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3007" w:rsidRPr="00D703AE" w:rsidRDefault="00FE7B46" w:rsidP="00DB3007">
      <w:pPr>
        <w:pStyle w:val="HTML"/>
        <w:tabs>
          <w:tab w:val="clear" w:pos="4580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</w:t>
      </w:r>
      <w:r w:rsidR="0032635C">
        <w:rPr>
          <w:rFonts w:ascii="Times New Roman" w:hAnsi="Times New Roman" w:cs="Times New Roman"/>
          <w:sz w:val="28"/>
          <w:szCs w:val="28"/>
          <w:lang w:val="uk-UA"/>
        </w:rPr>
        <w:t xml:space="preserve"> серпня 2020 року</w:t>
      </w:r>
      <w:r w:rsid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35C">
        <w:rPr>
          <w:rFonts w:ascii="Times New Roman" w:hAnsi="Times New Roman" w:cs="Times New Roman"/>
          <w:sz w:val="28"/>
          <w:szCs w:val="28"/>
          <w:lang w:val="uk-UA"/>
        </w:rPr>
        <w:t>№ 15</w:t>
      </w:r>
      <w:r w:rsidR="00A32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4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3C4D"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B3007" w:rsidRPr="00D703AE" w:rsidRDefault="00DB3007" w:rsidP="00D703AE">
      <w:pPr>
        <w:pStyle w:val="HTML"/>
        <w:tabs>
          <w:tab w:val="clear" w:pos="45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F7865" w:rsidRDefault="00AF7865" w:rsidP="00AF7865">
      <w:pPr>
        <w:pStyle w:val="HTML"/>
        <w:tabs>
          <w:tab w:val="clear" w:pos="4580"/>
          <w:tab w:val="left" w:pos="4500"/>
        </w:tabs>
        <w:ind w:left="4140"/>
        <w:rPr>
          <w:rFonts w:ascii="Times New Roman" w:hAnsi="Times New Roman" w:cs="Times New Roman"/>
          <w:sz w:val="24"/>
          <w:szCs w:val="24"/>
          <w:lang w:val="uk-UA"/>
        </w:rPr>
      </w:pPr>
    </w:p>
    <w:p w:rsidR="00F720AB" w:rsidRDefault="00F720AB" w:rsidP="00AF7865">
      <w:pPr>
        <w:pStyle w:val="HTML"/>
        <w:tabs>
          <w:tab w:val="clear" w:pos="4580"/>
          <w:tab w:val="left" w:pos="4500"/>
        </w:tabs>
        <w:ind w:left="4140"/>
        <w:rPr>
          <w:rFonts w:ascii="Times New Roman" w:hAnsi="Times New Roman" w:cs="Times New Roman"/>
          <w:sz w:val="24"/>
          <w:szCs w:val="24"/>
          <w:lang w:val="uk-UA"/>
        </w:rPr>
      </w:pPr>
    </w:p>
    <w:p w:rsidR="00F720AB" w:rsidRPr="00D84DAB" w:rsidRDefault="00F720AB" w:rsidP="00AF7865">
      <w:pPr>
        <w:pStyle w:val="HTML"/>
        <w:tabs>
          <w:tab w:val="clear" w:pos="4580"/>
          <w:tab w:val="left" w:pos="4500"/>
        </w:tabs>
        <w:ind w:left="4140"/>
        <w:rPr>
          <w:rFonts w:ascii="Times New Roman" w:hAnsi="Times New Roman" w:cs="Times New Roman"/>
          <w:sz w:val="24"/>
          <w:szCs w:val="24"/>
          <w:lang w:val="uk-UA"/>
        </w:rPr>
      </w:pPr>
    </w:p>
    <w:p w:rsidR="00052FB3" w:rsidRDefault="00AF7865" w:rsidP="00AF7865">
      <w:pPr>
        <w:pStyle w:val="HTML"/>
        <w:jc w:val="center"/>
        <w:rPr>
          <w:rStyle w:val="ab"/>
          <w:rFonts w:asciiTheme="minorHAnsi" w:eastAsiaTheme="minorHAnsi" w:hAnsiTheme="minorHAnsi" w:cstheme="minorBidi"/>
          <w:lang w:val="uk-UA" w:eastAsia="en-US"/>
        </w:rPr>
      </w:pPr>
      <w:bookmarkStart w:id="1" w:name="4"/>
      <w:bookmarkEnd w:id="1"/>
      <w:r w:rsidRPr="00D84DA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Інструкція</w:t>
      </w:r>
      <w:r w:rsidR="005B2839" w:rsidRPr="00D84D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4DAB">
        <w:rPr>
          <w:rFonts w:ascii="Times New Roman" w:hAnsi="Times New Roman"/>
          <w:b/>
          <w:sz w:val="28"/>
          <w:szCs w:val="28"/>
          <w:lang w:val="uk-UA"/>
        </w:rPr>
        <w:t>про застосування порядку установлення лімітів на</w:t>
      </w:r>
    </w:p>
    <w:p w:rsidR="007579C1" w:rsidRDefault="00052FB3" w:rsidP="00AF7865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2FB3">
        <w:rPr>
          <w:rFonts w:ascii="Times New Roman" w:hAnsi="Times New Roman"/>
          <w:b/>
          <w:sz w:val="28"/>
          <w:szCs w:val="28"/>
        </w:rPr>
        <w:t>в</w:t>
      </w:r>
      <w:proofErr w:type="spellStart"/>
      <w:r w:rsidR="00AF7865" w:rsidRPr="00D84DAB">
        <w:rPr>
          <w:rFonts w:ascii="Times New Roman" w:hAnsi="Times New Roman"/>
          <w:b/>
          <w:sz w:val="28"/>
          <w:szCs w:val="28"/>
          <w:lang w:val="uk-UA"/>
        </w:rPr>
        <w:t>икористання</w:t>
      </w:r>
      <w:proofErr w:type="spellEnd"/>
      <w:r w:rsidR="00AF7865" w:rsidRPr="00D84DAB">
        <w:rPr>
          <w:rFonts w:ascii="Times New Roman" w:hAnsi="Times New Roman"/>
          <w:b/>
          <w:sz w:val="28"/>
          <w:szCs w:val="28"/>
          <w:lang w:val="uk-UA"/>
        </w:rPr>
        <w:t xml:space="preserve"> природних ресурсів </w:t>
      </w:r>
      <w:proofErr w:type="gramStart"/>
      <w:r w:rsidR="00AF7865" w:rsidRPr="00D84DAB">
        <w:rPr>
          <w:rFonts w:ascii="Times New Roman" w:hAnsi="Times New Roman"/>
          <w:b/>
          <w:sz w:val="28"/>
          <w:szCs w:val="28"/>
          <w:lang w:val="uk-UA"/>
        </w:rPr>
        <w:t>у межах</w:t>
      </w:r>
      <w:proofErr w:type="gramEnd"/>
      <w:r w:rsidR="00AF7865" w:rsidRPr="00D84DAB">
        <w:rPr>
          <w:rFonts w:ascii="Times New Roman" w:hAnsi="Times New Roman"/>
          <w:b/>
          <w:sz w:val="28"/>
          <w:szCs w:val="28"/>
          <w:lang w:val="uk-UA"/>
        </w:rPr>
        <w:t xml:space="preserve"> територій та об'єктів </w:t>
      </w:r>
    </w:p>
    <w:p w:rsidR="001E049D" w:rsidRPr="00F720AB" w:rsidRDefault="00AF7865" w:rsidP="00F720AB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4DAB">
        <w:rPr>
          <w:rFonts w:ascii="Times New Roman" w:hAnsi="Times New Roman"/>
          <w:b/>
          <w:sz w:val="28"/>
          <w:szCs w:val="28"/>
          <w:lang w:val="uk-UA"/>
        </w:rPr>
        <w:t>природно-заповідного фонду загальнодержавного значення</w:t>
      </w:r>
    </w:p>
    <w:p w:rsidR="00F720AB" w:rsidRPr="00D84DAB" w:rsidRDefault="00F720AB">
      <w:pPr>
        <w:rPr>
          <w:lang w:val="uk-UA"/>
        </w:rPr>
      </w:pPr>
    </w:p>
    <w:p w:rsidR="00AF7865" w:rsidRPr="00DA2824" w:rsidRDefault="00DA2824" w:rsidP="00072787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</w:t>
      </w:r>
      <w:r w:rsidR="00AF7865" w:rsidRPr="00DA282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F7865" w:rsidRPr="00DA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 </w:t>
      </w:r>
      <w:r w:rsidR="00AF7865" w:rsidRPr="00DA2824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DF6294" w:rsidRDefault="00AF7865" w:rsidP="00072787">
      <w:pPr>
        <w:pStyle w:val="aa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41B">
        <w:rPr>
          <w:rFonts w:ascii="Times New Roman" w:hAnsi="Times New Roman" w:cs="Times New Roman"/>
          <w:sz w:val="28"/>
          <w:szCs w:val="28"/>
          <w:lang w:val="uk-UA"/>
        </w:rPr>
        <w:t xml:space="preserve">Ця Інструкція визначає порядок </w:t>
      </w:r>
      <w:bookmarkStart w:id="2" w:name="o23"/>
      <w:bookmarkEnd w:id="2"/>
      <w:r w:rsidR="00052FB3" w:rsidRPr="00B944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6294" w:rsidRPr="00B9441B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DF6294" w:rsidRPr="00B9441B">
        <w:rPr>
          <w:rFonts w:ascii="Times New Roman" w:hAnsi="Times New Roman" w:cs="Times New Roman"/>
          <w:bCs/>
          <w:sz w:val="28"/>
          <w:szCs w:val="28"/>
          <w:lang w:val="uk-UA"/>
        </w:rPr>
        <w:t>лімітів на використання</w:t>
      </w:r>
      <w:r w:rsidR="00DF6294" w:rsidRPr="00B9441B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ресурсів у межах територій та об'єктів природно-заповідного фонду загальнодержавного значення  для </w:t>
      </w:r>
      <w:bookmarkStart w:id="3" w:name="OLE_LINK3"/>
      <w:bookmarkStart w:id="4" w:name="OLE_LINK4"/>
      <w:r w:rsidR="00DF6294" w:rsidRPr="00B9441B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організацій, інших землевласників або землекористувачів</w:t>
      </w:r>
      <w:bookmarkEnd w:id="3"/>
      <w:bookmarkEnd w:id="4"/>
      <w:r w:rsidR="00DF6294" w:rsidRPr="00B9441B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заявники) у власності (користуванні)  яких знаходяться природні ресурси в межах цих територій та об'єктів, за винятком корисних копалин, водних ресурсів, видів тварин і рослин, що занесені до  Червоної книги України та рослинних угруповань, що занесені до Зеленої книги України.</w:t>
      </w:r>
    </w:p>
    <w:p w:rsidR="00DF6294" w:rsidRDefault="00DF6294" w:rsidP="00072787">
      <w:pPr>
        <w:pStyle w:val="aa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DAB">
        <w:rPr>
          <w:rFonts w:ascii="Times New Roman" w:hAnsi="Times New Roman" w:cs="Times New Roman"/>
          <w:sz w:val="28"/>
          <w:szCs w:val="28"/>
          <w:lang w:val="uk-UA"/>
        </w:rPr>
        <w:t>Ліміти на використання природних ресурсів у межах територій та об’єктів природно-заповідного</w:t>
      </w:r>
      <w:r w:rsidR="00052FB3">
        <w:rPr>
          <w:rFonts w:ascii="Times New Roman" w:hAnsi="Times New Roman" w:cs="Times New Roman"/>
          <w:sz w:val="28"/>
          <w:szCs w:val="28"/>
          <w:lang w:val="uk-UA"/>
        </w:rPr>
        <w:t xml:space="preserve"> фонду </w:t>
      </w:r>
      <w:r w:rsidRPr="00052FB3">
        <w:rPr>
          <w:rFonts w:ascii="Times New Roman" w:hAnsi="Times New Roman" w:cs="Times New Roman"/>
          <w:sz w:val="28"/>
          <w:szCs w:val="28"/>
          <w:lang w:val="uk-UA"/>
        </w:rPr>
        <w:t xml:space="preserve">загальнодержавного значення (далі – ліміти) затверджуються </w:t>
      </w:r>
      <w:proofErr w:type="spellStart"/>
      <w:r w:rsidRPr="00052FB3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0435AE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proofErr w:type="spellEnd"/>
      <w:r w:rsidRPr="00052F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294" w:rsidRPr="00700960" w:rsidRDefault="00700960" w:rsidP="00072787">
      <w:pPr>
        <w:pStyle w:val="aa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960">
        <w:rPr>
          <w:rFonts w:ascii="Times New Roman" w:hAnsi="Times New Roman" w:cs="Times New Roman"/>
          <w:sz w:val="28"/>
          <w:szCs w:val="28"/>
          <w:lang w:val="uk-UA"/>
        </w:rPr>
        <w:t>Ліміти визначають обсяги використання природних ресурсів, у межах яких видаються дозволи на спеціальне використання природних ресурсів у межах територій та об'єктів природно-заповідного фонду загальнодержавного значення.</w:t>
      </w:r>
      <w:r w:rsidR="00DF6294" w:rsidRPr="007009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5" w:name="o31"/>
      <w:bookmarkEnd w:id="5"/>
    </w:p>
    <w:p w:rsidR="00F720AB" w:rsidRDefault="00D84DAB" w:rsidP="00072787">
      <w:pPr>
        <w:pStyle w:val="aa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6E">
        <w:rPr>
          <w:rFonts w:ascii="Times New Roman" w:hAnsi="Times New Roman" w:cs="Times New Roman"/>
          <w:sz w:val="28"/>
          <w:szCs w:val="28"/>
          <w:lang w:val="uk-UA"/>
        </w:rPr>
        <w:t xml:space="preserve">Якщо використання водних біоресурсів здійснюється у межах </w:t>
      </w:r>
      <w:r w:rsidR="007579C1">
        <w:rPr>
          <w:rFonts w:ascii="Times New Roman" w:hAnsi="Times New Roman" w:cs="Times New Roman"/>
          <w:sz w:val="28"/>
          <w:szCs w:val="28"/>
          <w:lang w:val="uk-UA"/>
        </w:rPr>
        <w:t>території або</w:t>
      </w:r>
      <w:r w:rsidRPr="008F726E">
        <w:rPr>
          <w:rFonts w:ascii="Times New Roman" w:hAnsi="Times New Roman" w:cs="Times New Roman"/>
          <w:sz w:val="28"/>
          <w:szCs w:val="28"/>
          <w:lang w:val="uk-UA"/>
        </w:rPr>
        <w:t xml:space="preserve"> об'єкту природно-заповідного фонду загальнодержавного значення</w:t>
      </w:r>
      <w:r w:rsidR="00790E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FB3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8F726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8F726E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частиною водного об’єкту загал</w:t>
      </w:r>
      <w:r w:rsidR="00052FB3">
        <w:rPr>
          <w:rFonts w:ascii="Times New Roman" w:hAnsi="Times New Roman" w:cs="Times New Roman"/>
          <w:sz w:val="28"/>
          <w:szCs w:val="28"/>
          <w:lang w:val="uk-UA"/>
        </w:rPr>
        <w:t>ьнодержавного значення</w:t>
      </w:r>
      <w:r w:rsidR="00790E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2FB3">
        <w:rPr>
          <w:rFonts w:ascii="Times New Roman" w:hAnsi="Times New Roman" w:cs="Times New Roman"/>
          <w:sz w:val="28"/>
          <w:szCs w:val="28"/>
          <w:lang w:val="uk-UA"/>
        </w:rPr>
        <w:t xml:space="preserve"> ліміт на т</w:t>
      </w:r>
      <w:r w:rsidR="008F726E" w:rsidRPr="008F726E">
        <w:rPr>
          <w:rFonts w:ascii="Times New Roman" w:hAnsi="Times New Roman" w:cs="Times New Roman"/>
          <w:sz w:val="28"/>
          <w:szCs w:val="28"/>
          <w:lang w:val="uk-UA"/>
        </w:rPr>
        <w:t xml:space="preserve">аке використання встановлюється із врахуванням ліміту або прогнозу </w:t>
      </w:r>
      <w:r w:rsidR="008F726E" w:rsidRPr="008F72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допустимого спеціального використання водних біоресурсів загальнодержавного значення</w:t>
      </w:r>
      <w:r w:rsidR="008F726E" w:rsidRPr="008F726E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proofErr w:type="spellStart"/>
      <w:r w:rsidR="008F726E" w:rsidRPr="008F726E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0435AE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proofErr w:type="spellEnd"/>
      <w:r w:rsidR="008F726E" w:rsidRPr="008F726E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водного об'єкту</w:t>
      </w:r>
      <w:r w:rsidR="00790E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726E" w:rsidRPr="008F726E">
        <w:rPr>
          <w:rFonts w:ascii="Times New Roman" w:hAnsi="Times New Roman" w:cs="Times New Roman"/>
          <w:sz w:val="28"/>
          <w:szCs w:val="28"/>
          <w:lang w:val="uk-UA"/>
        </w:rPr>
        <w:t xml:space="preserve"> і не повинен його перевищувати.</w:t>
      </w:r>
      <w:bookmarkStart w:id="6" w:name="o32"/>
      <w:bookmarkEnd w:id="6"/>
    </w:p>
    <w:p w:rsidR="00945B0F" w:rsidRPr="00945B0F" w:rsidRDefault="00945B0F" w:rsidP="00072787">
      <w:pPr>
        <w:pStyle w:val="aa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865" w:rsidRPr="00DA2824" w:rsidRDefault="00DA2824" w:rsidP="00072787">
      <w:pPr>
        <w:pStyle w:val="HTML"/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II</w:t>
      </w:r>
      <w:r w:rsidR="00AF7865" w:rsidRPr="00DA282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104B6" w:rsidRPr="00DA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підготовки, </w:t>
      </w:r>
      <w:r w:rsidR="00AF7865" w:rsidRPr="00DA2824">
        <w:rPr>
          <w:rFonts w:ascii="Times New Roman" w:hAnsi="Times New Roman" w:cs="Times New Roman"/>
          <w:b/>
          <w:sz w:val="28"/>
          <w:szCs w:val="28"/>
          <w:lang w:val="uk-UA"/>
        </w:rPr>
        <w:t>подання</w:t>
      </w:r>
      <w:r w:rsidR="007104B6" w:rsidRPr="00DA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затвердження</w:t>
      </w:r>
      <w:r w:rsidR="00AF7865" w:rsidRPr="00DA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лімітів</w:t>
      </w:r>
      <w:r w:rsidR="00A11421" w:rsidRPr="00DA2824">
        <w:rPr>
          <w:rFonts w:ascii="Times New Roman" w:hAnsi="Times New Roman" w:cs="Times New Roman"/>
          <w:b/>
          <w:sz w:val="28"/>
          <w:szCs w:val="28"/>
          <w:lang w:val="uk-UA"/>
        </w:rPr>
        <w:t>, звітування щодо використання природних ресурсів</w:t>
      </w:r>
    </w:p>
    <w:p w:rsidR="00DC38DA" w:rsidRPr="00D84DAB" w:rsidRDefault="00DC38DA" w:rsidP="00072787">
      <w:pPr>
        <w:pStyle w:val="HTML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B0F" w:rsidRPr="00D84DAB" w:rsidRDefault="00AF7865" w:rsidP="0007278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33"/>
      <w:bookmarkEnd w:id="7"/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8" w:name="o40"/>
      <w:bookmarkEnd w:id="8"/>
      <w:r w:rsidR="00DF6294" w:rsidRPr="00D84DAB">
        <w:rPr>
          <w:rFonts w:ascii="Times New Roman" w:hAnsi="Times New Roman" w:cs="Times New Roman"/>
          <w:sz w:val="28"/>
          <w:szCs w:val="28"/>
          <w:lang w:val="uk-UA"/>
        </w:rPr>
        <w:t>Для затвердження ліміту заявник подає заяву у довільній формі та такі документи:</w:t>
      </w:r>
    </w:p>
    <w:p w:rsidR="00DF6294" w:rsidRPr="00D84DAB" w:rsidRDefault="00B9441B" w:rsidP="0007278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F6294" w:rsidRPr="00D84DA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F6294"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 ліміту, складений за формою, згідно із додатком 1, у трьох примірниках;</w:t>
      </w:r>
    </w:p>
    <w:p w:rsidR="00DF6294" w:rsidRPr="00FE7B46" w:rsidRDefault="00DF6294" w:rsidP="00072787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8F">
        <w:rPr>
          <w:rStyle w:val="FontStyle57"/>
          <w:sz w:val="28"/>
          <w:szCs w:val="28"/>
          <w:lang w:val="uk-UA"/>
        </w:rPr>
        <w:t>обґрунтування затвердження ліміту</w:t>
      </w:r>
      <w:r w:rsidR="0090728F" w:rsidRPr="00FE7B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728F" w:rsidRPr="0090728F">
        <w:rPr>
          <w:rStyle w:val="FontStyle57"/>
          <w:sz w:val="28"/>
          <w:szCs w:val="28"/>
          <w:lang w:val="uk-UA"/>
        </w:rPr>
        <w:t xml:space="preserve"> </w:t>
      </w:r>
      <w:r w:rsidRPr="0090728F">
        <w:rPr>
          <w:rFonts w:ascii="Times New Roman" w:hAnsi="Times New Roman" w:cs="Times New Roman"/>
          <w:sz w:val="28"/>
          <w:szCs w:val="28"/>
          <w:lang w:val="uk-UA"/>
        </w:rPr>
        <w:t>погоджене</w:t>
      </w:r>
      <w:r w:rsidR="0090728F" w:rsidRPr="0090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28F" w:rsidRPr="00FE7B46">
        <w:rPr>
          <w:rFonts w:ascii="Times New Roman" w:hAnsi="Times New Roman" w:cs="Times New Roman"/>
          <w:sz w:val="28"/>
          <w:szCs w:val="28"/>
          <w:lang w:val="uk-UA"/>
        </w:rPr>
        <w:t>з відповідними науковими установами</w:t>
      </w:r>
      <w:r w:rsidRPr="0090728F">
        <w:rPr>
          <w:rFonts w:ascii="Times New Roman" w:hAnsi="Times New Roman" w:cs="Times New Roman"/>
          <w:sz w:val="28"/>
          <w:szCs w:val="28"/>
          <w:lang w:val="uk-UA"/>
        </w:rPr>
        <w:t xml:space="preserve">, яке має враховувати відповідність виду використання природного ресурсу меті, завданням і режиму території або об’єкта природно-заповідного фонду і містити: </w:t>
      </w:r>
    </w:p>
    <w:p w:rsidR="00DF6294" w:rsidRDefault="00DF6294" w:rsidP="00072787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обсяг використання природного ресурсу території або об’єкта природно-заповідного фонду; </w:t>
      </w:r>
    </w:p>
    <w:p w:rsidR="00671899" w:rsidRPr="00671899" w:rsidRDefault="00671899" w:rsidP="00072787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899">
        <w:rPr>
          <w:rFonts w:ascii="Times New Roman" w:hAnsi="Times New Roman"/>
          <w:sz w:val="28"/>
          <w:szCs w:val="28"/>
          <w:lang w:val="uk-UA"/>
        </w:rPr>
        <w:t>методи та знаряддя вилучення ресурсу, їх кількість (для водних біоресурсів);</w:t>
      </w:r>
    </w:p>
    <w:p w:rsidR="00DF6294" w:rsidRPr="00D84DAB" w:rsidRDefault="00DF6294" w:rsidP="00072787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строк та умови використання; </w:t>
      </w:r>
    </w:p>
    <w:p w:rsidR="00DF6294" w:rsidRPr="00D84DAB" w:rsidRDefault="00DF6294" w:rsidP="00072787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необхідності використання певного виду природного ресурсу; </w:t>
      </w:r>
    </w:p>
    <w:p w:rsidR="00DF6294" w:rsidRPr="00A71168" w:rsidRDefault="00DF6294" w:rsidP="00072787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1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 використання із зазначенням функціональної зони устан</w:t>
      </w:r>
      <w:r w:rsidR="00FC66A4" w:rsidRPr="00A711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ови природно-заповідного фонду, якщо для неї  зонування території передбачено  Законом України «Про природно-заповідний фонд України»;</w:t>
      </w:r>
    </w:p>
    <w:p w:rsidR="00DF6294" w:rsidRPr="00FE7B46" w:rsidRDefault="009022F5" w:rsidP="00072787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площу в гектарах;</w:t>
      </w:r>
    </w:p>
    <w:p w:rsidR="00DF6294" w:rsidRPr="00D84DAB" w:rsidRDefault="00DF6294" w:rsidP="00072787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обсягів використання (для заготівлі деревини – на основі матеріалів лісовпорядкування, переліку заходів з поліпшення санітарного стану </w:t>
      </w:r>
      <w:r w:rsidRPr="00D84DAB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лісів, актів обстежень), які не нанесуть шкоди природним комплексам, що охороняються, і не призведуть до їх деградації</w:t>
      </w:r>
      <w:bookmarkStart w:id="9" w:name="o36"/>
      <w:bookmarkEnd w:id="9"/>
      <w:r w:rsidR="003263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294" w:rsidRPr="00D84DAB" w:rsidRDefault="00DF6294" w:rsidP="00072787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наявність видів рослин та тварин, занесених до Червоної книги України, рослинних угруповань, занесених до Зеленої книги України, наявність пралісів, </w:t>
      </w:r>
      <w:proofErr w:type="spellStart"/>
      <w:r w:rsidRPr="00D84DAB">
        <w:rPr>
          <w:rFonts w:ascii="Times New Roman" w:hAnsi="Times New Roman" w:cs="Times New Roman"/>
          <w:sz w:val="28"/>
          <w:szCs w:val="28"/>
          <w:lang w:val="uk-UA"/>
        </w:rPr>
        <w:t>квазіпралісів</w:t>
      </w:r>
      <w:proofErr w:type="spellEnd"/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, природних лісів, видів рослин і тварин та природних оселищ, що знаходяться під охороною Конвенції про </w:t>
      </w:r>
      <w:r w:rsidRPr="00D84DA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охорону дикої флори та фауни і природних середовищ існування в Європі;</w:t>
      </w:r>
    </w:p>
    <w:p w:rsidR="00DF6294" w:rsidRPr="00D84DAB" w:rsidRDefault="00DF6294" w:rsidP="00072787">
      <w:pPr>
        <w:pStyle w:val="a5"/>
        <w:tabs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D84DAB">
        <w:rPr>
          <w:rFonts w:ascii="Times New Roman" w:hAnsi="Times New Roman"/>
          <w:sz w:val="28"/>
          <w:szCs w:val="28"/>
        </w:rPr>
        <w:t>витяг з рішення наукової або науково-технічної ради установи природно-заповідного фонду, для якої ст</w:t>
      </w:r>
      <w:r w:rsidR="00D7390E">
        <w:rPr>
          <w:rFonts w:ascii="Times New Roman" w:hAnsi="Times New Roman"/>
          <w:sz w:val="28"/>
          <w:szCs w:val="28"/>
        </w:rPr>
        <w:t xml:space="preserve">ворення такої ради передбачено </w:t>
      </w:r>
      <w:r w:rsidRPr="00D84DAB">
        <w:rPr>
          <w:rFonts w:ascii="Times New Roman" w:hAnsi="Times New Roman"/>
          <w:sz w:val="28"/>
          <w:szCs w:val="28"/>
        </w:rPr>
        <w:t xml:space="preserve">Законом України «Про природно-заповідний фонд України», за результатами розгляду </w:t>
      </w:r>
      <w:proofErr w:type="spellStart"/>
      <w:r w:rsidRPr="00D84DA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84DAB">
        <w:rPr>
          <w:rFonts w:ascii="Times New Roman" w:hAnsi="Times New Roman"/>
          <w:sz w:val="28"/>
          <w:szCs w:val="28"/>
        </w:rPr>
        <w:t xml:space="preserve"> ліміту та всіх </w:t>
      </w:r>
      <w:proofErr w:type="spellStart"/>
      <w:r w:rsidRPr="00D84DAB">
        <w:rPr>
          <w:rFonts w:ascii="Times New Roman" w:hAnsi="Times New Roman"/>
          <w:sz w:val="28"/>
          <w:szCs w:val="28"/>
        </w:rPr>
        <w:t>обґрунтовуючих</w:t>
      </w:r>
      <w:proofErr w:type="spellEnd"/>
      <w:r w:rsidRPr="00D84DAB">
        <w:rPr>
          <w:rFonts w:ascii="Times New Roman" w:hAnsi="Times New Roman"/>
          <w:sz w:val="28"/>
          <w:szCs w:val="28"/>
        </w:rPr>
        <w:t xml:space="preserve"> документів;</w:t>
      </w:r>
    </w:p>
    <w:p w:rsidR="00DF6294" w:rsidRDefault="00DF6294" w:rsidP="00072787">
      <w:pPr>
        <w:pStyle w:val="HTML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DAB">
        <w:rPr>
          <w:rFonts w:ascii="Times New Roman" w:hAnsi="Times New Roman" w:cs="Times New Roman"/>
          <w:sz w:val="28"/>
          <w:szCs w:val="28"/>
          <w:lang w:val="uk-UA"/>
        </w:rPr>
        <w:t>картосхему території або об’єкта природно-заповідного фонду із зазначенням ділянок, де буде здійснюватися використання природного ресурсу</w:t>
      </w:r>
      <w:bookmarkStart w:id="10" w:name="o37"/>
      <w:bookmarkEnd w:id="10"/>
      <w:r w:rsidRPr="00D84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FB3" w:rsidRDefault="00052FB3" w:rsidP="00072787">
      <w:pPr>
        <w:pStyle w:val="HTML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FB3">
        <w:rPr>
          <w:rFonts w:ascii="Times New Roman" w:hAnsi="Times New Roman" w:cs="Times New Roman"/>
          <w:sz w:val="28"/>
          <w:szCs w:val="28"/>
          <w:lang w:val="uk-UA"/>
        </w:rPr>
        <w:t>У разі затвердження ліміту в науково-дослідних цілях, в обґрунтуванні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61">
        <w:rPr>
          <w:rFonts w:ascii="Times New Roman" w:hAnsi="Times New Roman" w:cs="Times New Roman"/>
          <w:sz w:val="28"/>
          <w:szCs w:val="28"/>
          <w:lang w:val="uk-UA"/>
        </w:rPr>
        <w:t>зазначається</w:t>
      </w:r>
      <w:r w:rsidRPr="00052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61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052FB3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 окремих тем наукових досліджень на виконання яких цей ліміт встановлюється.</w:t>
      </w:r>
    </w:p>
    <w:p w:rsidR="00052FB3" w:rsidRPr="00052FB3" w:rsidRDefault="00052FB3" w:rsidP="0007278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Pr="00052FB3">
        <w:rPr>
          <w:rFonts w:ascii="Times New Roman" w:hAnsi="Times New Roman" w:cs="Times New Roman"/>
          <w:sz w:val="28"/>
          <w:szCs w:val="28"/>
          <w:lang w:val="uk-UA"/>
        </w:rPr>
        <w:t>затвердження ліміту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123">
        <w:rPr>
          <w:rFonts w:ascii="Times New Roman" w:hAnsi="Times New Roman" w:cs="Times New Roman"/>
          <w:sz w:val="28"/>
          <w:szCs w:val="28"/>
          <w:lang w:val="uk-UA"/>
        </w:rPr>
        <w:t>на випасання худоби</w:t>
      </w:r>
      <w:r w:rsidR="00997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61" w:rsidRPr="00052FB3">
        <w:rPr>
          <w:rFonts w:ascii="Times New Roman" w:hAnsi="Times New Roman" w:cs="Times New Roman"/>
          <w:sz w:val="28"/>
          <w:szCs w:val="28"/>
          <w:lang w:val="uk-UA"/>
        </w:rPr>
        <w:t>в обґрунтуванні</w:t>
      </w:r>
      <w:r w:rsidR="00997761">
        <w:rPr>
          <w:rFonts w:ascii="Times New Roman" w:hAnsi="Times New Roman" w:cs="Times New Roman"/>
          <w:sz w:val="28"/>
          <w:szCs w:val="28"/>
          <w:lang w:val="uk-UA"/>
        </w:rPr>
        <w:t xml:space="preserve"> зазначається кількість</w:t>
      </w:r>
      <w:r w:rsidR="00997761" w:rsidRPr="00BA0123">
        <w:rPr>
          <w:rFonts w:ascii="Times New Roman" w:hAnsi="Times New Roman" w:cs="Times New Roman"/>
          <w:sz w:val="28"/>
          <w:szCs w:val="28"/>
          <w:lang w:val="uk-UA"/>
        </w:rPr>
        <w:t xml:space="preserve"> голів худоби, яка може випасатись на відповідній ділянці території або об’єкта природно-заповідного фонду.</w:t>
      </w:r>
    </w:p>
    <w:p w:rsidR="00DF6294" w:rsidRDefault="00DF6294" w:rsidP="00072787">
      <w:pPr>
        <w:pStyle w:val="a5"/>
        <w:tabs>
          <w:tab w:val="left" w:pos="1134"/>
        </w:tabs>
        <w:spacing w:before="0" w:line="360" w:lineRule="auto"/>
        <w:rPr>
          <w:rFonts w:ascii="Times New Roman" w:hAnsi="Times New Roman"/>
          <w:bCs/>
          <w:sz w:val="28"/>
          <w:szCs w:val="28"/>
        </w:rPr>
      </w:pPr>
      <w:bookmarkStart w:id="11" w:name="o38"/>
      <w:bookmarkEnd w:id="11"/>
      <w:r w:rsidRPr="00D84DAB">
        <w:rPr>
          <w:rFonts w:ascii="Times New Roman" w:hAnsi="Times New Roman"/>
          <w:bCs/>
          <w:sz w:val="28"/>
          <w:szCs w:val="28"/>
        </w:rPr>
        <w:t>Зазначений перелік документів є вичерпним.</w:t>
      </w:r>
    </w:p>
    <w:p w:rsidR="00FC66A4" w:rsidRPr="00FC66A4" w:rsidRDefault="00FC66A4" w:rsidP="0007278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Pr="00FC66A4">
        <w:rPr>
          <w:rFonts w:ascii="Times New Roman" w:hAnsi="Times New Roman" w:cs="Times New Roman"/>
          <w:sz w:val="28"/>
          <w:szCs w:val="28"/>
          <w:lang w:val="uk-UA"/>
        </w:rPr>
        <w:t xml:space="preserve">та пакет документів, передбачені пунктом 1 розділу II цієї Інструкції, подаються заявником або його уповноваженою особою особисто або надсилаються поштовим відправленням до </w:t>
      </w:r>
      <w:proofErr w:type="spellStart"/>
      <w:r w:rsidRPr="00FC66A4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0435AE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proofErr w:type="spellEnd"/>
      <w:r w:rsidRPr="00FC66A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01 жовтня у разі використання природних ресурсів у поточному році та після 01 жовтня у разі використання природних ресурсів у наступному році.</w:t>
      </w:r>
    </w:p>
    <w:p w:rsidR="00FC66A4" w:rsidRPr="00E27FD2" w:rsidRDefault="00FC66A4" w:rsidP="00072787">
      <w:pPr>
        <w:pStyle w:val="HTML"/>
        <w:shd w:val="clear" w:color="auto" w:fill="FFFFFF"/>
        <w:tabs>
          <w:tab w:val="clear" w:pos="916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D2">
        <w:rPr>
          <w:rFonts w:ascii="Times New Roman" w:hAnsi="Times New Roman" w:cs="Times New Roman"/>
          <w:sz w:val="28"/>
          <w:szCs w:val="28"/>
          <w:lang w:val="uk-UA"/>
        </w:rPr>
        <w:t>Для територій, що зазнали аварій, стихійного лиха, пошкоджених верховою лісовою пожежею, заява з пакетом документів можуть подаватися протягом року.</w:t>
      </w:r>
    </w:p>
    <w:p w:rsidR="00FC66A4" w:rsidRPr="00E27FD2" w:rsidRDefault="00FC66A4" w:rsidP="00072787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line="360" w:lineRule="auto"/>
        <w:ind w:left="0" w:firstLine="567"/>
        <w:rPr>
          <w:rStyle w:val="FontStyle57"/>
          <w:sz w:val="28"/>
          <w:szCs w:val="28"/>
          <w:lang w:eastAsia="uk-UA"/>
        </w:rPr>
      </w:pPr>
      <w:r w:rsidRPr="00E27FD2">
        <w:rPr>
          <w:rStyle w:val="FontStyle57"/>
          <w:sz w:val="28"/>
          <w:szCs w:val="28"/>
          <w:lang w:eastAsia="uk-UA"/>
        </w:rPr>
        <w:t>Затвердження лімітів здійснюється щорічно на безоплатній основі на кожний вид спеціального використання природних ресурсів.</w:t>
      </w:r>
    </w:p>
    <w:p w:rsidR="00DF6294" w:rsidRPr="00E27FD2" w:rsidRDefault="00DF6294" w:rsidP="0007278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left" w:pos="851"/>
          <w:tab w:val="left" w:pos="1134"/>
        </w:tabs>
        <w:spacing w:line="360" w:lineRule="auto"/>
        <w:ind w:left="0" w:firstLine="567"/>
        <w:jc w:val="both"/>
        <w:rPr>
          <w:rStyle w:val="FontStyle57"/>
          <w:sz w:val="28"/>
          <w:szCs w:val="28"/>
          <w:lang w:val="uk-UA" w:eastAsia="uk-UA"/>
        </w:rPr>
      </w:pPr>
      <w:r w:rsidRPr="00E27FD2">
        <w:rPr>
          <w:rStyle w:val="FontStyle57"/>
          <w:sz w:val="28"/>
          <w:szCs w:val="28"/>
          <w:lang w:val="uk-UA" w:eastAsia="uk-UA"/>
        </w:rPr>
        <w:lastRenderedPageBreak/>
        <w:t>Граничний строк затвердження ліміту становить п'ятнадцять робочих днів.</w:t>
      </w:r>
    </w:p>
    <w:p w:rsidR="00ED07E2" w:rsidRPr="002B44C5" w:rsidRDefault="00ED07E2" w:rsidP="0007278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44C5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0435AE" w:rsidRPr="002B44C5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proofErr w:type="spellEnd"/>
      <w:r w:rsidRPr="002B44C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попередній розгляд заяви та пакету документів, та у разі наявності </w:t>
      </w:r>
      <w:r w:rsidR="002B44C5" w:rsidRPr="002B44C5">
        <w:rPr>
          <w:rFonts w:ascii="Times New Roman" w:hAnsi="Times New Roman" w:cs="Times New Roman"/>
          <w:sz w:val="28"/>
          <w:szCs w:val="28"/>
          <w:lang w:val="uk-UA"/>
        </w:rPr>
        <w:t>підстав для доопрацювання лімітів</w:t>
      </w:r>
      <w:r w:rsidRPr="002B44C5">
        <w:rPr>
          <w:rFonts w:ascii="Times New Roman" w:hAnsi="Times New Roman" w:cs="Times New Roman"/>
          <w:sz w:val="28"/>
          <w:szCs w:val="28"/>
          <w:lang w:val="uk-UA"/>
        </w:rPr>
        <w:t>, заява повертається заявникові з письмовим зазначенням підстав щодо його</w:t>
      </w:r>
      <w:r w:rsidR="002B44C5" w:rsidRPr="002B44C5">
        <w:rPr>
          <w:rFonts w:ascii="Times New Roman" w:hAnsi="Times New Roman" w:cs="Times New Roman"/>
          <w:sz w:val="28"/>
          <w:szCs w:val="28"/>
          <w:lang w:val="uk-UA"/>
        </w:rPr>
        <w:t xml:space="preserve"> доопрацювання</w:t>
      </w:r>
      <w:r w:rsidR="00E27FD2" w:rsidRPr="002B4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7E2" w:rsidRPr="002B44C5" w:rsidRDefault="00ED07E2" w:rsidP="00072787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B44C5">
        <w:rPr>
          <w:rFonts w:ascii="Times New Roman" w:hAnsi="Times New Roman"/>
          <w:sz w:val="28"/>
          <w:szCs w:val="28"/>
        </w:rPr>
        <w:t xml:space="preserve">Підставами для </w:t>
      </w:r>
      <w:r w:rsidR="002B44C5" w:rsidRPr="002B44C5">
        <w:rPr>
          <w:rFonts w:ascii="Times New Roman" w:hAnsi="Times New Roman"/>
          <w:sz w:val="28"/>
          <w:szCs w:val="28"/>
        </w:rPr>
        <w:t>доопрацювання</w:t>
      </w:r>
      <w:r w:rsidRPr="002B44C5">
        <w:rPr>
          <w:rFonts w:ascii="Times New Roman" w:hAnsi="Times New Roman"/>
          <w:sz w:val="28"/>
          <w:szCs w:val="28"/>
        </w:rPr>
        <w:t xml:space="preserve"> ліміту є: </w:t>
      </w:r>
    </w:p>
    <w:p w:rsidR="00D84DAB" w:rsidRPr="002B44C5" w:rsidRDefault="00D84DAB" w:rsidP="00072787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B44C5">
        <w:rPr>
          <w:rFonts w:ascii="Times New Roman" w:hAnsi="Times New Roman"/>
          <w:sz w:val="28"/>
          <w:szCs w:val="28"/>
        </w:rPr>
        <w:t>подання заяви та пакету документів про затвердження ліміту на види використання природних ресурсів та їх місце розташування, які суперечать цільовому призначенню територій та об’є</w:t>
      </w:r>
      <w:r w:rsidR="00003C1B" w:rsidRPr="002B44C5">
        <w:rPr>
          <w:rFonts w:ascii="Times New Roman" w:hAnsi="Times New Roman"/>
          <w:sz w:val="28"/>
          <w:szCs w:val="28"/>
        </w:rPr>
        <w:t>ктів природно-заповідного фонду</w:t>
      </w:r>
      <w:r w:rsidRPr="002B44C5">
        <w:rPr>
          <w:rFonts w:ascii="Times New Roman" w:hAnsi="Times New Roman"/>
          <w:sz w:val="28"/>
          <w:szCs w:val="28"/>
        </w:rPr>
        <w:t>;</w:t>
      </w:r>
    </w:p>
    <w:p w:rsidR="00D84DAB" w:rsidRPr="002B44C5" w:rsidRDefault="00D84DAB" w:rsidP="00072787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B44C5">
        <w:rPr>
          <w:rFonts w:ascii="Times New Roman" w:hAnsi="Times New Roman"/>
          <w:sz w:val="28"/>
          <w:szCs w:val="28"/>
        </w:rPr>
        <w:t xml:space="preserve">подання заявником неповного пакета документів, перелік яких зазначений </w:t>
      </w:r>
      <w:r w:rsidR="00E64D03" w:rsidRPr="002B44C5">
        <w:rPr>
          <w:rFonts w:ascii="Times New Roman" w:hAnsi="Times New Roman"/>
          <w:sz w:val="28"/>
          <w:szCs w:val="28"/>
        </w:rPr>
        <w:t xml:space="preserve">у </w:t>
      </w:r>
      <w:r w:rsidR="00DA2824" w:rsidRPr="002B44C5">
        <w:rPr>
          <w:rFonts w:ascii="Times New Roman" w:hAnsi="Times New Roman"/>
          <w:sz w:val="28"/>
          <w:szCs w:val="28"/>
        </w:rPr>
        <w:t>пунктом 1 розділу II</w:t>
      </w:r>
      <w:r w:rsidR="00A32F2F" w:rsidRPr="002B44C5">
        <w:rPr>
          <w:rFonts w:ascii="Times New Roman" w:hAnsi="Times New Roman"/>
          <w:sz w:val="28"/>
          <w:szCs w:val="28"/>
        </w:rPr>
        <w:t xml:space="preserve"> </w:t>
      </w:r>
      <w:r w:rsidR="00E64D03" w:rsidRPr="002B44C5">
        <w:rPr>
          <w:rFonts w:ascii="Times New Roman" w:hAnsi="Times New Roman"/>
          <w:sz w:val="28"/>
          <w:szCs w:val="28"/>
        </w:rPr>
        <w:t>цієї Інструкції</w:t>
      </w:r>
      <w:r w:rsidRPr="002B44C5">
        <w:rPr>
          <w:rFonts w:ascii="Times New Roman" w:hAnsi="Times New Roman"/>
          <w:sz w:val="28"/>
          <w:szCs w:val="28"/>
        </w:rPr>
        <w:t>;</w:t>
      </w:r>
    </w:p>
    <w:p w:rsidR="00D84DAB" w:rsidRPr="002B44C5" w:rsidRDefault="00D84DAB" w:rsidP="00072787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B44C5">
        <w:rPr>
          <w:rFonts w:ascii="Times New Roman" w:hAnsi="Times New Roman"/>
          <w:sz w:val="28"/>
          <w:szCs w:val="28"/>
        </w:rPr>
        <w:t>виявлення в документах, поданих заявником, недостовірних відомостей;</w:t>
      </w:r>
    </w:p>
    <w:p w:rsidR="00D84DAB" w:rsidRPr="002B44C5" w:rsidRDefault="00D84DAB" w:rsidP="00072787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B44C5">
        <w:rPr>
          <w:rFonts w:ascii="Times New Roman" w:hAnsi="Times New Roman"/>
          <w:sz w:val="28"/>
          <w:szCs w:val="28"/>
        </w:rPr>
        <w:t>необґрунтоване перевищення проектом ліміту обсягів використання природних ресурсів, встановлених проектом організації території установи природно-заповідного фонду, якщо його розробку передбачено Законом України «Про природно-заповідний фонд України»;</w:t>
      </w:r>
    </w:p>
    <w:p w:rsidR="00D84DAB" w:rsidRPr="002B44C5" w:rsidRDefault="00D84DAB" w:rsidP="00072787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B44C5">
        <w:rPr>
          <w:rFonts w:ascii="Times New Roman" w:hAnsi="Times New Roman"/>
          <w:sz w:val="28"/>
          <w:szCs w:val="28"/>
        </w:rPr>
        <w:t>порушення терміну</w:t>
      </w:r>
      <w:r w:rsidR="00E64D03" w:rsidRPr="002B44C5">
        <w:rPr>
          <w:rFonts w:ascii="Times New Roman" w:hAnsi="Times New Roman"/>
          <w:sz w:val="28"/>
          <w:szCs w:val="28"/>
        </w:rPr>
        <w:t>,</w:t>
      </w:r>
      <w:r w:rsidRPr="002B44C5">
        <w:rPr>
          <w:rFonts w:ascii="Times New Roman" w:hAnsi="Times New Roman"/>
          <w:sz w:val="28"/>
          <w:szCs w:val="28"/>
        </w:rPr>
        <w:t xml:space="preserve"> </w:t>
      </w:r>
      <w:r w:rsidR="00E64D03" w:rsidRPr="002B44C5">
        <w:rPr>
          <w:rFonts w:ascii="Times New Roman" w:hAnsi="Times New Roman"/>
          <w:sz w:val="28"/>
          <w:szCs w:val="28"/>
        </w:rPr>
        <w:t xml:space="preserve">зазначеного у пункті </w:t>
      </w:r>
      <w:r w:rsidR="00DA2824" w:rsidRPr="002B44C5">
        <w:rPr>
          <w:rFonts w:ascii="Times New Roman" w:hAnsi="Times New Roman"/>
          <w:sz w:val="28"/>
          <w:szCs w:val="28"/>
        </w:rPr>
        <w:t>2 розділу II</w:t>
      </w:r>
      <w:r w:rsidR="00E64D03" w:rsidRPr="002B44C5">
        <w:rPr>
          <w:rFonts w:ascii="Times New Roman" w:hAnsi="Times New Roman"/>
          <w:sz w:val="28"/>
          <w:szCs w:val="28"/>
        </w:rPr>
        <w:t xml:space="preserve"> цієї Інструкції, </w:t>
      </w:r>
      <w:r w:rsidRPr="002B44C5">
        <w:rPr>
          <w:rFonts w:ascii="Times New Roman" w:hAnsi="Times New Roman"/>
          <w:sz w:val="28"/>
          <w:szCs w:val="28"/>
        </w:rPr>
        <w:t>подання заяви</w:t>
      </w:r>
      <w:r w:rsidR="00E64D03" w:rsidRPr="002B44C5">
        <w:rPr>
          <w:rFonts w:ascii="Times New Roman" w:hAnsi="Times New Roman"/>
          <w:sz w:val="28"/>
          <w:szCs w:val="28"/>
        </w:rPr>
        <w:t xml:space="preserve"> та пакету док</w:t>
      </w:r>
      <w:r w:rsidR="00A32F2F" w:rsidRPr="002B44C5">
        <w:rPr>
          <w:rFonts w:ascii="Times New Roman" w:hAnsi="Times New Roman"/>
          <w:sz w:val="28"/>
          <w:szCs w:val="28"/>
        </w:rPr>
        <w:t>ументів, передбачених пун</w:t>
      </w:r>
      <w:r w:rsidR="00DA2824" w:rsidRPr="002B44C5">
        <w:rPr>
          <w:rFonts w:ascii="Times New Roman" w:hAnsi="Times New Roman"/>
          <w:sz w:val="28"/>
          <w:szCs w:val="28"/>
        </w:rPr>
        <w:t>ктом 1 розділу II</w:t>
      </w:r>
      <w:r w:rsidR="00E64D03" w:rsidRPr="002B44C5">
        <w:rPr>
          <w:rFonts w:ascii="Times New Roman" w:hAnsi="Times New Roman"/>
          <w:sz w:val="28"/>
          <w:szCs w:val="28"/>
        </w:rPr>
        <w:t xml:space="preserve"> цієї Інструкції</w:t>
      </w:r>
      <w:r w:rsidR="00ED07E2" w:rsidRPr="002B44C5">
        <w:rPr>
          <w:rFonts w:ascii="Times New Roman" w:hAnsi="Times New Roman"/>
          <w:sz w:val="28"/>
          <w:szCs w:val="28"/>
        </w:rPr>
        <w:t>.</w:t>
      </w:r>
    </w:p>
    <w:p w:rsidR="00ED07E2" w:rsidRDefault="00ED07E2" w:rsidP="00072787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B44C5">
        <w:rPr>
          <w:rFonts w:ascii="Times New Roman" w:hAnsi="Times New Roman"/>
          <w:sz w:val="28"/>
          <w:szCs w:val="28"/>
        </w:rPr>
        <w:t xml:space="preserve">У разі усунення причин, що стали підставою для </w:t>
      </w:r>
      <w:r w:rsidR="002B44C5" w:rsidRPr="002B44C5">
        <w:rPr>
          <w:rFonts w:ascii="Times New Roman" w:hAnsi="Times New Roman"/>
          <w:sz w:val="28"/>
          <w:szCs w:val="28"/>
        </w:rPr>
        <w:t>доопрацювання</w:t>
      </w:r>
      <w:r w:rsidRPr="002B44C5">
        <w:rPr>
          <w:rFonts w:ascii="Times New Roman" w:hAnsi="Times New Roman"/>
          <w:sz w:val="28"/>
          <w:szCs w:val="28"/>
        </w:rPr>
        <w:t xml:space="preserve"> ліміту, заявник може повторно подати заяву з пакетом документів.</w:t>
      </w:r>
    </w:p>
    <w:p w:rsidR="00A32F2F" w:rsidRDefault="002B44C5" w:rsidP="00906601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про відмову у затвердженні ліміту оформлюється наказом </w:t>
      </w:r>
      <w:proofErr w:type="spellStart"/>
      <w:r>
        <w:rPr>
          <w:rFonts w:ascii="Times New Roman" w:hAnsi="Times New Roman"/>
          <w:sz w:val="28"/>
          <w:szCs w:val="28"/>
        </w:rPr>
        <w:t>Міндовкілля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2F2F" w:rsidRDefault="00D84DAB" w:rsidP="00072787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before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84DAB">
        <w:rPr>
          <w:rFonts w:ascii="Times New Roman" w:hAnsi="Times New Roman"/>
          <w:sz w:val="28"/>
          <w:szCs w:val="28"/>
        </w:rPr>
        <w:t xml:space="preserve">Після затвердження ліміту </w:t>
      </w:r>
      <w:proofErr w:type="spellStart"/>
      <w:r w:rsidRPr="00D84DAB">
        <w:rPr>
          <w:rFonts w:ascii="Times New Roman" w:hAnsi="Times New Roman"/>
          <w:sz w:val="28"/>
          <w:szCs w:val="28"/>
        </w:rPr>
        <w:t>Мін</w:t>
      </w:r>
      <w:r w:rsidR="000435AE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D84DAB">
        <w:rPr>
          <w:rFonts w:ascii="Times New Roman" w:hAnsi="Times New Roman"/>
          <w:sz w:val="28"/>
          <w:szCs w:val="28"/>
        </w:rPr>
        <w:t xml:space="preserve"> надсилає поштовим відправленням два примірники заявнику, один примірник зберігає в себе та надсилає його копії Державній екологічній інспекції України та відповідній обласній, Київській або Севастопольській міській державній адміністрації.</w:t>
      </w:r>
    </w:p>
    <w:p w:rsidR="00FC66A4" w:rsidRDefault="00FC66A4" w:rsidP="00072787">
      <w:pPr>
        <w:pStyle w:val="a5"/>
        <w:tabs>
          <w:tab w:val="left" w:pos="851"/>
          <w:tab w:val="left" w:pos="1134"/>
        </w:tabs>
        <w:spacing w:before="0" w:line="360" w:lineRule="auto"/>
        <w:ind w:firstLine="495"/>
        <w:rPr>
          <w:rFonts w:ascii="Times New Roman" w:hAnsi="Times New Roman"/>
          <w:sz w:val="28"/>
          <w:szCs w:val="28"/>
        </w:rPr>
      </w:pPr>
      <w:r w:rsidRPr="00FC66A4">
        <w:rPr>
          <w:rFonts w:ascii="Times New Roman" w:hAnsi="Times New Roman"/>
          <w:sz w:val="28"/>
          <w:szCs w:val="28"/>
        </w:rPr>
        <w:t>Затверджений ліміт о</w:t>
      </w:r>
      <w:r w:rsidR="000571CB">
        <w:rPr>
          <w:rFonts w:ascii="Times New Roman" w:hAnsi="Times New Roman"/>
          <w:sz w:val="28"/>
          <w:szCs w:val="28"/>
        </w:rPr>
        <w:t xml:space="preserve">прилюднюється на офіційному </w:t>
      </w:r>
      <w:proofErr w:type="spellStart"/>
      <w:r w:rsidR="000571CB">
        <w:rPr>
          <w:rFonts w:ascii="Times New Roman" w:hAnsi="Times New Roman"/>
          <w:sz w:val="28"/>
          <w:szCs w:val="28"/>
        </w:rPr>
        <w:t>веб</w:t>
      </w:r>
      <w:r w:rsidRPr="00FC66A4">
        <w:rPr>
          <w:rFonts w:ascii="Times New Roman" w:hAnsi="Times New Roman"/>
          <w:sz w:val="28"/>
          <w:szCs w:val="28"/>
        </w:rPr>
        <w:t>сайті</w:t>
      </w:r>
      <w:proofErr w:type="spellEnd"/>
      <w:r w:rsidRPr="00FC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6A4">
        <w:rPr>
          <w:rFonts w:ascii="Times New Roman" w:hAnsi="Times New Roman"/>
          <w:sz w:val="28"/>
          <w:szCs w:val="28"/>
        </w:rPr>
        <w:t>Мін</w:t>
      </w:r>
      <w:r w:rsidR="000435AE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FC66A4">
        <w:rPr>
          <w:rFonts w:ascii="Times New Roman" w:hAnsi="Times New Roman"/>
          <w:sz w:val="28"/>
          <w:szCs w:val="28"/>
        </w:rPr>
        <w:t>.</w:t>
      </w:r>
    </w:p>
    <w:p w:rsidR="00A32F2F" w:rsidRPr="00A32F2F" w:rsidRDefault="00A32F2F" w:rsidP="00072787">
      <w:pPr>
        <w:pStyle w:val="a5"/>
        <w:tabs>
          <w:tab w:val="left" w:pos="851"/>
          <w:tab w:val="left" w:pos="1134"/>
        </w:tabs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FC66A4" w:rsidRPr="00FC66A4" w:rsidRDefault="00FC66A4" w:rsidP="0007278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41"/>
      <w:bookmarkStart w:id="13" w:name="o42"/>
      <w:bookmarkStart w:id="14" w:name="o43"/>
      <w:bookmarkEnd w:id="12"/>
      <w:bookmarkEnd w:id="13"/>
      <w:bookmarkEnd w:id="14"/>
      <w:r w:rsidRPr="00FC66A4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установ природно-заповідного фонду загальнодержавного значення ліміт визначається з урахуванням</w:t>
      </w:r>
      <w:r w:rsidR="000435A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(погоджених) </w:t>
      </w:r>
      <w:proofErr w:type="spellStart"/>
      <w:r w:rsidR="000435AE">
        <w:rPr>
          <w:rFonts w:ascii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Pr="00FC6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66A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C66A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їх територій.</w:t>
      </w:r>
    </w:p>
    <w:p w:rsidR="00AF7865" w:rsidRPr="00D84DAB" w:rsidRDefault="00AF7865" w:rsidP="00072787">
      <w:pPr>
        <w:pStyle w:val="HTML"/>
        <w:shd w:val="clear" w:color="auto" w:fill="FFFFFF"/>
        <w:tabs>
          <w:tab w:val="clear" w:pos="916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44"/>
      <w:bookmarkEnd w:id="15"/>
      <w:r w:rsidRPr="00D84DAB">
        <w:rPr>
          <w:rFonts w:ascii="Times New Roman" w:hAnsi="Times New Roman" w:cs="Times New Roman"/>
          <w:sz w:val="28"/>
          <w:szCs w:val="28"/>
          <w:lang w:val="uk-UA"/>
        </w:rPr>
        <w:t>Для інших територій та об'єктів природно-заповідного фонду загальнодержавного значення, що не мають спеціальних адміністрацій для їх управління, ліміт визначається відповідно до  затверджених положень про них.</w:t>
      </w:r>
    </w:p>
    <w:p w:rsidR="00AF7865" w:rsidRDefault="00AF7865" w:rsidP="00072787">
      <w:pPr>
        <w:pStyle w:val="HTML"/>
        <w:shd w:val="clear" w:color="auto" w:fill="FFFFFF"/>
        <w:tabs>
          <w:tab w:val="clear" w:pos="916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45"/>
      <w:bookmarkEnd w:id="16"/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Для новостворених установ природно-заповідного фонду до </w:t>
      </w:r>
      <w:r w:rsidR="00B9441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затвердження </w:t>
      </w:r>
      <w:proofErr w:type="spellStart"/>
      <w:r w:rsidR="00B9441B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84DAB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їх території ліміт установлюється відповідно до затверджених положень про них. </w:t>
      </w:r>
    </w:p>
    <w:p w:rsidR="00A11421" w:rsidRPr="00D84DAB" w:rsidRDefault="00A11421" w:rsidP="00072787">
      <w:pPr>
        <w:pStyle w:val="HTML"/>
        <w:shd w:val="clear" w:color="auto" w:fill="FFFFFF"/>
        <w:tabs>
          <w:tab w:val="clear" w:pos="916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421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використані природні ресурси відповідно до затверджених лімітів заявники </w:t>
      </w:r>
      <w:r w:rsidRPr="001B7F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надсилають п</w:t>
      </w: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оштовим відправленням </w:t>
      </w:r>
      <w:proofErr w:type="spellStart"/>
      <w:r w:rsidRPr="00D84DAB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0435AE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proofErr w:type="spellEnd"/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20D33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Pr="00D84DAB">
        <w:rPr>
          <w:rFonts w:ascii="Times New Roman" w:hAnsi="Times New Roman" w:cs="Times New Roman"/>
          <w:sz w:val="28"/>
          <w:szCs w:val="28"/>
          <w:lang w:val="uk-UA"/>
        </w:rPr>
        <w:t xml:space="preserve"> до 01 лютого року, наступного за роком використання лімітів за формою, згідно із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D84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D6B" w:rsidRDefault="00881D6B" w:rsidP="00072787">
      <w:pPr>
        <w:spacing w:after="0" w:line="360" w:lineRule="auto"/>
        <w:jc w:val="both"/>
        <w:rPr>
          <w:rFonts w:ascii="Consolas" w:hAnsi="Consolas" w:cs="Consolas"/>
          <w:sz w:val="26"/>
          <w:szCs w:val="26"/>
          <w:lang w:val="uk-UA"/>
        </w:rPr>
      </w:pPr>
      <w:bookmarkStart w:id="17" w:name="o46"/>
      <w:bookmarkEnd w:id="17"/>
    </w:p>
    <w:p w:rsidR="00BE3981" w:rsidRDefault="00D2303F" w:rsidP="00BE3981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bookmarkStart w:id="18" w:name="_GoBack"/>
      <w:bookmarkEnd w:id="18"/>
      <w:r w:rsidRPr="00D84DAB">
        <w:rPr>
          <w:rFonts w:ascii="Consolas" w:hAnsi="Consolas" w:cs="Consolas"/>
          <w:sz w:val="26"/>
          <w:szCs w:val="26"/>
        </w:rPr>
        <w:br/>
      </w:r>
      <w:r w:rsidR="00BE3981">
        <w:rPr>
          <w:rFonts w:ascii="Times New Roman" w:hAnsi="Times New Roman"/>
          <w:b/>
          <w:sz w:val="28"/>
          <w:szCs w:val="28"/>
        </w:rPr>
        <w:t xml:space="preserve">Директор Департаменту </w:t>
      </w:r>
    </w:p>
    <w:p w:rsidR="000435AE" w:rsidRPr="00BE3981" w:rsidRDefault="00BE3981" w:rsidP="00BE3981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природно-заповідного фонду</w:t>
      </w:r>
      <w:r w:rsidR="00287AF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87AF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Едуард АРУСТАМЯН</w:t>
      </w:r>
      <w:r w:rsidR="00287AF2">
        <w:rPr>
          <w:rFonts w:ascii="Times New Roman" w:hAnsi="Times New Roman"/>
          <w:b/>
          <w:sz w:val="28"/>
          <w:szCs w:val="28"/>
        </w:rPr>
        <w:t xml:space="preserve"> </w:t>
      </w:r>
    </w:p>
    <w:p w:rsidR="00881D6B" w:rsidRPr="00FC5BAD" w:rsidRDefault="00881D6B" w:rsidP="00043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303F" w:rsidRPr="00D84DAB" w:rsidRDefault="00D2303F" w:rsidP="0030175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2303F" w:rsidRPr="00D84DAB" w:rsidSect="001113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0F0F" w:rsidRPr="00244E05" w:rsidRDefault="00D2303F" w:rsidP="009C26D7">
      <w:pPr>
        <w:pStyle w:val="HTML"/>
        <w:shd w:val="clear" w:color="auto" w:fill="FFFFFF"/>
        <w:tabs>
          <w:tab w:val="clear" w:pos="9160"/>
          <w:tab w:val="clear" w:pos="14656"/>
          <w:tab w:val="left" w:pos="9214"/>
          <w:tab w:val="left" w:pos="14570"/>
        </w:tabs>
        <w:ind w:left="8789"/>
        <w:rPr>
          <w:rFonts w:ascii="Times New Roman" w:hAnsi="Times New Roman" w:cs="Times New Roman"/>
          <w:sz w:val="24"/>
          <w:szCs w:val="24"/>
          <w:lang w:val="uk-UA"/>
        </w:rPr>
      </w:pPr>
      <w:r w:rsidRPr="00244E0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="00D84DAB" w:rsidRPr="00244E05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B9441B" w:rsidRPr="00244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0F0F" w:rsidRPr="00244E05" w:rsidRDefault="00B9441B" w:rsidP="009C26D7">
      <w:pPr>
        <w:pStyle w:val="HTML"/>
        <w:shd w:val="clear" w:color="auto" w:fill="FFFFFF"/>
        <w:tabs>
          <w:tab w:val="clear" w:pos="9160"/>
          <w:tab w:val="clear" w:pos="14656"/>
          <w:tab w:val="left" w:pos="9214"/>
          <w:tab w:val="left" w:pos="14570"/>
        </w:tabs>
        <w:ind w:left="8789"/>
        <w:rPr>
          <w:rFonts w:ascii="Times New Roman" w:hAnsi="Times New Roman" w:cs="Times New Roman"/>
          <w:sz w:val="24"/>
          <w:szCs w:val="24"/>
          <w:lang w:val="uk-UA"/>
        </w:rPr>
      </w:pPr>
      <w:r w:rsidRPr="00244E05">
        <w:rPr>
          <w:rFonts w:ascii="Times New Roman" w:hAnsi="Times New Roman" w:cs="Times New Roman"/>
          <w:sz w:val="24"/>
          <w:szCs w:val="24"/>
          <w:lang w:val="uk-UA"/>
        </w:rPr>
        <w:t>до Інструкції</w:t>
      </w:r>
      <w:r w:rsidR="008770EA" w:rsidRPr="00244E05">
        <w:rPr>
          <w:rFonts w:ascii="Times New Roman" w:hAnsi="Times New Roman" w:cs="Times New Roman"/>
          <w:sz w:val="24"/>
          <w:szCs w:val="24"/>
          <w:lang w:val="uk-UA"/>
        </w:rPr>
        <w:t xml:space="preserve"> про застосування порядку установлення лімітів на використання природних ресурсів у межах територій та об’єктів природно-заповідного фонду загальнодержавного значення </w:t>
      </w:r>
    </w:p>
    <w:p w:rsidR="00D2303F" w:rsidRPr="00244E05" w:rsidRDefault="00B9441B" w:rsidP="009C26D7">
      <w:pPr>
        <w:pStyle w:val="HTML"/>
        <w:shd w:val="clear" w:color="auto" w:fill="FFFFFF"/>
        <w:tabs>
          <w:tab w:val="clear" w:pos="9160"/>
          <w:tab w:val="clear" w:pos="14656"/>
          <w:tab w:val="left" w:pos="9214"/>
          <w:tab w:val="left" w:pos="14570"/>
        </w:tabs>
        <w:ind w:left="8789"/>
        <w:rPr>
          <w:rFonts w:ascii="Times New Roman" w:hAnsi="Times New Roman" w:cs="Times New Roman"/>
          <w:sz w:val="26"/>
          <w:szCs w:val="26"/>
          <w:lang w:val="uk-UA"/>
        </w:rPr>
      </w:pPr>
      <w:r w:rsidRPr="00244E05">
        <w:rPr>
          <w:rFonts w:ascii="Times New Roman" w:hAnsi="Times New Roman" w:cs="Times New Roman"/>
          <w:sz w:val="24"/>
          <w:szCs w:val="24"/>
          <w:lang w:val="uk-UA"/>
        </w:rPr>
        <w:t>(пункт</w:t>
      </w:r>
      <w:r w:rsidR="00D2303F" w:rsidRPr="00244E05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r w:rsidR="00DA2824" w:rsidRPr="00244E05">
        <w:rPr>
          <w:rFonts w:ascii="Times New Roman" w:hAnsi="Times New Roman" w:cs="Times New Roman"/>
          <w:sz w:val="24"/>
          <w:szCs w:val="24"/>
          <w:lang w:val="uk-UA"/>
        </w:rPr>
        <w:t>розділу II</w:t>
      </w:r>
      <w:r w:rsidR="00D84DAB" w:rsidRPr="00244E0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6062"/>
        <w:gridCol w:w="9922"/>
      </w:tblGrid>
      <w:tr w:rsidR="00244E05" w:rsidRPr="00244E05" w:rsidTr="000435AE">
        <w:tc>
          <w:tcPr>
            <w:tcW w:w="6062" w:type="dxa"/>
          </w:tcPr>
          <w:p w:rsidR="00D84DAB" w:rsidRPr="00244E05" w:rsidRDefault="00D84DAB" w:rsidP="008D160A">
            <w:pPr>
              <w:pStyle w:val="HTML"/>
              <w:tabs>
                <w:tab w:val="clear" w:pos="9160"/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9" w:name="o86"/>
            <w:bookmarkEnd w:id="19"/>
          </w:p>
        </w:tc>
        <w:tc>
          <w:tcPr>
            <w:tcW w:w="9922" w:type="dxa"/>
          </w:tcPr>
          <w:p w:rsidR="00147D4F" w:rsidRPr="00244E05" w:rsidRDefault="00147D4F" w:rsidP="008D160A">
            <w:pPr>
              <w:pStyle w:val="HTML"/>
              <w:shd w:val="clear" w:color="auto" w:fill="FFFFFF"/>
              <w:tabs>
                <w:tab w:val="clear" w:pos="9160"/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84DAB" w:rsidRPr="00244E05" w:rsidRDefault="00D84DAB" w:rsidP="000435AE">
            <w:pPr>
              <w:pStyle w:val="HTML"/>
              <w:shd w:val="clear" w:color="auto" w:fill="FFFFFF"/>
              <w:tabs>
                <w:tab w:val="clear" w:pos="7328"/>
                <w:tab w:val="clear" w:pos="9160"/>
                <w:tab w:val="left" w:pos="7439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D84DAB" w:rsidRPr="00244E05" w:rsidRDefault="00D84DAB" w:rsidP="000435AE">
            <w:pPr>
              <w:pStyle w:val="HTML"/>
              <w:shd w:val="clear" w:color="auto" w:fill="FFFFFF"/>
              <w:tabs>
                <w:tab w:val="clear" w:pos="7328"/>
                <w:tab w:val="clear" w:pos="9160"/>
                <w:tab w:val="left" w:pos="7439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Міністра </w:t>
            </w:r>
            <w:r w:rsidR="0004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захисту довкілля та природних ресурсів </w:t>
            </w:r>
            <w:r w:rsidRPr="0024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  <w:p w:rsidR="009C26D7" w:rsidRPr="00244E05" w:rsidRDefault="009C26D7" w:rsidP="000435AE">
            <w:pPr>
              <w:pStyle w:val="HTML"/>
              <w:shd w:val="clear" w:color="auto" w:fill="FFFFFF"/>
              <w:tabs>
                <w:tab w:val="clear" w:pos="7328"/>
                <w:tab w:val="clear" w:pos="9160"/>
                <w:tab w:val="left" w:pos="7439"/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84DAB" w:rsidRPr="00244E05" w:rsidRDefault="000435AE" w:rsidP="000435AE">
            <w:pPr>
              <w:pStyle w:val="HTML"/>
              <w:shd w:val="clear" w:color="auto" w:fill="FFFFFF"/>
              <w:tabs>
                <w:tab w:val="clear" w:pos="7328"/>
                <w:tab w:val="clear" w:pos="9160"/>
                <w:tab w:val="left" w:pos="7439"/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</w:t>
            </w:r>
            <w:r w:rsidR="00D84DAB" w:rsidRPr="00244E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 ____________________</w:t>
            </w:r>
          </w:p>
          <w:p w:rsidR="00D84DAB" w:rsidRPr="00244E05" w:rsidRDefault="00D84DAB" w:rsidP="000435AE">
            <w:pPr>
              <w:pStyle w:val="HTML"/>
              <w:shd w:val="clear" w:color="auto" w:fill="FFFFFF"/>
              <w:tabs>
                <w:tab w:val="clear" w:pos="7328"/>
                <w:tab w:val="clear" w:pos="9160"/>
                <w:tab w:val="left" w:pos="7439"/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44E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</w:t>
            </w:r>
            <w:r w:rsidR="000435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Pr="00244E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0435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244E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(підпис)                                 (П.І.Б.)</w:t>
            </w:r>
          </w:p>
          <w:p w:rsidR="009C26D7" w:rsidRPr="00244E05" w:rsidRDefault="009C26D7" w:rsidP="009C26D7">
            <w:pPr>
              <w:pStyle w:val="HTML"/>
              <w:shd w:val="clear" w:color="auto" w:fill="FFFFFF"/>
              <w:tabs>
                <w:tab w:val="clear" w:pos="9160"/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84DAB" w:rsidRPr="00244E05" w:rsidRDefault="00D84DAB" w:rsidP="00D84DAB">
      <w:pPr>
        <w:pStyle w:val="HTML"/>
        <w:shd w:val="clear" w:color="auto" w:fill="FFFFFF"/>
        <w:tabs>
          <w:tab w:val="clear" w:pos="9160"/>
          <w:tab w:val="left" w:pos="9072"/>
        </w:tabs>
        <w:ind w:firstLine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E05">
        <w:rPr>
          <w:rFonts w:ascii="Times New Roman" w:hAnsi="Times New Roman" w:cs="Times New Roman"/>
          <w:b/>
          <w:sz w:val="28"/>
          <w:szCs w:val="28"/>
          <w:lang w:val="uk-UA"/>
        </w:rPr>
        <w:t>Л І М І Т №__________________</w:t>
      </w:r>
    </w:p>
    <w:p w:rsidR="009C26D7" w:rsidRPr="00244E05" w:rsidRDefault="009C26D7" w:rsidP="00D84DAB">
      <w:pPr>
        <w:pStyle w:val="HTML"/>
        <w:shd w:val="clear" w:color="auto" w:fill="FFFFFF"/>
        <w:tabs>
          <w:tab w:val="clear" w:pos="9160"/>
          <w:tab w:val="left" w:pos="9072"/>
        </w:tabs>
        <w:ind w:firstLine="538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DAB" w:rsidRPr="00244E05" w:rsidRDefault="00D84DAB" w:rsidP="00D84DA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E05">
        <w:rPr>
          <w:rFonts w:ascii="Times New Roman" w:hAnsi="Times New Roman" w:cs="Times New Roman"/>
          <w:sz w:val="28"/>
          <w:szCs w:val="28"/>
          <w:lang w:val="uk-UA"/>
        </w:rPr>
        <w:t>на використання природних ресурсів  у межах _____________________________________________ на ______ рік</w:t>
      </w:r>
    </w:p>
    <w:p w:rsidR="00D84DAB" w:rsidRPr="00244E05" w:rsidRDefault="00D84DAB" w:rsidP="00D84DA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4E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(</w:t>
      </w:r>
      <w:r w:rsidR="0032635C">
        <w:rPr>
          <w:rFonts w:ascii="Times New Roman" w:hAnsi="Times New Roman" w:cs="Times New Roman"/>
          <w:sz w:val="28"/>
          <w:szCs w:val="28"/>
          <w:u w:val="single"/>
          <w:lang w:val="uk-UA"/>
        </w:rPr>
        <w:t>назва</w:t>
      </w:r>
      <w:r w:rsidRPr="00244E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території або об’єкта природно-заповідного фонду)  </w:t>
      </w:r>
    </w:p>
    <w:p w:rsidR="00D84DAB" w:rsidRPr="00244E05" w:rsidRDefault="00D84DAB" w:rsidP="00D84DA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943"/>
        <w:gridCol w:w="3970"/>
        <w:gridCol w:w="1728"/>
        <w:gridCol w:w="1107"/>
        <w:gridCol w:w="1876"/>
        <w:gridCol w:w="2409"/>
      </w:tblGrid>
      <w:tr w:rsidR="00244E05" w:rsidRPr="00244E05" w:rsidTr="00D822E1">
        <w:tc>
          <w:tcPr>
            <w:tcW w:w="851" w:type="dxa"/>
            <w:vMerge w:val="restart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943" w:type="dxa"/>
            <w:vMerge w:val="restart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ресурсу/</w:t>
            </w:r>
          </w:p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урочища,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номери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кварталів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відділів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виділів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підвиділів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в га,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функціональна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зона)</w:t>
            </w:r>
          </w:p>
        </w:tc>
        <w:tc>
          <w:tcPr>
            <w:tcW w:w="2835" w:type="dxa"/>
            <w:gridSpan w:val="2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1876" w:type="dxa"/>
            <w:vMerge w:val="restart"/>
            <w:vAlign w:val="center"/>
          </w:tcPr>
          <w:p w:rsidR="00950F0F" w:rsidRPr="00244E05" w:rsidRDefault="00950F0F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</w:p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Особливі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</w:p>
        </w:tc>
      </w:tr>
      <w:tr w:rsidR="00244E05" w:rsidRPr="00244E05" w:rsidTr="00D822E1">
        <w:trPr>
          <w:trHeight w:val="862"/>
        </w:trPr>
        <w:tc>
          <w:tcPr>
            <w:tcW w:w="851" w:type="dxa"/>
            <w:vMerge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</w:p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107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ліміт</w:t>
            </w:r>
            <w:proofErr w:type="spellEnd"/>
          </w:p>
        </w:tc>
        <w:tc>
          <w:tcPr>
            <w:tcW w:w="1876" w:type="dxa"/>
            <w:vMerge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05" w:rsidRPr="00244E05" w:rsidTr="00D822E1">
        <w:tc>
          <w:tcPr>
            <w:tcW w:w="851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4E05" w:rsidRPr="00244E05" w:rsidTr="00D822E1">
        <w:trPr>
          <w:trHeight w:val="365"/>
        </w:trPr>
        <w:tc>
          <w:tcPr>
            <w:tcW w:w="851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84DAB" w:rsidRPr="00244E05" w:rsidRDefault="00D84DAB" w:rsidP="00D84DA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</w:tr>
      <w:tr w:rsidR="00D84DAB" w:rsidRPr="00244E05" w:rsidTr="00D822E1">
        <w:tc>
          <w:tcPr>
            <w:tcW w:w="851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Всього</w:t>
            </w:r>
            <w:proofErr w:type="spellEnd"/>
            <w:r w:rsidRPr="00244E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3970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D84DAB" w:rsidRPr="00244E05" w:rsidRDefault="00D84DAB" w:rsidP="00D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84DAB" w:rsidRPr="00244E05" w:rsidRDefault="00D84DAB" w:rsidP="00D84DA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</w:p>
        </w:tc>
      </w:tr>
    </w:tbl>
    <w:p w:rsidR="00D84DAB" w:rsidRPr="00244E05" w:rsidRDefault="00D84DAB" w:rsidP="00D84DAB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  <w:lang w:val="uk-UA"/>
        </w:rPr>
      </w:pPr>
      <w:bookmarkStart w:id="20" w:name="o64"/>
      <w:bookmarkEnd w:id="20"/>
    </w:p>
    <w:p w:rsidR="00D84DAB" w:rsidRPr="00244E05" w:rsidRDefault="00D84DAB" w:rsidP="00D84DAB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  <w:lang w:val="uk-UA"/>
        </w:rPr>
      </w:pPr>
      <w:r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Керівник* _________________                                 </w:t>
      </w:r>
      <w:r w:rsidR="00D822E1"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  _________________                                              ______________</w:t>
      </w:r>
    </w:p>
    <w:p w:rsidR="00D84DAB" w:rsidRPr="00244E05" w:rsidRDefault="00D84DAB" w:rsidP="00D84DA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П.І.Б.                                                                  (підпис)</w:t>
      </w:r>
    </w:p>
    <w:p w:rsidR="00516071" w:rsidRPr="00244E05" w:rsidRDefault="00D84DAB" w:rsidP="000410C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  <w:sectPr w:rsidR="00516071" w:rsidRPr="00244E05" w:rsidSect="009C26D7">
          <w:headerReference w:type="default" r:id="rId9"/>
          <w:pgSz w:w="16838" w:h="11906" w:orient="landscape" w:code="9"/>
          <w:pgMar w:top="851" w:right="536" w:bottom="1701" w:left="1134" w:header="709" w:footer="709" w:gutter="0"/>
          <w:cols w:space="708"/>
          <w:titlePg/>
          <w:docGrid w:linePitch="360"/>
        </w:sectPr>
      </w:pPr>
      <w:r w:rsidRPr="00244E05">
        <w:rPr>
          <w:rFonts w:ascii="Times New Roman" w:hAnsi="Times New Roman" w:cs="Times New Roman"/>
          <w:sz w:val="24"/>
          <w:szCs w:val="24"/>
          <w:lang w:val="uk-UA"/>
        </w:rPr>
        <w:t>* Керівник – керівник підприємства, установи, організації, землевласник, у віданні якого знаходиться територія або об'єкт природно-заповідного фонду загальнодержавного значення.</w:t>
      </w:r>
    </w:p>
    <w:p w:rsidR="00AF7865" w:rsidRPr="00244E05" w:rsidRDefault="00AF7865" w:rsidP="000410C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320D33" w:rsidRPr="00244E05" w:rsidRDefault="00147D4F" w:rsidP="00147D4F">
      <w:pPr>
        <w:pStyle w:val="HTML"/>
        <w:shd w:val="clear" w:color="auto" w:fill="FFFFFF"/>
        <w:tabs>
          <w:tab w:val="clear" w:pos="9160"/>
          <w:tab w:val="clear" w:pos="14656"/>
          <w:tab w:val="left" w:pos="9214"/>
          <w:tab w:val="left" w:pos="14570"/>
        </w:tabs>
        <w:ind w:left="8789"/>
        <w:rPr>
          <w:rFonts w:ascii="Times New Roman" w:hAnsi="Times New Roman" w:cs="Times New Roman"/>
          <w:sz w:val="24"/>
          <w:szCs w:val="24"/>
          <w:lang w:val="uk-UA"/>
        </w:rPr>
      </w:pPr>
      <w:r w:rsidRPr="00244E05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0410CA" w:rsidRPr="00244E0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244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0D33" w:rsidRPr="00244E05" w:rsidRDefault="00147D4F" w:rsidP="00147D4F">
      <w:pPr>
        <w:pStyle w:val="HTML"/>
        <w:shd w:val="clear" w:color="auto" w:fill="FFFFFF"/>
        <w:tabs>
          <w:tab w:val="clear" w:pos="9160"/>
          <w:tab w:val="clear" w:pos="14656"/>
          <w:tab w:val="left" w:pos="9214"/>
          <w:tab w:val="left" w:pos="14570"/>
        </w:tabs>
        <w:ind w:left="8789"/>
        <w:rPr>
          <w:rFonts w:ascii="Times New Roman" w:hAnsi="Times New Roman" w:cs="Times New Roman"/>
          <w:sz w:val="24"/>
          <w:szCs w:val="24"/>
          <w:lang w:val="uk-UA"/>
        </w:rPr>
      </w:pPr>
      <w:r w:rsidRPr="00244E05">
        <w:rPr>
          <w:rFonts w:ascii="Times New Roman" w:hAnsi="Times New Roman" w:cs="Times New Roman"/>
          <w:sz w:val="24"/>
          <w:szCs w:val="24"/>
          <w:lang w:val="uk-UA"/>
        </w:rPr>
        <w:t xml:space="preserve">до Інструкції про застосування порядку установлення лімітів на використання природних ресурсів у межах територій та об’єктів природно-заповідного фонду загальнодержавного значення </w:t>
      </w:r>
    </w:p>
    <w:p w:rsidR="00193BD1" w:rsidRPr="00244E05" w:rsidRDefault="00147D4F" w:rsidP="00147D4F">
      <w:pPr>
        <w:pStyle w:val="HTML"/>
        <w:shd w:val="clear" w:color="auto" w:fill="FFFFFF"/>
        <w:tabs>
          <w:tab w:val="clear" w:pos="9160"/>
          <w:tab w:val="clear" w:pos="14656"/>
          <w:tab w:val="left" w:pos="9214"/>
          <w:tab w:val="left" w:pos="14570"/>
        </w:tabs>
        <w:ind w:left="8789"/>
        <w:rPr>
          <w:rFonts w:ascii="Times New Roman" w:hAnsi="Times New Roman" w:cs="Times New Roman"/>
          <w:sz w:val="24"/>
          <w:szCs w:val="24"/>
          <w:lang w:val="uk-UA"/>
        </w:rPr>
      </w:pPr>
      <w:r w:rsidRPr="00244E05">
        <w:rPr>
          <w:rFonts w:ascii="Times New Roman" w:hAnsi="Times New Roman" w:cs="Times New Roman"/>
          <w:sz w:val="24"/>
          <w:szCs w:val="24"/>
          <w:lang w:val="uk-UA"/>
        </w:rPr>
        <w:t>(пункт 8</w:t>
      </w:r>
      <w:r w:rsidR="00DA2824" w:rsidRPr="00244E05">
        <w:rPr>
          <w:rFonts w:ascii="Times New Roman" w:hAnsi="Times New Roman" w:cs="Times New Roman"/>
          <w:sz w:val="24"/>
          <w:szCs w:val="24"/>
          <w:lang w:val="uk-UA"/>
        </w:rPr>
        <w:t xml:space="preserve"> розділу II</w:t>
      </w:r>
      <w:r w:rsidRPr="00244E0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7393"/>
      </w:tblGrid>
      <w:tr w:rsidR="00193BD1" w:rsidRPr="00244E05" w:rsidTr="008D160A">
        <w:tc>
          <w:tcPr>
            <w:tcW w:w="5920" w:type="dxa"/>
          </w:tcPr>
          <w:p w:rsidR="00193BD1" w:rsidRPr="00244E05" w:rsidRDefault="00193BD1" w:rsidP="008D160A">
            <w:pPr>
              <w:pStyle w:val="HTML"/>
              <w:tabs>
                <w:tab w:val="clear" w:pos="9160"/>
                <w:tab w:val="left" w:pos="907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93" w:type="dxa"/>
          </w:tcPr>
          <w:p w:rsidR="00193BD1" w:rsidRPr="00244E05" w:rsidRDefault="00193BD1" w:rsidP="00193BD1">
            <w:pPr>
              <w:pStyle w:val="HTML"/>
              <w:shd w:val="clear" w:color="auto" w:fill="FFFFFF"/>
              <w:tabs>
                <w:tab w:val="clear" w:pos="9160"/>
                <w:tab w:val="left" w:pos="907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3BD1" w:rsidRPr="00244E05" w:rsidRDefault="00193BD1" w:rsidP="00193BD1">
      <w:pPr>
        <w:pStyle w:val="HTML"/>
        <w:shd w:val="clear" w:color="auto" w:fill="FFFFFF"/>
        <w:tabs>
          <w:tab w:val="clear" w:pos="9160"/>
          <w:tab w:val="left" w:pos="9072"/>
        </w:tabs>
        <w:ind w:firstLine="5387"/>
        <w:rPr>
          <w:rFonts w:ascii="Times New Roman" w:hAnsi="Times New Roman"/>
          <w:sz w:val="28"/>
          <w:szCs w:val="28"/>
          <w:lang w:val="uk-UA"/>
        </w:rPr>
      </w:pPr>
    </w:p>
    <w:p w:rsidR="00193BD1" w:rsidRPr="00244E05" w:rsidRDefault="00193BD1" w:rsidP="00193BD1">
      <w:pPr>
        <w:pStyle w:val="HTML"/>
        <w:shd w:val="clear" w:color="auto" w:fill="FFFFFF"/>
        <w:tabs>
          <w:tab w:val="clear" w:pos="9160"/>
          <w:tab w:val="left" w:pos="9072"/>
        </w:tabs>
        <w:ind w:firstLine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E05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використання природних ресурсів</w:t>
      </w:r>
    </w:p>
    <w:p w:rsidR="00193BD1" w:rsidRPr="00244E05" w:rsidRDefault="00193BD1" w:rsidP="00193BD1">
      <w:pPr>
        <w:pStyle w:val="HTML"/>
        <w:shd w:val="clear" w:color="auto" w:fill="FFFFFF"/>
        <w:tabs>
          <w:tab w:val="clear" w:pos="9160"/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E05">
        <w:rPr>
          <w:rFonts w:ascii="Times New Roman" w:hAnsi="Times New Roman" w:cs="Times New Roman"/>
          <w:sz w:val="28"/>
          <w:szCs w:val="28"/>
          <w:lang w:val="uk-UA"/>
        </w:rPr>
        <w:t>у межах ___________________________________________</w:t>
      </w:r>
      <w:r w:rsidR="00320D33" w:rsidRPr="00244E0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244E05">
        <w:rPr>
          <w:rFonts w:ascii="Times New Roman" w:hAnsi="Times New Roman" w:cs="Times New Roman"/>
          <w:sz w:val="28"/>
          <w:szCs w:val="28"/>
          <w:lang w:val="uk-UA"/>
        </w:rPr>
        <w:t>__ від ____</w:t>
      </w:r>
      <w:r w:rsidR="00320D33" w:rsidRPr="00244E05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244E05">
        <w:rPr>
          <w:rFonts w:ascii="Times New Roman" w:hAnsi="Times New Roman" w:cs="Times New Roman"/>
          <w:sz w:val="28"/>
          <w:szCs w:val="28"/>
          <w:lang w:val="uk-UA"/>
        </w:rPr>
        <w:t>___ № _____________ на ______ рік</w:t>
      </w:r>
    </w:p>
    <w:p w:rsidR="00193BD1" w:rsidRPr="00244E05" w:rsidRDefault="00320D33" w:rsidP="00193BD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4E0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93BD1" w:rsidRPr="00244E05">
        <w:rPr>
          <w:rFonts w:ascii="Times New Roman" w:hAnsi="Times New Roman" w:cs="Times New Roman"/>
          <w:sz w:val="28"/>
          <w:szCs w:val="28"/>
          <w:lang w:val="uk-UA"/>
        </w:rPr>
        <w:t xml:space="preserve">   (</w:t>
      </w:r>
      <w:r w:rsidR="009F22C0">
        <w:rPr>
          <w:rFonts w:ascii="Times New Roman" w:hAnsi="Times New Roman" w:cs="Times New Roman"/>
          <w:sz w:val="28"/>
          <w:szCs w:val="28"/>
          <w:u w:val="single"/>
          <w:lang w:val="uk-UA"/>
        </w:rPr>
        <w:t>назва</w:t>
      </w:r>
      <w:r w:rsidR="00193BD1" w:rsidRPr="00244E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території або об’єкта природно-заповідного фонду)</w:t>
      </w:r>
    </w:p>
    <w:p w:rsidR="00193BD1" w:rsidRPr="00244E05" w:rsidRDefault="00193BD1" w:rsidP="00193BD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677"/>
        <w:gridCol w:w="3119"/>
        <w:gridCol w:w="2835"/>
        <w:gridCol w:w="3118"/>
      </w:tblGrid>
      <w:tr w:rsidR="00244E05" w:rsidRPr="00244E05" w:rsidTr="007579C1">
        <w:tc>
          <w:tcPr>
            <w:tcW w:w="851" w:type="dxa"/>
            <w:vMerge w:val="restart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77" w:type="dxa"/>
            <w:vMerge w:val="restart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ресурсу/</w:t>
            </w:r>
          </w:p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9072" w:type="dxa"/>
            <w:gridSpan w:val="3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</w:tr>
      <w:tr w:rsidR="00244E05" w:rsidRPr="00244E05" w:rsidTr="007579C1">
        <w:trPr>
          <w:trHeight w:val="862"/>
        </w:trPr>
        <w:tc>
          <w:tcPr>
            <w:tcW w:w="851" w:type="dxa"/>
            <w:vMerge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579C1" w:rsidRPr="00244E05" w:rsidRDefault="007579C1" w:rsidP="0075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24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ліміт</w:t>
            </w:r>
            <w:proofErr w:type="spellEnd"/>
          </w:p>
        </w:tc>
        <w:tc>
          <w:tcPr>
            <w:tcW w:w="3118" w:type="dxa"/>
            <w:vAlign w:val="center"/>
          </w:tcPr>
          <w:p w:rsidR="007579C1" w:rsidRPr="00244E05" w:rsidRDefault="007579C1" w:rsidP="0075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фактичний</w:t>
            </w:r>
          </w:p>
        </w:tc>
      </w:tr>
      <w:tr w:rsidR="00244E05" w:rsidRPr="00244E05" w:rsidTr="007579C1">
        <w:tc>
          <w:tcPr>
            <w:tcW w:w="851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44E05" w:rsidRPr="00244E05" w:rsidTr="007579C1">
        <w:trPr>
          <w:trHeight w:val="365"/>
        </w:trPr>
        <w:tc>
          <w:tcPr>
            <w:tcW w:w="851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44E05" w:rsidRPr="00244E05" w:rsidTr="007579C1">
        <w:tc>
          <w:tcPr>
            <w:tcW w:w="851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579C1" w:rsidRPr="00244E05" w:rsidTr="007579C1">
        <w:tc>
          <w:tcPr>
            <w:tcW w:w="851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44E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Всього</w:t>
            </w:r>
            <w:proofErr w:type="spellEnd"/>
            <w:r w:rsidRPr="00244E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3119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7579C1" w:rsidRPr="00244E05" w:rsidRDefault="007579C1" w:rsidP="008D16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193BD1" w:rsidRPr="00244E05" w:rsidRDefault="00193BD1" w:rsidP="00193BD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193BD1" w:rsidRPr="00244E05" w:rsidRDefault="00193BD1" w:rsidP="00193BD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193BD1" w:rsidRPr="00244E05" w:rsidRDefault="00193BD1" w:rsidP="00193BD1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  <w:lang w:val="uk-UA"/>
        </w:rPr>
      </w:pPr>
      <w:r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Керівник* _________________                      </w:t>
      </w:r>
      <w:r w:rsidR="007579C1"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9C26D7"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9C26D7" w:rsidRPr="00244E0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  _________________                                              ______________</w:t>
      </w:r>
    </w:p>
    <w:p w:rsidR="00193BD1" w:rsidRPr="00244E05" w:rsidRDefault="00193BD1" w:rsidP="00193BD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44E0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П.І.Б.                                                                  (підпис)</w:t>
      </w:r>
    </w:p>
    <w:p w:rsidR="009C26D7" w:rsidRPr="00244E05" w:rsidRDefault="009C26D7" w:rsidP="0030175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193BD1" w:rsidRPr="00244E05" w:rsidRDefault="00193BD1" w:rsidP="00214028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44E05">
        <w:rPr>
          <w:rFonts w:ascii="Times New Roman" w:hAnsi="Times New Roman" w:cs="Times New Roman"/>
          <w:sz w:val="24"/>
          <w:szCs w:val="24"/>
          <w:lang w:val="uk-UA"/>
        </w:rPr>
        <w:t>* Керівник – керівник підприємства, установи, організації, землевласник, у віданні якого знаходиться територія або об'єкт природно-заповідного фо</w:t>
      </w:r>
      <w:r w:rsidR="00214028" w:rsidRPr="00244E05">
        <w:rPr>
          <w:rFonts w:ascii="Times New Roman" w:hAnsi="Times New Roman" w:cs="Times New Roman"/>
          <w:sz w:val="24"/>
          <w:szCs w:val="24"/>
          <w:lang w:val="uk-UA"/>
        </w:rPr>
        <w:t>нду загальнодержавного значення</w:t>
      </w:r>
      <w:r w:rsidR="00214028" w:rsidRPr="00244E05">
        <w:rPr>
          <w:rFonts w:ascii="Times New Roman" w:hAnsi="Times New Roman" w:cs="Times New Roman"/>
          <w:sz w:val="24"/>
          <w:szCs w:val="24"/>
        </w:rPr>
        <w:t>.</w:t>
      </w:r>
      <w:r w:rsidR="00516071" w:rsidRPr="00244E05">
        <w:rPr>
          <w:rFonts w:ascii="Times New Roman" w:hAnsi="Times New Roman"/>
          <w:sz w:val="28"/>
          <w:szCs w:val="28"/>
        </w:rPr>
        <w:t xml:space="preserve"> </w:t>
      </w:r>
    </w:p>
    <w:sectPr w:rsidR="00193BD1" w:rsidRPr="00244E05" w:rsidSect="009C26D7">
      <w:pgSz w:w="16838" w:h="11906" w:orient="landscape" w:code="9"/>
      <w:pgMar w:top="851" w:right="536" w:bottom="170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42C89" w16cid:durableId="22077D3F"/>
  <w16cid:commentId w16cid:paraId="1E107C43" w16cid:durableId="2207860C"/>
  <w16cid:commentId w16cid:paraId="06653B72" w16cid:durableId="2207867A"/>
  <w16cid:commentId w16cid:paraId="36DF3978" w16cid:durableId="22079330"/>
  <w16cid:commentId w16cid:paraId="5BC383C9" w16cid:durableId="220792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06" w:rsidRDefault="00CE3A06" w:rsidP="001113CD">
      <w:pPr>
        <w:spacing w:after="0" w:line="240" w:lineRule="auto"/>
      </w:pPr>
      <w:r>
        <w:separator/>
      </w:r>
    </w:p>
  </w:endnote>
  <w:endnote w:type="continuationSeparator" w:id="0">
    <w:p w:rsidR="00CE3A06" w:rsidRDefault="00CE3A06" w:rsidP="0011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06" w:rsidRDefault="00CE3A06" w:rsidP="001113CD">
      <w:pPr>
        <w:spacing w:after="0" w:line="240" w:lineRule="auto"/>
      </w:pPr>
      <w:r>
        <w:separator/>
      </w:r>
    </w:p>
  </w:footnote>
  <w:footnote w:type="continuationSeparator" w:id="0">
    <w:p w:rsidR="00CE3A06" w:rsidRDefault="00CE3A06" w:rsidP="0011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888745"/>
      <w:docPartObj>
        <w:docPartGallery w:val="Page Numbers (Top of Page)"/>
        <w:docPartUnique/>
      </w:docPartObj>
    </w:sdtPr>
    <w:sdtEndPr/>
    <w:sdtContent>
      <w:p w:rsidR="001113CD" w:rsidRDefault="006E3C15">
        <w:pPr>
          <w:pStyle w:val="a6"/>
          <w:jc w:val="center"/>
        </w:pPr>
        <w:r w:rsidRPr="00A11421">
          <w:fldChar w:fldCharType="begin"/>
        </w:r>
        <w:r w:rsidR="001113CD" w:rsidRPr="00A11421">
          <w:instrText>PAGE   \* MERGEFORMAT</w:instrText>
        </w:r>
        <w:r w:rsidRPr="00A11421">
          <w:fldChar w:fldCharType="separate"/>
        </w:r>
        <w:r w:rsidR="00906601">
          <w:rPr>
            <w:noProof/>
          </w:rPr>
          <w:t>5</w:t>
        </w:r>
        <w:r w:rsidRPr="00A11421">
          <w:fldChar w:fldCharType="end"/>
        </w:r>
      </w:p>
    </w:sdtContent>
  </w:sdt>
  <w:p w:rsidR="001113CD" w:rsidRDefault="00111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56203"/>
      <w:docPartObj>
        <w:docPartGallery w:val="Page Numbers (Top of Page)"/>
        <w:docPartUnique/>
      </w:docPartObj>
    </w:sdtPr>
    <w:sdtEndPr/>
    <w:sdtContent>
      <w:p w:rsidR="00516071" w:rsidRDefault="006E3C15">
        <w:pPr>
          <w:pStyle w:val="a6"/>
          <w:jc w:val="center"/>
        </w:pPr>
        <w:r w:rsidRPr="00A11421">
          <w:fldChar w:fldCharType="begin"/>
        </w:r>
        <w:r w:rsidR="00516071" w:rsidRPr="00A11421">
          <w:instrText>PAGE   \* MERGEFORMAT</w:instrText>
        </w:r>
        <w:r w:rsidRPr="00A11421">
          <w:fldChar w:fldCharType="separate"/>
        </w:r>
        <w:r w:rsidR="000435AE">
          <w:rPr>
            <w:noProof/>
          </w:rPr>
          <w:t>6</w:t>
        </w:r>
        <w:r w:rsidRPr="00A11421">
          <w:fldChar w:fldCharType="end"/>
        </w:r>
      </w:p>
    </w:sdtContent>
  </w:sdt>
  <w:p w:rsidR="00516071" w:rsidRDefault="005160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6A43"/>
    <w:multiLevelType w:val="multilevel"/>
    <w:tmpl w:val="34F40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C8400A4"/>
    <w:multiLevelType w:val="hybridMultilevel"/>
    <w:tmpl w:val="652256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A65408"/>
    <w:multiLevelType w:val="hybridMultilevel"/>
    <w:tmpl w:val="9992EB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65"/>
    <w:rsid w:val="00003C1B"/>
    <w:rsid w:val="000410CA"/>
    <w:rsid w:val="000429B4"/>
    <w:rsid w:val="000435AE"/>
    <w:rsid w:val="00052FB3"/>
    <w:rsid w:val="000571CB"/>
    <w:rsid w:val="0005750E"/>
    <w:rsid w:val="00062F8E"/>
    <w:rsid w:val="00066973"/>
    <w:rsid w:val="00072787"/>
    <w:rsid w:val="00091033"/>
    <w:rsid w:val="000A31A7"/>
    <w:rsid w:val="000C7B5A"/>
    <w:rsid w:val="000E1BD0"/>
    <w:rsid w:val="000F4ED3"/>
    <w:rsid w:val="001113CD"/>
    <w:rsid w:val="00115111"/>
    <w:rsid w:val="00127F3E"/>
    <w:rsid w:val="00147D4F"/>
    <w:rsid w:val="0015432A"/>
    <w:rsid w:val="00157CD0"/>
    <w:rsid w:val="00171447"/>
    <w:rsid w:val="00193BD1"/>
    <w:rsid w:val="001A20B5"/>
    <w:rsid w:val="001A2241"/>
    <w:rsid w:val="001B7FCE"/>
    <w:rsid w:val="001E049D"/>
    <w:rsid w:val="00214028"/>
    <w:rsid w:val="00215190"/>
    <w:rsid w:val="002248D1"/>
    <w:rsid w:val="00244E05"/>
    <w:rsid w:val="0024668C"/>
    <w:rsid w:val="002622C8"/>
    <w:rsid w:val="002877A5"/>
    <w:rsid w:val="00287AF2"/>
    <w:rsid w:val="00293553"/>
    <w:rsid w:val="002B44C5"/>
    <w:rsid w:val="00300044"/>
    <w:rsid w:val="00301751"/>
    <w:rsid w:val="0032081D"/>
    <w:rsid w:val="00320D33"/>
    <w:rsid w:val="0032635C"/>
    <w:rsid w:val="00352926"/>
    <w:rsid w:val="003544C6"/>
    <w:rsid w:val="00360BC0"/>
    <w:rsid w:val="00376BD3"/>
    <w:rsid w:val="00377E02"/>
    <w:rsid w:val="00437412"/>
    <w:rsid w:val="0045165F"/>
    <w:rsid w:val="0045217A"/>
    <w:rsid w:val="004A03EE"/>
    <w:rsid w:val="004D51BD"/>
    <w:rsid w:val="004D63CE"/>
    <w:rsid w:val="00506727"/>
    <w:rsid w:val="00516071"/>
    <w:rsid w:val="00550628"/>
    <w:rsid w:val="00557CCB"/>
    <w:rsid w:val="005A5ABD"/>
    <w:rsid w:val="005B2839"/>
    <w:rsid w:val="005C7DF0"/>
    <w:rsid w:val="005D6BDA"/>
    <w:rsid w:val="005F6D6B"/>
    <w:rsid w:val="005F7D89"/>
    <w:rsid w:val="00633C4D"/>
    <w:rsid w:val="00642CC5"/>
    <w:rsid w:val="00671899"/>
    <w:rsid w:val="0069420C"/>
    <w:rsid w:val="006A249D"/>
    <w:rsid w:val="006C7B27"/>
    <w:rsid w:val="006E3C15"/>
    <w:rsid w:val="00700960"/>
    <w:rsid w:val="007104B6"/>
    <w:rsid w:val="007579C1"/>
    <w:rsid w:val="00790E7F"/>
    <w:rsid w:val="007A1DE6"/>
    <w:rsid w:val="007A770F"/>
    <w:rsid w:val="007C40CE"/>
    <w:rsid w:val="007F41BC"/>
    <w:rsid w:val="008770EA"/>
    <w:rsid w:val="00881D6B"/>
    <w:rsid w:val="008D4EB8"/>
    <w:rsid w:val="008E11C4"/>
    <w:rsid w:val="008F726E"/>
    <w:rsid w:val="009022F5"/>
    <w:rsid w:val="00906601"/>
    <w:rsid w:val="0090728F"/>
    <w:rsid w:val="00907A9D"/>
    <w:rsid w:val="009324A3"/>
    <w:rsid w:val="00945B0F"/>
    <w:rsid w:val="00950F0F"/>
    <w:rsid w:val="009538AE"/>
    <w:rsid w:val="00956696"/>
    <w:rsid w:val="00957900"/>
    <w:rsid w:val="00997761"/>
    <w:rsid w:val="009B106A"/>
    <w:rsid w:val="009C26D7"/>
    <w:rsid w:val="009C4E95"/>
    <w:rsid w:val="009D75C2"/>
    <w:rsid w:val="009F22C0"/>
    <w:rsid w:val="00A11421"/>
    <w:rsid w:val="00A32F2F"/>
    <w:rsid w:val="00A71168"/>
    <w:rsid w:val="00A80CA9"/>
    <w:rsid w:val="00AB3A61"/>
    <w:rsid w:val="00AC3B07"/>
    <w:rsid w:val="00AF7865"/>
    <w:rsid w:val="00B03675"/>
    <w:rsid w:val="00B412DE"/>
    <w:rsid w:val="00B93E6A"/>
    <w:rsid w:val="00B9441B"/>
    <w:rsid w:val="00BA0123"/>
    <w:rsid w:val="00BE3981"/>
    <w:rsid w:val="00C30BF3"/>
    <w:rsid w:val="00C57219"/>
    <w:rsid w:val="00C839BE"/>
    <w:rsid w:val="00C83A36"/>
    <w:rsid w:val="00CC5C15"/>
    <w:rsid w:val="00CD10D2"/>
    <w:rsid w:val="00CD23FB"/>
    <w:rsid w:val="00CD507D"/>
    <w:rsid w:val="00CE3A06"/>
    <w:rsid w:val="00CE60B3"/>
    <w:rsid w:val="00CF7BE6"/>
    <w:rsid w:val="00D2303F"/>
    <w:rsid w:val="00D33128"/>
    <w:rsid w:val="00D352E5"/>
    <w:rsid w:val="00D46956"/>
    <w:rsid w:val="00D607D7"/>
    <w:rsid w:val="00D703AE"/>
    <w:rsid w:val="00D7390E"/>
    <w:rsid w:val="00D822E1"/>
    <w:rsid w:val="00D84DAB"/>
    <w:rsid w:val="00DA2824"/>
    <w:rsid w:val="00DB3007"/>
    <w:rsid w:val="00DC1812"/>
    <w:rsid w:val="00DC38DA"/>
    <w:rsid w:val="00DC63A9"/>
    <w:rsid w:val="00DF6294"/>
    <w:rsid w:val="00E129EE"/>
    <w:rsid w:val="00E22BAD"/>
    <w:rsid w:val="00E27FD2"/>
    <w:rsid w:val="00E6109A"/>
    <w:rsid w:val="00E64D03"/>
    <w:rsid w:val="00E70B7F"/>
    <w:rsid w:val="00E87C5C"/>
    <w:rsid w:val="00E919DB"/>
    <w:rsid w:val="00E964DA"/>
    <w:rsid w:val="00E97AF1"/>
    <w:rsid w:val="00EB7B79"/>
    <w:rsid w:val="00ED07E2"/>
    <w:rsid w:val="00ED6C09"/>
    <w:rsid w:val="00EE755D"/>
    <w:rsid w:val="00F23FA8"/>
    <w:rsid w:val="00F24613"/>
    <w:rsid w:val="00F5626F"/>
    <w:rsid w:val="00F720AB"/>
    <w:rsid w:val="00F75AA6"/>
    <w:rsid w:val="00F824C1"/>
    <w:rsid w:val="00FC66A4"/>
    <w:rsid w:val="00FE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6FFE6-5920-4931-B7E0-429103D3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15"/>
  </w:style>
  <w:style w:type="paragraph" w:styleId="2">
    <w:name w:val="heading 2"/>
    <w:basedOn w:val="a"/>
    <w:next w:val="a"/>
    <w:link w:val="20"/>
    <w:uiPriority w:val="9"/>
    <w:unhideWhenUsed/>
    <w:qFormat/>
    <w:rsid w:val="00D2303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2303F"/>
    <w:pPr>
      <w:keepNext/>
      <w:spacing w:after="0" w:line="240" w:lineRule="auto"/>
      <w:ind w:firstLine="1080"/>
      <w:outlineLvl w:val="3"/>
    </w:pPr>
    <w:rPr>
      <w:rFonts w:ascii="Times New Roman" w:eastAsia="Times New Roman" w:hAnsi="Times New Roman" w:cs="Times New Roman"/>
      <w:caps/>
      <w:color w:val="0000FF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78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303F"/>
    <w:rPr>
      <w:rFonts w:ascii="Times New Roman" w:eastAsia="Times New Roman" w:hAnsi="Times New Roman" w:cs="Times New Roman"/>
      <w:caps/>
      <w:color w:val="0000FF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D2303F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D2303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B6"/>
    <w:rPr>
      <w:rFonts w:ascii="Segoe UI" w:hAnsi="Segoe UI" w:cs="Segoe UI"/>
      <w:sz w:val="18"/>
      <w:szCs w:val="18"/>
    </w:rPr>
  </w:style>
  <w:style w:type="paragraph" w:customStyle="1" w:styleId="a5">
    <w:name w:val="Нормальний текст"/>
    <w:basedOn w:val="a"/>
    <w:uiPriority w:val="99"/>
    <w:rsid w:val="009B106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1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3CD"/>
  </w:style>
  <w:style w:type="paragraph" w:styleId="a8">
    <w:name w:val="footer"/>
    <w:basedOn w:val="a"/>
    <w:link w:val="a9"/>
    <w:uiPriority w:val="99"/>
    <w:unhideWhenUsed/>
    <w:rsid w:val="001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3CD"/>
  </w:style>
  <w:style w:type="paragraph" w:styleId="aa">
    <w:name w:val="List Paragraph"/>
    <w:basedOn w:val="a"/>
    <w:uiPriority w:val="34"/>
    <w:qFormat/>
    <w:rsid w:val="00DF6294"/>
    <w:pPr>
      <w:ind w:left="720"/>
      <w:contextualSpacing/>
    </w:pPr>
  </w:style>
  <w:style w:type="character" w:customStyle="1" w:styleId="FontStyle57">
    <w:name w:val="Font Style57"/>
    <w:uiPriority w:val="99"/>
    <w:rsid w:val="00DF6294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D84DAB"/>
  </w:style>
  <w:style w:type="character" w:styleId="ab">
    <w:name w:val="annotation reference"/>
    <w:basedOn w:val="a0"/>
    <w:uiPriority w:val="99"/>
    <w:semiHidden/>
    <w:unhideWhenUsed/>
    <w:rsid w:val="007F41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1B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41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1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41BC"/>
    <w:rPr>
      <w:b/>
      <w:bCs/>
      <w:sz w:val="20"/>
      <w:szCs w:val="20"/>
    </w:rPr>
  </w:style>
  <w:style w:type="table" w:styleId="af0">
    <w:name w:val="Table Grid"/>
    <w:basedOn w:val="a1"/>
    <w:uiPriority w:val="59"/>
    <w:rsid w:val="00E97A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0435A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3B1A-E382-4B11-A282-1BB719FC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Чмишенко Дар'я Ігорівна</dc:creator>
  <cp:keywords/>
  <dc:description/>
  <cp:lastModifiedBy>Чмишенко Дар'я Ігорівна</cp:lastModifiedBy>
  <cp:revision>3</cp:revision>
  <cp:lastPrinted>2020-08-04T12:36:00Z</cp:lastPrinted>
  <dcterms:created xsi:type="dcterms:W3CDTF">2020-08-27T11:02:00Z</dcterms:created>
  <dcterms:modified xsi:type="dcterms:W3CDTF">2020-08-28T12:13:00Z</dcterms:modified>
</cp:coreProperties>
</file>