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97BBA" w:rsidRPr="00297BBA" w:rsidRDefault="007E6CFD" w:rsidP="00297BB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103294">
        <w:rPr>
          <w:b/>
          <w:sz w:val="28"/>
          <w:szCs w:val="28"/>
          <w:lang w:val="uk-UA"/>
        </w:rPr>
        <w:t xml:space="preserve">доопрацьованого </w:t>
      </w:r>
      <w:bookmarkStart w:id="0" w:name="_GoBack"/>
      <w:bookmarkEnd w:id="0"/>
      <w:r w:rsidR="009B0870" w:rsidRPr="009B0870">
        <w:rPr>
          <w:b/>
          <w:sz w:val="28"/>
          <w:szCs w:val="28"/>
          <w:lang w:val="uk-UA"/>
        </w:rPr>
        <w:t>про</w:t>
      </w:r>
      <w:r w:rsidR="009B0870" w:rsidRPr="00AD6902">
        <w:rPr>
          <w:b/>
          <w:sz w:val="28"/>
          <w:szCs w:val="28"/>
          <w:lang w:val="uk-UA"/>
        </w:rPr>
        <w:t>є</w:t>
      </w:r>
      <w:r w:rsidR="009B0870" w:rsidRPr="009B0870">
        <w:rPr>
          <w:b/>
          <w:sz w:val="28"/>
          <w:szCs w:val="28"/>
          <w:lang w:val="uk-UA"/>
        </w:rPr>
        <w:t xml:space="preserve">кту </w:t>
      </w:r>
      <w:r w:rsidR="00297BBA" w:rsidRPr="00297BBA">
        <w:rPr>
          <w:b/>
          <w:bCs/>
          <w:sz w:val="28"/>
          <w:szCs w:val="28"/>
          <w:lang w:val="uk-UA" w:eastAsia="en-US"/>
        </w:rPr>
        <w:t xml:space="preserve">постанови </w:t>
      </w:r>
      <w:r w:rsidR="00297BBA" w:rsidRPr="00297BBA">
        <w:rPr>
          <w:b/>
          <w:sz w:val="28"/>
          <w:szCs w:val="28"/>
          <w:lang w:val="uk-UA" w:eastAsia="en-US"/>
        </w:rPr>
        <w:t>Кабінету Міністрів України</w:t>
      </w:r>
    </w:p>
    <w:p w:rsidR="000D05C9" w:rsidRDefault="00297BBA" w:rsidP="000D05C9">
      <w:pPr>
        <w:ind w:firstLine="567"/>
        <w:jc w:val="center"/>
        <w:rPr>
          <w:b/>
          <w:sz w:val="28"/>
          <w:szCs w:val="28"/>
          <w:lang w:val="uk-UA"/>
        </w:rPr>
      </w:pPr>
      <w:r w:rsidRPr="00297BBA">
        <w:rPr>
          <w:b/>
          <w:sz w:val="28"/>
          <w:szCs w:val="28"/>
          <w:lang w:val="uk-UA" w:eastAsia="en-US"/>
        </w:rPr>
        <w:t xml:space="preserve"> </w:t>
      </w:r>
      <w:r w:rsidR="002A4F29" w:rsidRPr="002A4F29">
        <w:rPr>
          <w:b/>
          <w:sz w:val="28"/>
          <w:szCs w:val="28"/>
          <w:lang w:val="uk-UA"/>
        </w:rPr>
        <w:t>«Про внесення змін до постанови Кабінету Міністрів України від 07 травня 2022 р. № 556»</w:t>
      </w:r>
    </w:p>
    <w:p w:rsidR="00297BBA" w:rsidRPr="00297BBA" w:rsidRDefault="00297BBA" w:rsidP="000D05C9">
      <w:pPr>
        <w:jc w:val="center"/>
        <w:rPr>
          <w:b/>
          <w:bCs/>
          <w:sz w:val="28"/>
          <w:szCs w:val="28"/>
          <w:lang w:val="uk-UA" w:eastAsia="en-US"/>
        </w:rPr>
      </w:pPr>
    </w:p>
    <w:p w:rsidR="00E52D50" w:rsidRDefault="00E52D5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1" w:name="n1977"/>
      <w:bookmarkStart w:id="2" w:name="n1978"/>
      <w:bookmarkEnd w:id="1"/>
      <w:bookmarkEnd w:id="2"/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постанови Кабінету Міністрів України </w:t>
      </w:r>
      <w:r w:rsidR="002A4F29" w:rsidRPr="007E15BE">
        <w:rPr>
          <w:sz w:val="28"/>
          <w:szCs w:val="28"/>
        </w:rPr>
        <w:t>«</w:t>
      </w:r>
      <w:r w:rsidR="002A4F29">
        <w:rPr>
          <w:sz w:val="28"/>
          <w:szCs w:val="28"/>
        </w:rPr>
        <w:t>Про внесення змін</w:t>
      </w:r>
      <w:r w:rsidR="002A4F29" w:rsidRPr="007E15BE">
        <w:rPr>
          <w:sz w:val="28"/>
          <w:szCs w:val="28"/>
        </w:rPr>
        <w:t xml:space="preserve"> до постанови Кабінету Міністрів України від 07 травня 2022 р. № 556»</w:t>
      </w:r>
      <w:r w:rsidR="002A4F29" w:rsidRPr="003F0DE1">
        <w:rPr>
          <w:sz w:val="28"/>
          <w:szCs w:val="28"/>
        </w:rPr>
        <w:t xml:space="preserve"> (далі – </w:t>
      </w:r>
      <w:proofErr w:type="spellStart"/>
      <w:r w:rsidR="002A4F29" w:rsidRPr="003F0DE1">
        <w:rPr>
          <w:sz w:val="28"/>
          <w:szCs w:val="28"/>
        </w:rPr>
        <w:t>проєкт</w:t>
      </w:r>
      <w:proofErr w:type="spellEnd"/>
      <w:r w:rsidR="002A4F29" w:rsidRPr="003F0DE1">
        <w:rPr>
          <w:sz w:val="28"/>
          <w:szCs w:val="28"/>
        </w:rPr>
        <w:t xml:space="preserve"> постанови)</w:t>
      </w:r>
      <w:r w:rsidRPr="00A6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розроблено </w:t>
      </w:r>
      <w:r w:rsidRPr="00A64B93">
        <w:rPr>
          <w:sz w:val="28"/>
          <w:szCs w:val="28"/>
        </w:rPr>
        <w:t xml:space="preserve">з метою </w:t>
      </w:r>
      <w:r w:rsidR="002A4F29" w:rsidRPr="003F0DE1">
        <w:rPr>
          <w:sz w:val="28"/>
          <w:szCs w:val="28"/>
        </w:rPr>
        <w:t xml:space="preserve">приведення Порядку подання декларації про відходи та форми декларації про відходи, затверджених </w:t>
      </w:r>
      <w:r w:rsidR="002A4F29" w:rsidRPr="003F0DE1">
        <w:rPr>
          <w:bCs/>
          <w:sz w:val="28"/>
          <w:szCs w:val="28"/>
        </w:rPr>
        <w:t>постановою Кабінету Міністрів України від 7 травня 2022 року № 556,</w:t>
      </w:r>
      <w:r w:rsidR="002A4F29" w:rsidRPr="003F0DE1">
        <w:rPr>
          <w:sz w:val="28"/>
          <w:szCs w:val="28"/>
        </w:rPr>
        <w:t xml:space="preserve"> у відповідність із положеннями </w:t>
      </w:r>
      <w:r w:rsidR="002A4F29" w:rsidRPr="003F0DE1">
        <w:rPr>
          <w:sz w:val="28"/>
          <w:szCs w:val="28"/>
          <w:highlight w:val="white"/>
        </w:rPr>
        <w:t xml:space="preserve">Закону України </w:t>
      </w:r>
      <w:r w:rsidR="002A4F29" w:rsidRPr="003F0DE1">
        <w:rPr>
          <w:sz w:val="28"/>
          <w:szCs w:val="28"/>
        </w:rPr>
        <w:t>від 20 червня 2022 року № 2320-IX «Про управління відходами»</w:t>
      </w:r>
      <w:r w:rsidR="002A4F29" w:rsidRPr="003F0DE1">
        <w:rPr>
          <w:sz w:val="28"/>
          <w:szCs w:val="28"/>
          <w:highlight w:val="white"/>
        </w:rPr>
        <w:t xml:space="preserve"> (далі – Закон</w:t>
      </w:r>
      <w:r w:rsidR="002A4F29" w:rsidRPr="003F0DE1">
        <w:rPr>
          <w:sz w:val="28"/>
          <w:szCs w:val="28"/>
        </w:rPr>
        <w:t>)</w:t>
      </w:r>
      <w:r w:rsidR="002A4F29" w:rsidRPr="00D86091">
        <w:rPr>
          <w:bCs/>
          <w:sz w:val="28"/>
          <w:szCs w:val="28"/>
        </w:rPr>
        <w:t>.</w:t>
      </w:r>
      <w:r w:rsidRPr="00A64B93">
        <w:rPr>
          <w:sz w:val="28"/>
          <w:szCs w:val="28"/>
        </w:rPr>
        <w:t xml:space="preserve"> </w:t>
      </w:r>
    </w:p>
    <w:p w:rsidR="00E52D50" w:rsidRPr="00A64B93" w:rsidRDefault="00E52D5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 xml:space="preserve">Департамент </w:t>
      </w:r>
      <w:r w:rsidR="000D05C9">
        <w:rPr>
          <w:sz w:val="28"/>
          <w:szCs w:val="28"/>
          <w:lang w:val="uk-UA"/>
        </w:rPr>
        <w:t>цифрової трансформації та електронних публічних послуг</w:t>
      </w:r>
      <w:r w:rsidR="00E52D50">
        <w:rPr>
          <w:sz w:val="28"/>
          <w:szCs w:val="28"/>
          <w:lang w:val="uk-UA"/>
        </w:rPr>
        <w:t xml:space="preserve">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</w:t>
      </w:r>
      <w:r w:rsidR="00BF1DAF">
        <w:rPr>
          <w:sz w:val="28"/>
          <w:szCs w:val="28"/>
          <w:lang w:val="uk-UA"/>
        </w:rPr>
        <w:t>206-3</w:t>
      </w:r>
      <w:r w:rsidR="000D05C9">
        <w:rPr>
          <w:sz w:val="28"/>
          <w:szCs w:val="28"/>
          <w:lang w:val="uk-UA"/>
        </w:rPr>
        <w:t>1</w:t>
      </w:r>
      <w:r w:rsidR="00BF1DAF">
        <w:rPr>
          <w:sz w:val="28"/>
          <w:szCs w:val="28"/>
          <w:lang w:val="uk-UA"/>
        </w:rPr>
        <w:t>-</w:t>
      </w:r>
      <w:proofErr w:type="gramStart"/>
      <w:r w:rsidR="00797E6C" w:rsidRPr="00797E6C">
        <w:rPr>
          <w:sz w:val="28"/>
          <w:szCs w:val="28"/>
        </w:rPr>
        <w:t>55</w:t>
      </w:r>
      <w:r w:rsidR="00BF1DAF">
        <w:rPr>
          <w:sz w:val="28"/>
          <w:szCs w:val="28"/>
          <w:lang w:val="uk-UA"/>
        </w:rPr>
        <w:t>,</w:t>
      </w:r>
      <w:r w:rsidR="00E52D50">
        <w:rPr>
          <w:sz w:val="28"/>
          <w:szCs w:val="28"/>
          <w:lang w:val="uk-UA"/>
        </w:rPr>
        <w:br/>
      </w:r>
      <w:r w:rsidR="00E076B7">
        <w:rPr>
          <w:sz w:val="28"/>
          <w:szCs w:val="28"/>
          <w:lang w:val="en-US"/>
        </w:rPr>
        <w:t>e</w:t>
      </w:r>
      <w:r w:rsidR="00E076B7" w:rsidRPr="00E076B7">
        <w:rPr>
          <w:sz w:val="28"/>
          <w:szCs w:val="28"/>
        </w:rPr>
        <w:t>-</w:t>
      </w:r>
      <w:r w:rsidR="00E076B7">
        <w:rPr>
          <w:sz w:val="28"/>
          <w:szCs w:val="28"/>
          <w:lang w:val="en-US"/>
        </w:rPr>
        <w:t>mail</w:t>
      </w:r>
      <w:proofErr w:type="gramEnd"/>
      <w:r w:rsidR="00E076B7" w:rsidRPr="00E076B7">
        <w:rPr>
          <w:sz w:val="28"/>
          <w:szCs w:val="28"/>
        </w:rPr>
        <w:t xml:space="preserve">: </w:t>
      </w:r>
      <w:hyperlink r:id="rId4" w:history="1">
        <w:r w:rsidR="00797E6C" w:rsidRPr="00BE2E58">
          <w:rPr>
            <w:rStyle w:val="a3"/>
            <w:sz w:val="28"/>
            <w:szCs w:val="28"/>
            <w:lang w:val="en-US"/>
          </w:rPr>
          <w:t>helpeco</w:t>
        </w:r>
        <w:r w:rsidR="00797E6C" w:rsidRPr="00BE2E58">
          <w:rPr>
            <w:rStyle w:val="a3"/>
            <w:sz w:val="28"/>
            <w:szCs w:val="28"/>
          </w:rPr>
          <w:t>@mepr.gov.ua</w:t>
        </w:r>
      </w:hyperlink>
      <w:r w:rsidR="00E076B7" w:rsidRPr="00E076B7">
        <w:rPr>
          <w:sz w:val="28"/>
          <w:szCs w:val="28"/>
        </w:rPr>
        <w:t>).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r w:rsidR="00035622" w:rsidRPr="002C3965">
        <w:rPr>
          <w:sz w:val="28"/>
          <w:szCs w:val="28"/>
          <w:lang w:val="uk-UA"/>
        </w:rPr>
        <w:t>www.</w:t>
      </w:r>
      <w:proofErr w:type="spellStart"/>
      <w:r w:rsidR="00035622" w:rsidRPr="002C3965">
        <w:rPr>
          <w:sz w:val="28"/>
          <w:szCs w:val="28"/>
          <w:lang w:val="en-US"/>
        </w:rPr>
        <w:t>mepr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gov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ua</w:t>
      </w:r>
      <w:proofErr w:type="spellEnd"/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7E6CFD" w:rsidRDefault="007E6CFD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</w:t>
      </w:r>
      <w:r w:rsidR="00CB1004">
        <w:rPr>
          <w:sz w:val="28"/>
          <w:szCs w:val="28"/>
          <w:lang w:val="uk-UA"/>
        </w:rPr>
        <w:t xml:space="preserve">поштову </w:t>
      </w:r>
      <w:r>
        <w:rPr>
          <w:sz w:val="28"/>
          <w:szCs w:val="28"/>
          <w:lang w:val="uk-UA"/>
        </w:rPr>
        <w:t xml:space="preserve">адресу </w:t>
      </w:r>
      <w:proofErr w:type="spellStart"/>
      <w:r w:rsidR="00CB1004"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="00B00E55"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CB1004">
        <w:rPr>
          <w:sz w:val="28"/>
          <w:szCs w:val="28"/>
        </w:rPr>
        <w:t xml:space="preserve">м. </w:t>
      </w:r>
      <w:proofErr w:type="spellStart"/>
      <w:r w:rsidR="00CB1004">
        <w:rPr>
          <w:sz w:val="28"/>
          <w:szCs w:val="28"/>
        </w:rPr>
        <w:t>Київ</w:t>
      </w:r>
      <w:proofErr w:type="spellEnd"/>
      <w:r w:rsidR="00CB1004">
        <w:rPr>
          <w:sz w:val="28"/>
          <w:szCs w:val="28"/>
        </w:rPr>
        <w:t xml:space="preserve"> та </w:t>
      </w:r>
      <w:r w:rsidR="00CB1004">
        <w:rPr>
          <w:sz w:val="28"/>
          <w:szCs w:val="28"/>
          <w:lang w:val="uk-UA"/>
        </w:rPr>
        <w:t>електронну адресу</w:t>
      </w:r>
      <w:r w:rsidR="00F625BA" w:rsidRPr="00F625BA">
        <w:rPr>
          <w:sz w:val="28"/>
          <w:szCs w:val="28"/>
          <w:lang w:val="uk-UA"/>
        </w:rPr>
        <w:t xml:space="preserve">: </w:t>
      </w:r>
      <w:hyperlink r:id="rId5" w:history="1">
        <w:r w:rsidR="00206C74"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="00103294">
        <w:rPr>
          <w:sz w:val="28"/>
          <w:szCs w:val="28"/>
          <w:lang w:val="uk-UA"/>
        </w:rPr>
        <w:t xml:space="preserve">, або до Державної регуляторної служби </w:t>
      </w:r>
      <w:proofErr w:type="gramStart"/>
      <w:r w:rsidR="00103294">
        <w:rPr>
          <w:sz w:val="28"/>
          <w:szCs w:val="28"/>
          <w:lang w:val="uk-UA"/>
        </w:rPr>
        <w:t>України:</w:t>
      </w:r>
      <w:r w:rsidR="00103294">
        <w:rPr>
          <w:sz w:val="28"/>
          <w:szCs w:val="28"/>
          <w:lang w:val="uk-UA"/>
        </w:rPr>
        <w:br/>
      </w:r>
      <w:r w:rsidR="00103294" w:rsidRPr="00103294">
        <w:rPr>
          <w:sz w:val="28"/>
          <w:szCs w:val="28"/>
          <w:lang w:val="uk-UA"/>
        </w:rPr>
        <w:t>вул</w:t>
      </w:r>
      <w:proofErr w:type="gramEnd"/>
      <w:r w:rsidR="00103294" w:rsidRPr="00103294">
        <w:rPr>
          <w:sz w:val="28"/>
          <w:szCs w:val="28"/>
          <w:lang w:val="uk-UA"/>
        </w:rPr>
        <w:t>. Арсенальна, 9/11, Київ</w:t>
      </w:r>
      <w:r w:rsidR="00103294">
        <w:rPr>
          <w:sz w:val="28"/>
          <w:szCs w:val="28"/>
          <w:lang w:val="uk-UA"/>
        </w:rPr>
        <w:t>,</w:t>
      </w:r>
      <w:r w:rsidR="00103294" w:rsidRPr="00103294">
        <w:rPr>
          <w:sz w:val="28"/>
          <w:szCs w:val="28"/>
          <w:lang w:val="uk-UA"/>
        </w:rPr>
        <w:t xml:space="preserve"> 01011</w:t>
      </w:r>
      <w:r w:rsidR="00103294">
        <w:rPr>
          <w:sz w:val="28"/>
          <w:szCs w:val="28"/>
          <w:lang w:val="uk-UA"/>
        </w:rPr>
        <w:t>/</w:t>
      </w:r>
      <w:r w:rsidR="00103294" w:rsidRPr="00103294">
        <w:rPr>
          <w:sz w:val="28"/>
          <w:szCs w:val="28"/>
          <w:lang w:val="uk-UA"/>
        </w:rPr>
        <w:t xml:space="preserve"> </w:t>
      </w:r>
      <w:hyperlink r:id="rId6" w:history="1">
        <w:r w:rsidR="00103294" w:rsidRPr="003C7E9A">
          <w:rPr>
            <w:rStyle w:val="a3"/>
            <w:sz w:val="28"/>
            <w:szCs w:val="28"/>
            <w:lang w:val="uk-UA"/>
          </w:rPr>
          <w:t>inform@drs.gov.ua</w:t>
        </w:r>
      </w:hyperlink>
      <w:r w:rsidR="00103294">
        <w:rPr>
          <w:sz w:val="28"/>
          <w:szCs w:val="28"/>
          <w:lang w:val="uk-UA"/>
        </w:rPr>
        <w:t xml:space="preserve"> </w:t>
      </w:r>
    </w:p>
    <w:p w:rsidR="00206C74" w:rsidRDefault="00206C74" w:rsidP="00F625B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206C74" w:rsidRPr="00EC66DC" w:rsidRDefault="00206C74" w:rsidP="00F625BA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Міністр захисту довкілля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та природних ресурсів України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Руслан СТРІЛЕЦЬ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</w:p>
    <w:p w:rsidR="00EC66DC" w:rsidRPr="00EC66DC" w:rsidRDefault="00342C3A" w:rsidP="00EC66DC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«_____»_______________ 2023</w:t>
      </w:r>
      <w:r w:rsidR="00EC66DC" w:rsidRPr="00EC66DC">
        <w:rPr>
          <w:b/>
          <w:sz w:val="28"/>
          <w:szCs w:val="28"/>
          <w:lang w:val="uk-UA"/>
        </w:rPr>
        <w:t xml:space="preserve"> р.</w:t>
      </w:r>
    </w:p>
    <w:sectPr w:rsidR="00EC66DC" w:rsidRPr="00EC66DC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05C9"/>
    <w:rsid w:val="000D527C"/>
    <w:rsid w:val="00103294"/>
    <w:rsid w:val="0019302F"/>
    <w:rsid w:val="001E5D85"/>
    <w:rsid w:val="00206C74"/>
    <w:rsid w:val="00264C62"/>
    <w:rsid w:val="00297BBA"/>
    <w:rsid w:val="002A4F29"/>
    <w:rsid w:val="002C3965"/>
    <w:rsid w:val="00342C3A"/>
    <w:rsid w:val="0037008F"/>
    <w:rsid w:val="00391043"/>
    <w:rsid w:val="003E38DD"/>
    <w:rsid w:val="0042646E"/>
    <w:rsid w:val="004771CF"/>
    <w:rsid w:val="004F63D2"/>
    <w:rsid w:val="00505469"/>
    <w:rsid w:val="0052205F"/>
    <w:rsid w:val="00633E88"/>
    <w:rsid w:val="0064135C"/>
    <w:rsid w:val="00797E6C"/>
    <w:rsid w:val="007B2CD5"/>
    <w:rsid w:val="007C5C90"/>
    <w:rsid w:val="007E6CFD"/>
    <w:rsid w:val="00857537"/>
    <w:rsid w:val="0086391E"/>
    <w:rsid w:val="008A4508"/>
    <w:rsid w:val="009774F3"/>
    <w:rsid w:val="00990090"/>
    <w:rsid w:val="009B0870"/>
    <w:rsid w:val="00A5778F"/>
    <w:rsid w:val="00A94537"/>
    <w:rsid w:val="00AC2570"/>
    <w:rsid w:val="00B00E55"/>
    <w:rsid w:val="00B371A2"/>
    <w:rsid w:val="00B50859"/>
    <w:rsid w:val="00BE3788"/>
    <w:rsid w:val="00BF1DAF"/>
    <w:rsid w:val="00C32691"/>
    <w:rsid w:val="00CB1004"/>
    <w:rsid w:val="00D32D05"/>
    <w:rsid w:val="00D64BA1"/>
    <w:rsid w:val="00DA1849"/>
    <w:rsid w:val="00DA2160"/>
    <w:rsid w:val="00E076B7"/>
    <w:rsid w:val="00E52D50"/>
    <w:rsid w:val="00EC66DC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7E12-EB95-4B95-A8BE-880EAF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64BA1"/>
    <w:pPr>
      <w:ind w:firstLine="240"/>
    </w:pPr>
    <w:rPr>
      <w:sz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D64BA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4">
    <w:name w:val="Normal (Web)"/>
    <w:basedOn w:val="a"/>
    <w:uiPriority w:val="99"/>
    <w:unhideWhenUsed/>
    <w:rsid w:val="00E52D5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rs.gov.ua" TargetMode="External"/><Relationship Id="rId5" Type="http://schemas.openxmlformats.org/officeDocument/2006/relationships/hyperlink" Target="mailto:info@mepr.gov.ua" TargetMode="External"/><Relationship Id="rId4" Type="http://schemas.openxmlformats.org/officeDocument/2006/relationships/hyperlink" Target="mailto:helpeco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ПОЛЬЩА Владислав Федорович</cp:lastModifiedBy>
  <cp:revision>25</cp:revision>
  <cp:lastPrinted>2020-07-20T13:14:00Z</cp:lastPrinted>
  <dcterms:created xsi:type="dcterms:W3CDTF">2022-08-15T07:01:00Z</dcterms:created>
  <dcterms:modified xsi:type="dcterms:W3CDTF">2023-05-23T12:49:00Z</dcterms:modified>
</cp:coreProperties>
</file>