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1" w:rsidRPr="00D266DC" w:rsidRDefault="00F74FB1" w:rsidP="00F74FB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Повідомлення</w:t>
      </w:r>
      <w:r w:rsidRPr="00D266DC">
        <w:rPr>
          <w:sz w:val="24"/>
          <w:szCs w:val="24"/>
          <w:lang w:val="uk-UA"/>
        </w:rPr>
        <w:t xml:space="preserve"> про наміри отримання дозволу на викиди забруднюючих речовин</w:t>
      </w:r>
    </w:p>
    <w:p w:rsidR="00E669D8" w:rsidRPr="00F74FB1" w:rsidRDefault="00E669D8" w:rsidP="00E669D8">
      <w:pPr>
        <w:rPr>
          <w:lang w:val="uk-UA"/>
        </w:rPr>
      </w:pPr>
      <w:r w:rsidRPr="00F74FB1">
        <w:rPr>
          <w:lang w:val="uk-UA"/>
        </w:rPr>
        <w:t>А</w:t>
      </w:r>
      <w:r w:rsidR="00023F5D">
        <w:rPr>
          <w:lang w:val="uk-UA"/>
        </w:rPr>
        <w:t>кціонерне товариство</w:t>
      </w:r>
      <w:r w:rsidRPr="00F74FB1">
        <w:rPr>
          <w:lang w:val="uk-UA"/>
        </w:rPr>
        <w:t xml:space="preserve"> «Укрзалізниця» </w:t>
      </w:r>
      <w:r w:rsidR="00A0755D" w:rsidRPr="00F74FB1">
        <w:rPr>
          <w:lang w:val="uk-UA"/>
        </w:rPr>
        <w:t>(</w:t>
      </w:r>
      <w:bookmarkStart w:id="0" w:name="_GoBack"/>
      <w:r w:rsidR="00A0755D" w:rsidRPr="00F74FB1">
        <w:rPr>
          <w:lang w:val="uk-UA"/>
        </w:rPr>
        <w:t>АТ «Укрзалізниця»</w:t>
      </w:r>
      <w:bookmarkEnd w:id="0"/>
      <w:r w:rsidR="00A0755D" w:rsidRPr="00F74FB1">
        <w:rPr>
          <w:lang w:val="uk-UA"/>
        </w:rPr>
        <w:t xml:space="preserve">) </w:t>
      </w:r>
      <w:r w:rsidR="00A71E91" w:rsidRPr="00F74FB1">
        <w:rPr>
          <w:lang w:val="uk-UA"/>
        </w:rPr>
        <w:t xml:space="preserve">код ЄДРПОУ: </w:t>
      </w:r>
      <w:r w:rsidR="00023F5D" w:rsidRPr="00E40BF7">
        <w:rPr>
          <w:lang w:val="uk-UA"/>
        </w:rPr>
        <w:t>40075815</w:t>
      </w:r>
      <w:r w:rsidR="00A0755D" w:rsidRPr="00F74FB1">
        <w:rPr>
          <w:lang w:val="uk-UA"/>
        </w:rPr>
        <w:t>,</w:t>
      </w:r>
      <w:r w:rsidR="00A71E91" w:rsidRPr="00F74FB1">
        <w:rPr>
          <w:lang w:val="uk-UA"/>
        </w:rPr>
        <w:t xml:space="preserve"> місцезнаходження: </w:t>
      </w:r>
      <w:r w:rsidR="00023F5D">
        <w:rPr>
          <w:lang w:val="uk-UA"/>
        </w:rPr>
        <w:t xml:space="preserve">03150, м. Київ, вул. </w:t>
      </w:r>
      <w:proofErr w:type="spellStart"/>
      <w:r w:rsidR="00023F5D">
        <w:rPr>
          <w:lang w:val="uk-UA"/>
        </w:rPr>
        <w:t>Єжи</w:t>
      </w:r>
      <w:proofErr w:type="spellEnd"/>
      <w:r w:rsidR="00023F5D">
        <w:rPr>
          <w:lang w:val="uk-UA"/>
        </w:rPr>
        <w:t xml:space="preserve"> Ґедройца,5</w:t>
      </w:r>
      <w:r w:rsidR="00A0755D" w:rsidRPr="00F74FB1">
        <w:rPr>
          <w:lang w:val="uk-UA"/>
        </w:rPr>
        <w:t>,</w:t>
      </w:r>
      <w:r w:rsidR="00A71E91" w:rsidRPr="00F74FB1">
        <w:rPr>
          <w:lang w:val="uk-UA"/>
        </w:rPr>
        <w:t xml:space="preserve">  </w:t>
      </w:r>
      <w:r w:rsidR="00A71E91" w:rsidRPr="00F74FB1">
        <w:rPr>
          <w:lang w:val="en-US"/>
        </w:rPr>
        <w:t>e</w:t>
      </w:r>
      <w:r w:rsidR="00A71E91" w:rsidRPr="00F74FB1">
        <w:rPr>
          <w:lang w:val="uk-UA"/>
        </w:rPr>
        <w:t>-</w:t>
      </w:r>
      <w:r w:rsidR="00A71E91" w:rsidRPr="00F74FB1">
        <w:rPr>
          <w:lang w:val="en-US"/>
        </w:rPr>
        <w:t>mail</w:t>
      </w:r>
      <w:r w:rsidR="00A71E91" w:rsidRPr="00F74FB1">
        <w:rPr>
          <w:lang w:val="uk-UA"/>
        </w:rPr>
        <w:t xml:space="preserve">: </w:t>
      </w:r>
      <w:proofErr w:type="spellStart"/>
      <w:r w:rsidR="00023F5D">
        <w:rPr>
          <w:shd w:val="clear" w:color="auto" w:fill="FFFFFF"/>
          <w:lang w:val="en-US"/>
        </w:rPr>
        <w:t>uz</w:t>
      </w:r>
      <w:proofErr w:type="spellEnd"/>
      <w:r w:rsidR="00023F5D" w:rsidRPr="009822E8">
        <w:rPr>
          <w:shd w:val="clear" w:color="auto" w:fill="FFFFFF"/>
          <w:lang w:val="uk-UA"/>
        </w:rPr>
        <w:t>@</w:t>
      </w:r>
      <w:proofErr w:type="spellStart"/>
      <w:r w:rsidR="00023F5D" w:rsidRPr="009822E8">
        <w:rPr>
          <w:shd w:val="clear" w:color="auto" w:fill="FFFFFF"/>
          <w:lang w:val="en-US"/>
        </w:rPr>
        <w:t>uz</w:t>
      </w:r>
      <w:proofErr w:type="spellEnd"/>
      <w:r w:rsidR="00023F5D" w:rsidRPr="009822E8">
        <w:rPr>
          <w:shd w:val="clear" w:color="auto" w:fill="FFFFFF"/>
          <w:lang w:val="uk-UA"/>
        </w:rPr>
        <w:t>.</w:t>
      </w:r>
      <w:proofErr w:type="spellStart"/>
      <w:r w:rsidR="00023F5D" w:rsidRPr="009822E8">
        <w:rPr>
          <w:shd w:val="clear" w:color="auto" w:fill="FFFFFF"/>
          <w:lang w:val="en-US"/>
        </w:rPr>
        <w:t>gov</w:t>
      </w:r>
      <w:proofErr w:type="spellEnd"/>
      <w:r w:rsidR="00023F5D" w:rsidRPr="009822E8">
        <w:rPr>
          <w:shd w:val="clear" w:color="auto" w:fill="FFFFFF"/>
          <w:lang w:val="uk-UA"/>
        </w:rPr>
        <w:t>.</w:t>
      </w:r>
      <w:proofErr w:type="spellStart"/>
      <w:r w:rsidR="00023F5D" w:rsidRPr="009822E8">
        <w:rPr>
          <w:shd w:val="clear" w:color="auto" w:fill="FFFFFF"/>
          <w:lang w:val="en-US"/>
        </w:rPr>
        <w:t>ua</w:t>
      </w:r>
      <w:proofErr w:type="spellEnd"/>
      <w:r w:rsidR="00A71E91" w:rsidRPr="00F74FB1">
        <w:rPr>
          <w:color w:val="000000"/>
          <w:shd w:val="clear" w:color="auto" w:fill="FFFFFF"/>
          <w:lang w:val="uk-UA"/>
        </w:rPr>
        <w:t xml:space="preserve">, </w:t>
      </w:r>
      <w:r w:rsidR="00A71E91" w:rsidRPr="00F74FB1">
        <w:rPr>
          <w:lang w:val="uk-UA"/>
        </w:rPr>
        <w:t xml:space="preserve"> </w:t>
      </w:r>
      <w:r w:rsidRPr="00F74FB1">
        <w:rPr>
          <w:lang w:val="uk-UA"/>
        </w:rPr>
        <w:t>має намір отримати дозвіл на викиди забруднюючих речовин в атмосферне повітря стаціонарними джерелами</w:t>
      </w:r>
      <w:r w:rsidR="00F235FC" w:rsidRPr="00F74FB1">
        <w:rPr>
          <w:lang w:val="uk-UA"/>
        </w:rPr>
        <w:t xml:space="preserve"> </w:t>
      </w:r>
      <w:r w:rsidR="00023F5D" w:rsidRPr="00023F5D">
        <w:rPr>
          <w:rFonts w:eastAsia="Calibri"/>
          <w:iCs/>
          <w:lang w:val="uk-UA"/>
        </w:rPr>
        <w:t>ВП Жмеринська дистанція сигналізації та зв`язку</w:t>
      </w:r>
      <w:r w:rsidR="00023F5D">
        <w:rPr>
          <w:rFonts w:eastAsia="Calibri"/>
          <w:iCs/>
          <w:lang w:val="uk-UA"/>
        </w:rPr>
        <w:t xml:space="preserve"> за адресою: </w:t>
      </w:r>
      <w:r w:rsidR="00023F5D" w:rsidRPr="00023F5D">
        <w:rPr>
          <w:rFonts w:eastAsia="Calibri"/>
          <w:iCs/>
          <w:lang w:val="uk-UA"/>
        </w:rPr>
        <w:t xml:space="preserve">м. Жмеринка, вул. </w:t>
      </w:r>
      <w:proofErr w:type="spellStart"/>
      <w:r w:rsidR="00023F5D" w:rsidRPr="00023F5D">
        <w:rPr>
          <w:rFonts w:eastAsia="Calibri"/>
          <w:iCs/>
          <w:lang w:val="uk-UA"/>
        </w:rPr>
        <w:t>Птахіна</w:t>
      </w:r>
      <w:proofErr w:type="spellEnd"/>
      <w:r w:rsidR="00023F5D" w:rsidRPr="00023F5D">
        <w:rPr>
          <w:rFonts w:eastAsia="Calibri"/>
          <w:iCs/>
          <w:lang w:val="uk-UA"/>
        </w:rPr>
        <w:t>,</w:t>
      </w:r>
      <w:r w:rsidR="00023F5D">
        <w:rPr>
          <w:rFonts w:eastAsia="Calibri"/>
          <w:iCs/>
          <w:lang w:val="uk-UA"/>
        </w:rPr>
        <w:t xml:space="preserve"> </w:t>
      </w:r>
      <w:r w:rsidR="00023F5D" w:rsidRPr="00023F5D">
        <w:rPr>
          <w:rFonts w:eastAsia="Calibri"/>
          <w:iCs/>
          <w:lang w:val="uk-UA"/>
        </w:rPr>
        <w:t>1</w:t>
      </w:r>
      <w:r w:rsidR="00F235FC" w:rsidRPr="00F74FB1">
        <w:rPr>
          <w:rStyle w:val="2"/>
          <w:sz w:val="20"/>
          <w:szCs w:val="20"/>
        </w:rPr>
        <w:t>.</w:t>
      </w:r>
    </w:p>
    <w:p w:rsidR="00023F5D" w:rsidRDefault="00023F5D" w:rsidP="00832553">
      <w:pPr>
        <w:rPr>
          <w:lang w:val="uk-UA"/>
        </w:rPr>
      </w:pPr>
      <w:r>
        <w:rPr>
          <w:lang w:val="uk-UA"/>
        </w:rPr>
        <w:t>На території майданчика</w:t>
      </w:r>
      <w:r w:rsidR="00A0755D" w:rsidRPr="00F74FB1">
        <w:rPr>
          <w:lang w:val="uk-UA"/>
        </w:rPr>
        <w:t xml:space="preserve"> здійснюється поточний ремонт</w:t>
      </w:r>
      <w:r>
        <w:rPr>
          <w:lang w:val="uk-UA"/>
        </w:rPr>
        <w:t xml:space="preserve"> техніки та обладнання</w:t>
      </w:r>
      <w:r w:rsidR="00A0755D" w:rsidRPr="00F74FB1">
        <w:rPr>
          <w:lang w:val="uk-UA"/>
        </w:rPr>
        <w:t xml:space="preserve">, </w:t>
      </w:r>
      <w:r>
        <w:rPr>
          <w:lang w:val="uk-UA"/>
        </w:rPr>
        <w:t>приготування їжі</w:t>
      </w:r>
      <w:r w:rsidR="00A0755D" w:rsidRPr="00F74FB1">
        <w:rPr>
          <w:lang w:val="uk-UA"/>
        </w:rPr>
        <w:t xml:space="preserve">, </w:t>
      </w:r>
      <w:r w:rsidR="00A627CB" w:rsidRPr="00F74FB1">
        <w:rPr>
          <w:lang w:val="uk-UA"/>
        </w:rPr>
        <w:t>обігрів працівників</w:t>
      </w:r>
      <w:r>
        <w:rPr>
          <w:lang w:val="uk-UA"/>
        </w:rPr>
        <w:t>, зберігання палива, заправка автомобілів, зарядка акумуляторів, робота генератора</w:t>
      </w:r>
      <w:r w:rsidR="00A0755D" w:rsidRPr="00F74FB1">
        <w:rPr>
          <w:lang w:val="uk-UA"/>
        </w:rPr>
        <w:t xml:space="preserve">. </w:t>
      </w:r>
    </w:p>
    <w:p w:rsidR="009D4487" w:rsidRDefault="00A0755D" w:rsidP="00832553">
      <w:pPr>
        <w:rPr>
          <w:lang w:val="uk-UA"/>
        </w:rPr>
      </w:pPr>
      <w:r w:rsidRPr="00F74FB1">
        <w:rPr>
          <w:lang w:val="uk-UA"/>
        </w:rPr>
        <w:t xml:space="preserve">Викиди забруднюючих речовин здійснюються від опалювального обладнання, що працює на </w:t>
      </w:r>
      <w:r w:rsidR="00023F5D">
        <w:rPr>
          <w:lang w:val="uk-UA"/>
        </w:rPr>
        <w:t>природному газі</w:t>
      </w:r>
      <w:r w:rsidRPr="00F74FB1">
        <w:rPr>
          <w:lang w:val="uk-UA"/>
        </w:rPr>
        <w:t>, зва</w:t>
      </w:r>
      <w:r w:rsidR="00023F5D">
        <w:rPr>
          <w:lang w:val="uk-UA"/>
        </w:rPr>
        <w:t>рювального обладнання</w:t>
      </w:r>
      <w:r w:rsidRPr="00F74FB1">
        <w:rPr>
          <w:lang w:val="uk-UA"/>
        </w:rPr>
        <w:t>, металообробного обладнання,</w:t>
      </w:r>
      <w:r w:rsidR="00023F5D">
        <w:rPr>
          <w:lang w:val="uk-UA"/>
        </w:rPr>
        <w:t xml:space="preserve"> пристрою зарядки акумуляторів, резервуару зберігання палива, паливо-розливальної колонки, </w:t>
      </w:r>
      <w:r w:rsidR="009D4487">
        <w:rPr>
          <w:lang w:val="uk-UA"/>
        </w:rPr>
        <w:t>кухні, посту пайки, посту очистки обладнання, складу зберігання мастила, автотранспорту</w:t>
      </w:r>
      <w:r w:rsidRPr="00F74FB1">
        <w:rPr>
          <w:lang w:val="uk-UA"/>
        </w:rPr>
        <w:t xml:space="preserve">. </w:t>
      </w:r>
    </w:p>
    <w:p w:rsidR="00A0755D" w:rsidRPr="00F74FB1" w:rsidRDefault="00A0755D" w:rsidP="00832553">
      <w:pPr>
        <w:rPr>
          <w:lang w:val="uk-UA"/>
        </w:rPr>
      </w:pPr>
      <w:r w:rsidRPr="00F74FB1">
        <w:rPr>
          <w:lang w:val="uk-UA"/>
        </w:rPr>
        <w:t>В процесі роботи обладнання в атмосферне повітря здійснюються викиди заліза та його сполук (у перерахунку на залізо) – 0,0</w:t>
      </w:r>
      <w:r w:rsidR="009D4487">
        <w:rPr>
          <w:lang w:val="uk-UA"/>
        </w:rPr>
        <w:t>01</w:t>
      </w:r>
      <w:r w:rsidRPr="00F74FB1">
        <w:rPr>
          <w:lang w:val="uk-UA"/>
        </w:rPr>
        <w:t xml:space="preserve"> т/рік, мангану та його сполук (у перерахунку на діоксид мангану) – 0,00</w:t>
      </w:r>
      <w:r w:rsidR="009D4487">
        <w:rPr>
          <w:lang w:val="uk-UA"/>
        </w:rPr>
        <w:t>01</w:t>
      </w:r>
      <w:r w:rsidRPr="00F74FB1">
        <w:rPr>
          <w:lang w:val="uk-UA"/>
        </w:rPr>
        <w:t xml:space="preserve"> т/рік, вуглецю оксиду – 0,</w:t>
      </w:r>
      <w:r w:rsidR="009D4487">
        <w:rPr>
          <w:lang w:val="uk-UA"/>
        </w:rPr>
        <w:t>15</w:t>
      </w:r>
      <w:r w:rsidRPr="00F74FB1">
        <w:rPr>
          <w:lang w:val="uk-UA"/>
        </w:rPr>
        <w:t xml:space="preserve"> т/рік, азоту діоксиду – 0,</w:t>
      </w:r>
      <w:r w:rsidR="006959D4" w:rsidRPr="00F74FB1">
        <w:rPr>
          <w:lang w:val="uk-UA"/>
        </w:rPr>
        <w:t>3</w:t>
      </w:r>
      <w:r w:rsidRPr="00F74FB1">
        <w:rPr>
          <w:lang w:val="uk-UA"/>
        </w:rPr>
        <w:t xml:space="preserve"> т/рік, речовин у вигляді суспендованих твердих частинок (мікрочастинки та волокна) – </w:t>
      </w:r>
      <w:r w:rsidR="009D4487">
        <w:rPr>
          <w:lang w:val="uk-UA"/>
        </w:rPr>
        <w:t>0,15</w:t>
      </w:r>
      <w:r w:rsidRPr="00F74FB1">
        <w:rPr>
          <w:lang w:val="uk-UA"/>
        </w:rPr>
        <w:t xml:space="preserve"> т/рік, діоксиду вуглецю – </w:t>
      </w:r>
      <w:r w:rsidR="006959D4" w:rsidRPr="00F74FB1">
        <w:rPr>
          <w:lang w:val="uk-UA"/>
        </w:rPr>
        <w:t>15</w:t>
      </w:r>
      <w:r w:rsidR="009D4487">
        <w:rPr>
          <w:lang w:val="uk-UA"/>
        </w:rPr>
        <w:t>5</w:t>
      </w:r>
      <w:r w:rsidR="006959D4" w:rsidRPr="00F74FB1">
        <w:rPr>
          <w:lang w:val="uk-UA"/>
        </w:rPr>
        <w:t>,2</w:t>
      </w:r>
      <w:r w:rsidR="009D4487">
        <w:rPr>
          <w:lang w:val="uk-UA"/>
        </w:rPr>
        <w:t>5</w:t>
      </w:r>
      <w:r w:rsidR="00832553" w:rsidRPr="00F74FB1">
        <w:rPr>
          <w:lang w:val="uk-UA"/>
        </w:rPr>
        <w:t xml:space="preserve"> т/рік, </w:t>
      </w:r>
      <w:r w:rsidR="00832553" w:rsidRPr="00F74FB1">
        <w:rPr>
          <w:szCs w:val="24"/>
          <w:lang w:val="uk-UA"/>
        </w:rPr>
        <w:t>н</w:t>
      </w:r>
      <w:r w:rsidR="00A627CB" w:rsidRPr="00F74FB1">
        <w:rPr>
          <w:szCs w:val="24"/>
          <w:lang w:val="uk-UA"/>
        </w:rPr>
        <w:t>еметанов</w:t>
      </w:r>
      <w:r w:rsidR="00832553" w:rsidRPr="00F74FB1">
        <w:rPr>
          <w:szCs w:val="24"/>
          <w:lang w:val="uk-UA"/>
        </w:rPr>
        <w:t>их</w:t>
      </w:r>
      <w:r w:rsidR="00A627CB" w:rsidRPr="00F74FB1">
        <w:rPr>
          <w:szCs w:val="24"/>
          <w:lang w:val="uk-UA"/>
        </w:rPr>
        <w:t xml:space="preserve"> летк</w:t>
      </w:r>
      <w:r w:rsidR="00832553" w:rsidRPr="00F74FB1">
        <w:rPr>
          <w:szCs w:val="24"/>
          <w:lang w:val="uk-UA"/>
        </w:rPr>
        <w:t>их</w:t>
      </w:r>
      <w:r w:rsidR="00A627CB" w:rsidRPr="00F74FB1">
        <w:rPr>
          <w:szCs w:val="24"/>
          <w:lang w:val="uk-UA"/>
        </w:rPr>
        <w:t xml:space="preserve"> органічн</w:t>
      </w:r>
      <w:r w:rsidR="00832553" w:rsidRPr="00F74FB1">
        <w:rPr>
          <w:szCs w:val="24"/>
          <w:lang w:val="uk-UA"/>
        </w:rPr>
        <w:t>их</w:t>
      </w:r>
      <w:r w:rsidR="00A627CB" w:rsidRPr="00F74FB1">
        <w:rPr>
          <w:szCs w:val="24"/>
          <w:lang w:val="uk-UA"/>
        </w:rPr>
        <w:t xml:space="preserve"> </w:t>
      </w:r>
      <w:proofErr w:type="spellStart"/>
      <w:r w:rsidR="00A627CB" w:rsidRPr="00F74FB1">
        <w:rPr>
          <w:szCs w:val="24"/>
          <w:lang w:val="uk-UA"/>
        </w:rPr>
        <w:t>сполук</w:t>
      </w:r>
      <w:proofErr w:type="spellEnd"/>
      <w:r w:rsidR="00A627CB" w:rsidRPr="00F74FB1">
        <w:rPr>
          <w:szCs w:val="24"/>
          <w:lang w:val="uk-UA"/>
        </w:rPr>
        <w:t xml:space="preserve"> (НМЛОС) – 0,0</w:t>
      </w:r>
      <w:r w:rsidR="009D4487">
        <w:rPr>
          <w:szCs w:val="24"/>
          <w:lang w:val="uk-UA"/>
        </w:rPr>
        <w:t>1</w:t>
      </w:r>
      <w:r w:rsidR="00A627C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м</w:t>
      </w:r>
      <w:r w:rsidR="00A627CB" w:rsidRPr="00F74FB1">
        <w:rPr>
          <w:szCs w:val="24"/>
          <w:lang w:val="uk-UA"/>
        </w:rPr>
        <w:t>етан</w:t>
      </w:r>
      <w:r w:rsidR="00832553" w:rsidRPr="00F74FB1">
        <w:rPr>
          <w:szCs w:val="24"/>
          <w:lang w:val="uk-UA"/>
        </w:rPr>
        <w:t>у</w:t>
      </w:r>
      <w:r w:rsidR="00A627CB" w:rsidRPr="00F74FB1">
        <w:rPr>
          <w:szCs w:val="24"/>
          <w:lang w:val="uk-UA"/>
        </w:rPr>
        <w:t xml:space="preserve"> – 0,004 т/рік,</w:t>
      </w:r>
      <w:r w:rsidR="00832553" w:rsidRPr="00F74FB1">
        <w:rPr>
          <w:szCs w:val="24"/>
          <w:lang w:val="uk-UA"/>
        </w:rPr>
        <w:t xml:space="preserve"> а</w:t>
      </w:r>
      <w:r w:rsidR="00A627CB" w:rsidRPr="00F74FB1">
        <w:rPr>
          <w:szCs w:val="24"/>
          <w:lang w:val="uk-UA"/>
        </w:rPr>
        <w:t>зоту (1) оксид</w:t>
      </w:r>
      <w:r w:rsidR="00832553" w:rsidRPr="00F74FB1">
        <w:rPr>
          <w:szCs w:val="24"/>
          <w:lang w:val="uk-UA"/>
        </w:rPr>
        <w:t>у</w:t>
      </w:r>
      <w:r w:rsidR="00A627CB" w:rsidRPr="00F74FB1">
        <w:rPr>
          <w:szCs w:val="24"/>
          <w:lang w:val="uk-UA"/>
        </w:rPr>
        <w:t xml:space="preserve"> [N2О]</w:t>
      </w:r>
      <w:r w:rsidR="00832553" w:rsidRPr="00F74FB1">
        <w:rPr>
          <w:szCs w:val="24"/>
          <w:lang w:val="uk-UA"/>
        </w:rPr>
        <w:t xml:space="preserve"> </w:t>
      </w:r>
      <w:r w:rsidR="00A627CB" w:rsidRPr="00F74FB1">
        <w:rPr>
          <w:szCs w:val="24"/>
          <w:lang w:val="uk-UA"/>
        </w:rPr>
        <w:t>– 0,</w:t>
      </w:r>
      <w:r w:rsidR="006959D4" w:rsidRPr="00F74FB1">
        <w:rPr>
          <w:szCs w:val="24"/>
          <w:lang w:val="uk-UA"/>
        </w:rPr>
        <w:t>00</w:t>
      </w:r>
      <w:r w:rsidR="009D4487">
        <w:rPr>
          <w:szCs w:val="24"/>
          <w:lang w:val="uk-UA"/>
        </w:rPr>
        <w:t>1</w:t>
      </w:r>
      <w:r w:rsidR="00A627CB" w:rsidRPr="00F74FB1">
        <w:rPr>
          <w:szCs w:val="24"/>
          <w:lang w:val="uk-UA"/>
        </w:rPr>
        <w:t xml:space="preserve"> т/рік, </w:t>
      </w:r>
      <w:r w:rsidR="00832553" w:rsidRPr="00F74FB1">
        <w:rPr>
          <w:szCs w:val="24"/>
          <w:lang w:val="uk-UA"/>
        </w:rPr>
        <w:t>с</w:t>
      </w:r>
      <w:r w:rsidR="00056E3B" w:rsidRPr="00F74FB1">
        <w:rPr>
          <w:szCs w:val="24"/>
          <w:lang w:val="uk-UA"/>
        </w:rPr>
        <w:t>ірки діоксид</w:t>
      </w:r>
      <w:r w:rsidR="00832553" w:rsidRPr="00F74FB1">
        <w:rPr>
          <w:szCs w:val="24"/>
          <w:lang w:val="uk-UA"/>
        </w:rPr>
        <w:t>у</w:t>
      </w:r>
      <w:r w:rsidR="00A627CB" w:rsidRPr="00F74FB1">
        <w:rPr>
          <w:szCs w:val="24"/>
          <w:lang w:val="uk-UA"/>
        </w:rPr>
        <w:t xml:space="preserve"> – </w:t>
      </w:r>
      <w:r w:rsidR="009D4487">
        <w:rPr>
          <w:szCs w:val="24"/>
          <w:lang w:val="uk-UA"/>
        </w:rPr>
        <w:t>0,001</w:t>
      </w:r>
      <w:r w:rsidR="00A627CB" w:rsidRPr="00F74FB1">
        <w:rPr>
          <w:szCs w:val="24"/>
          <w:lang w:val="uk-UA"/>
        </w:rPr>
        <w:t xml:space="preserve"> т/рік, </w:t>
      </w:r>
      <w:r w:rsidR="009D4487">
        <w:rPr>
          <w:rFonts w:eastAsia="Symbol"/>
          <w:szCs w:val="24"/>
          <w:lang w:val="uk-UA"/>
        </w:rPr>
        <w:t>сірчаної кислоти</w:t>
      </w:r>
      <w:r w:rsidR="00056E3B" w:rsidRPr="00F74FB1">
        <w:rPr>
          <w:rFonts w:eastAsia="Symbol"/>
          <w:szCs w:val="24"/>
          <w:lang w:val="uk-UA"/>
        </w:rPr>
        <w:t xml:space="preserve"> </w:t>
      </w:r>
      <w:r w:rsidR="00A627CB" w:rsidRPr="00F74FB1">
        <w:rPr>
          <w:szCs w:val="24"/>
          <w:lang w:val="uk-UA"/>
        </w:rPr>
        <w:t xml:space="preserve">– </w:t>
      </w:r>
      <w:r w:rsidR="006959D4" w:rsidRPr="00F74FB1">
        <w:rPr>
          <w:szCs w:val="24"/>
          <w:lang w:val="uk-UA"/>
        </w:rPr>
        <w:t>0,000</w:t>
      </w:r>
      <w:r w:rsidR="009D4487">
        <w:rPr>
          <w:szCs w:val="24"/>
          <w:lang w:val="uk-UA"/>
        </w:rPr>
        <w:t>1</w:t>
      </w:r>
      <w:r w:rsidR="00A627CB" w:rsidRPr="00F74FB1">
        <w:rPr>
          <w:szCs w:val="24"/>
          <w:lang w:val="uk-UA"/>
        </w:rPr>
        <w:t xml:space="preserve"> т/рік, </w:t>
      </w:r>
      <w:r w:rsidR="009D4487">
        <w:rPr>
          <w:szCs w:val="24"/>
          <w:lang w:val="uk-UA"/>
        </w:rPr>
        <w:t>акролеїну</w:t>
      </w:r>
      <w:r w:rsidR="00056E3B" w:rsidRPr="00F74FB1">
        <w:rPr>
          <w:rFonts w:eastAsia="Symbol"/>
          <w:szCs w:val="24"/>
          <w:lang w:val="uk-UA"/>
        </w:rPr>
        <w:t xml:space="preserve"> </w:t>
      </w:r>
      <w:r w:rsidR="00A627CB" w:rsidRPr="00F74FB1">
        <w:rPr>
          <w:szCs w:val="24"/>
          <w:lang w:val="uk-UA"/>
        </w:rPr>
        <w:t xml:space="preserve">– </w:t>
      </w:r>
      <w:r w:rsidR="006959D4" w:rsidRPr="00F74FB1">
        <w:rPr>
          <w:szCs w:val="24"/>
          <w:lang w:val="uk-UA"/>
        </w:rPr>
        <w:t>0,000</w:t>
      </w:r>
      <w:r w:rsidR="009D4487">
        <w:rPr>
          <w:szCs w:val="24"/>
          <w:lang w:val="uk-UA"/>
        </w:rPr>
        <w:t>1</w:t>
      </w:r>
      <w:r w:rsidR="00A627CB" w:rsidRPr="00F74FB1">
        <w:rPr>
          <w:szCs w:val="24"/>
          <w:lang w:val="uk-UA"/>
        </w:rPr>
        <w:t xml:space="preserve"> т/рік</w:t>
      </w:r>
      <w:r w:rsidR="00832553" w:rsidRPr="00F74FB1">
        <w:rPr>
          <w:szCs w:val="24"/>
          <w:lang w:val="uk-UA"/>
        </w:rPr>
        <w:t xml:space="preserve">, </w:t>
      </w:r>
      <w:r w:rsidR="009D4487">
        <w:rPr>
          <w:szCs w:val="24"/>
          <w:lang w:val="uk-UA"/>
        </w:rPr>
        <w:t>аміаку</w:t>
      </w:r>
      <w:r w:rsidR="00056E3B" w:rsidRPr="00F74FB1">
        <w:rPr>
          <w:szCs w:val="24"/>
          <w:lang w:val="uk-UA"/>
        </w:rPr>
        <w:t xml:space="preserve"> – </w:t>
      </w:r>
      <w:r w:rsidR="006959D4" w:rsidRPr="00F74FB1">
        <w:rPr>
          <w:szCs w:val="24"/>
          <w:lang w:val="uk-UA"/>
        </w:rPr>
        <w:t>0,001</w:t>
      </w:r>
      <w:r w:rsidR="00056E3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</w:t>
      </w:r>
      <w:r w:rsidR="00832553" w:rsidRPr="00F74FB1">
        <w:rPr>
          <w:rFonts w:eastAsia="Symbol"/>
          <w:szCs w:val="24"/>
          <w:lang w:val="uk-UA"/>
        </w:rPr>
        <w:t>с</w:t>
      </w:r>
      <w:r w:rsidR="00056E3B" w:rsidRPr="00F74FB1">
        <w:rPr>
          <w:rFonts w:eastAsia="Symbol"/>
          <w:szCs w:val="24"/>
          <w:lang w:val="uk-UA"/>
        </w:rPr>
        <w:t>вин</w:t>
      </w:r>
      <w:r w:rsidR="00832553" w:rsidRPr="00F74FB1">
        <w:rPr>
          <w:rFonts w:eastAsia="Symbol"/>
          <w:szCs w:val="24"/>
          <w:lang w:val="uk-UA"/>
        </w:rPr>
        <w:t>цю та його сполук</w:t>
      </w:r>
      <w:r w:rsidR="00056E3B" w:rsidRPr="00F74FB1">
        <w:rPr>
          <w:rFonts w:eastAsia="Symbol"/>
          <w:szCs w:val="24"/>
          <w:lang w:val="uk-UA"/>
        </w:rPr>
        <w:t xml:space="preserve"> (у перерахунку на свинець)</w:t>
      </w:r>
      <w:r w:rsidR="00056E3B" w:rsidRPr="00F74FB1">
        <w:rPr>
          <w:szCs w:val="24"/>
          <w:lang w:val="uk-UA"/>
        </w:rPr>
        <w:t xml:space="preserve"> – </w:t>
      </w:r>
      <w:r w:rsidR="006959D4" w:rsidRPr="00F74FB1">
        <w:rPr>
          <w:szCs w:val="24"/>
          <w:lang w:val="uk-UA"/>
        </w:rPr>
        <w:t>0,000</w:t>
      </w:r>
      <w:r w:rsidR="009D4487">
        <w:rPr>
          <w:szCs w:val="24"/>
          <w:lang w:val="uk-UA"/>
        </w:rPr>
        <w:t>0001</w:t>
      </w:r>
      <w:r w:rsidR="00056E3B" w:rsidRPr="00F74FB1">
        <w:rPr>
          <w:szCs w:val="24"/>
          <w:lang w:val="uk-UA"/>
        </w:rPr>
        <w:t xml:space="preserve"> т/рік</w:t>
      </w:r>
      <w:r w:rsidR="00FD335F">
        <w:rPr>
          <w:szCs w:val="24"/>
          <w:lang w:val="uk-UA"/>
        </w:rPr>
        <w:t xml:space="preserve">, </w:t>
      </w:r>
      <w:proofErr w:type="spellStart"/>
      <w:r w:rsidR="00FD335F">
        <w:rPr>
          <w:rFonts w:eastAsia="Symbol"/>
          <w:szCs w:val="24"/>
          <w:lang w:val="uk-UA"/>
        </w:rPr>
        <w:t>б</w:t>
      </w:r>
      <w:r w:rsidR="00FD335F" w:rsidRPr="00FD335F">
        <w:rPr>
          <w:rFonts w:eastAsia="Symbol"/>
          <w:szCs w:val="24"/>
          <w:lang w:val="uk-UA"/>
        </w:rPr>
        <w:t>енз</w:t>
      </w:r>
      <w:proofErr w:type="spellEnd"/>
      <w:r w:rsidR="00FD335F" w:rsidRPr="00FD335F">
        <w:rPr>
          <w:rFonts w:eastAsia="Symbol"/>
          <w:szCs w:val="24"/>
          <w:lang w:val="uk-UA"/>
        </w:rPr>
        <w:t>(а)</w:t>
      </w:r>
      <w:proofErr w:type="spellStart"/>
      <w:r w:rsidR="00FD335F" w:rsidRPr="00FD335F">
        <w:rPr>
          <w:rFonts w:eastAsia="Symbol"/>
          <w:szCs w:val="24"/>
          <w:lang w:val="uk-UA"/>
        </w:rPr>
        <w:t>пірен</w:t>
      </w:r>
      <w:r w:rsidR="00FD335F">
        <w:rPr>
          <w:rFonts w:eastAsia="Symbol"/>
          <w:szCs w:val="24"/>
          <w:lang w:val="uk-UA"/>
        </w:rPr>
        <w:t>у</w:t>
      </w:r>
      <w:proofErr w:type="spellEnd"/>
      <w:r w:rsidR="00FD335F" w:rsidRPr="00F74FB1">
        <w:rPr>
          <w:szCs w:val="24"/>
          <w:lang w:val="uk-UA"/>
        </w:rPr>
        <w:t xml:space="preserve"> – 0,000</w:t>
      </w:r>
      <w:r w:rsidR="00FD335F">
        <w:rPr>
          <w:szCs w:val="24"/>
          <w:lang w:val="uk-UA"/>
        </w:rPr>
        <w:t>001</w:t>
      </w:r>
      <w:r w:rsidR="00FD335F" w:rsidRPr="00F74FB1">
        <w:rPr>
          <w:szCs w:val="24"/>
          <w:lang w:val="uk-UA"/>
        </w:rPr>
        <w:t xml:space="preserve"> т/рік</w:t>
      </w:r>
      <w:r w:rsidR="009D4487">
        <w:rPr>
          <w:szCs w:val="24"/>
          <w:lang w:val="uk-UA"/>
        </w:rPr>
        <w:t>.</w:t>
      </w:r>
      <w:r w:rsidR="00832553" w:rsidRPr="00F74FB1">
        <w:rPr>
          <w:szCs w:val="24"/>
          <w:lang w:val="uk-UA"/>
        </w:rPr>
        <w:t xml:space="preserve"> </w:t>
      </w:r>
      <w:r w:rsidRPr="00F74FB1">
        <w:rPr>
          <w:lang w:val="uk-UA"/>
        </w:rPr>
        <w:t>В пропозиціях щодо дозволених обсяг викидів встановлюються вимоги до неорганізованих джерел викидів, технологічного процесу, обладнання та споруд, виробничого контролю, адміністративних дій у разі виникнення надзвичайних ситуацій техногенного та природного характеру.</w:t>
      </w:r>
      <w:r w:rsidR="00832553" w:rsidRPr="00F74FB1">
        <w:rPr>
          <w:lang w:val="uk-UA"/>
        </w:rPr>
        <w:t xml:space="preserve"> </w:t>
      </w:r>
      <w:r w:rsidR="00E669D8" w:rsidRPr="00F74FB1">
        <w:rPr>
          <w:lang w:val="uk-UA"/>
        </w:rPr>
        <w:t xml:space="preserve">Зауваження громадських організацій та окремих громадян з цього питання приймаються протягом </w:t>
      </w:r>
      <w:r w:rsidR="00F836B3" w:rsidRPr="00F74FB1">
        <w:rPr>
          <w:lang w:val="uk-UA"/>
        </w:rPr>
        <w:t>30 днів</w:t>
      </w:r>
      <w:r w:rsidR="00E669D8" w:rsidRPr="00F74FB1">
        <w:rPr>
          <w:lang w:val="uk-UA"/>
        </w:rPr>
        <w:t xml:space="preserve"> з дати подачі повідомлення в місцеві засоби масової інформації</w:t>
      </w:r>
      <w:r w:rsidR="00F836B3" w:rsidRPr="00F74FB1">
        <w:rPr>
          <w:lang w:val="uk-UA"/>
        </w:rPr>
        <w:t xml:space="preserve"> Вінницько</w:t>
      </w:r>
      <w:r w:rsidR="00CF54C6" w:rsidRPr="00F74FB1">
        <w:rPr>
          <w:lang w:val="uk-UA"/>
        </w:rPr>
        <w:t>ю</w:t>
      </w:r>
      <w:r w:rsidR="00F836B3" w:rsidRPr="00F74FB1">
        <w:rPr>
          <w:lang w:val="uk-UA"/>
        </w:rPr>
        <w:t xml:space="preserve"> обласно</w:t>
      </w:r>
      <w:r w:rsidR="00CF54C6" w:rsidRPr="00F74FB1">
        <w:rPr>
          <w:lang w:val="uk-UA"/>
        </w:rPr>
        <w:t>ю</w:t>
      </w:r>
      <w:r w:rsidR="00F836B3" w:rsidRPr="00F74FB1">
        <w:rPr>
          <w:lang w:val="uk-UA"/>
        </w:rPr>
        <w:t xml:space="preserve"> військов</w:t>
      </w:r>
      <w:r w:rsidR="00CF54C6" w:rsidRPr="00F74FB1">
        <w:rPr>
          <w:lang w:val="uk-UA"/>
        </w:rPr>
        <w:t>ою</w:t>
      </w:r>
      <w:r w:rsidR="00F836B3" w:rsidRPr="00F74FB1">
        <w:rPr>
          <w:lang w:val="uk-UA"/>
        </w:rPr>
        <w:t xml:space="preserve"> адміністраці</w:t>
      </w:r>
      <w:r w:rsidR="00CF54C6" w:rsidRPr="00F74FB1">
        <w:rPr>
          <w:lang w:val="uk-UA"/>
        </w:rPr>
        <w:t>єю за адресою: 21050 м. Вінниця вул.</w:t>
      </w:r>
      <w:r w:rsidRPr="00F74FB1">
        <w:rPr>
          <w:lang w:val="uk-UA"/>
        </w:rPr>
        <w:t xml:space="preserve"> Соборна 70, тел. 0 800 216 433.</w:t>
      </w:r>
    </w:p>
    <w:p w:rsidR="00AE3B08" w:rsidRPr="00F74FB1" w:rsidRDefault="0000148C" w:rsidP="0093056F">
      <w:pPr>
        <w:jc w:val="both"/>
        <w:rPr>
          <w:lang w:val="uk-UA"/>
        </w:rPr>
      </w:pPr>
      <w:r w:rsidRPr="00F74FB1">
        <w:rPr>
          <w:lang w:val="uk-UA"/>
        </w:rPr>
        <w:t>.</w:t>
      </w:r>
    </w:p>
    <w:sectPr w:rsidR="00AE3B08" w:rsidRPr="00F7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8"/>
    <w:rsid w:val="0000148C"/>
    <w:rsid w:val="000031F6"/>
    <w:rsid w:val="00023F5D"/>
    <w:rsid w:val="00056E3B"/>
    <w:rsid w:val="0006789E"/>
    <w:rsid w:val="00183C09"/>
    <w:rsid w:val="00207513"/>
    <w:rsid w:val="00267F55"/>
    <w:rsid w:val="004D5FE6"/>
    <w:rsid w:val="005E4041"/>
    <w:rsid w:val="006959D4"/>
    <w:rsid w:val="006D59EC"/>
    <w:rsid w:val="008148C4"/>
    <w:rsid w:val="00832553"/>
    <w:rsid w:val="008675AD"/>
    <w:rsid w:val="00917A53"/>
    <w:rsid w:val="0093056F"/>
    <w:rsid w:val="00936D09"/>
    <w:rsid w:val="009D2A94"/>
    <w:rsid w:val="009D4487"/>
    <w:rsid w:val="00A0755D"/>
    <w:rsid w:val="00A627CB"/>
    <w:rsid w:val="00A71E91"/>
    <w:rsid w:val="00AA5BA1"/>
    <w:rsid w:val="00AB02F9"/>
    <w:rsid w:val="00AE3B08"/>
    <w:rsid w:val="00B13E79"/>
    <w:rsid w:val="00B41440"/>
    <w:rsid w:val="00CF54C6"/>
    <w:rsid w:val="00D35013"/>
    <w:rsid w:val="00DD1C74"/>
    <w:rsid w:val="00E00C30"/>
    <w:rsid w:val="00E31B33"/>
    <w:rsid w:val="00E421C0"/>
    <w:rsid w:val="00E64D94"/>
    <w:rsid w:val="00E669D8"/>
    <w:rsid w:val="00F00EB4"/>
    <w:rsid w:val="00F046FD"/>
    <w:rsid w:val="00F235FC"/>
    <w:rsid w:val="00F74FB1"/>
    <w:rsid w:val="00F836B3"/>
    <w:rsid w:val="00FA0E7A"/>
    <w:rsid w:val="00FD0528"/>
    <w:rsid w:val="00FD0ACA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C75C-0FBC-4275-96DC-E09EFE2B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dcterms:created xsi:type="dcterms:W3CDTF">2023-04-24T08:19:00Z</dcterms:created>
  <dcterms:modified xsi:type="dcterms:W3CDTF">2023-04-24T08:19:00Z</dcterms:modified>
</cp:coreProperties>
</file>